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FF" w:rsidRDefault="004F4DFF">
      <w:pPr>
        <w:pStyle w:val="ConsPlusNormal"/>
        <w:jc w:val="both"/>
      </w:pPr>
    </w:p>
    <w:p w:rsidR="0010622E" w:rsidRPr="0010622E" w:rsidRDefault="0010622E" w:rsidP="001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0622E">
        <w:rPr>
          <w:rFonts w:ascii="Times New Roman" w:eastAsia="Times New Roman" w:hAnsi="Times New Roman"/>
          <w:sz w:val="28"/>
          <w:szCs w:val="28"/>
        </w:rPr>
        <w:t>РОССИЙСКАЯ ФЕДЕРАЦИЯ</w:t>
      </w:r>
    </w:p>
    <w:p w:rsidR="0010622E" w:rsidRPr="0010622E" w:rsidRDefault="0010622E" w:rsidP="001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0622E">
        <w:rPr>
          <w:rFonts w:ascii="Times New Roman" w:eastAsia="Times New Roman" w:hAnsi="Times New Roman"/>
          <w:sz w:val="28"/>
          <w:szCs w:val="28"/>
        </w:rPr>
        <w:t>БРЯНСКАЯ ОБЛАСТЬ</w:t>
      </w:r>
    </w:p>
    <w:p w:rsidR="0010622E" w:rsidRPr="0010622E" w:rsidRDefault="0010622E" w:rsidP="001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622E" w:rsidRPr="0010622E" w:rsidRDefault="0010622E" w:rsidP="001062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10622E">
        <w:rPr>
          <w:rFonts w:ascii="Times New Roman" w:eastAsia="Times New Roman" w:hAnsi="Times New Roman"/>
          <w:sz w:val="28"/>
          <w:szCs w:val="28"/>
        </w:rPr>
        <w:t>АДМИНИСТРАЦИЯ РОГНЕДИНСКОГО РАЙОНА</w:t>
      </w:r>
    </w:p>
    <w:p w:rsidR="0010622E" w:rsidRPr="0010622E" w:rsidRDefault="0010622E" w:rsidP="001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622E" w:rsidRDefault="0010622E" w:rsidP="001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0622E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10622E" w:rsidRPr="0010622E" w:rsidRDefault="0010622E" w:rsidP="001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622E" w:rsidRPr="0010622E" w:rsidRDefault="0010622E" w:rsidP="00106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0622E" w:rsidRPr="0010622E" w:rsidRDefault="0007796F" w:rsidP="00106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05</w:t>
      </w:r>
      <w:r w:rsidR="0010622E" w:rsidRPr="0010622E">
        <w:rPr>
          <w:rFonts w:ascii="Times New Roman" w:eastAsia="Times New Roman" w:hAnsi="Times New Roman"/>
          <w:sz w:val="28"/>
          <w:szCs w:val="28"/>
        </w:rPr>
        <w:t xml:space="preserve"> </w:t>
      </w:r>
      <w:r w:rsidR="00D12134">
        <w:rPr>
          <w:rFonts w:ascii="Times New Roman" w:eastAsia="Times New Roman" w:hAnsi="Times New Roman"/>
          <w:sz w:val="28"/>
          <w:szCs w:val="28"/>
        </w:rPr>
        <w:t>декабря</w:t>
      </w:r>
      <w:r w:rsidR="0010622E" w:rsidRPr="0010622E">
        <w:rPr>
          <w:rFonts w:ascii="Times New Roman" w:eastAsia="Times New Roman" w:hAnsi="Times New Roman"/>
          <w:sz w:val="28"/>
          <w:szCs w:val="28"/>
        </w:rPr>
        <w:t xml:space="preserve"> 20</w:t>
      </w:r>
      <w:r w:rsidR="00D12134">
        <w:rPr>
          <w:rFonts w:ascii="Times New Roman" w:eastAsia="Times New Roman" w:hAnsi="Times New Roman"/>
          <w:sz w:val="28"/>
          <w:szCs w:val="28"/>
        </w:rPr>
        <w:t>23</w:t>
      </w:r>
      <w:r w:rsidR="0010622E" w:rsidRPr="0010622E">
        <w:rPr>
          <w:rFonts w:ascii="Times New Roman" w:eastAsia="Times New Roman" w:hAnsi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/>
          <w:sz w:val="28"/>
          <w:szCs w:val="28"/>
        </w:rPr>
        <w:t xml:space="preserve"> 456</w:t>
      </w:r>
      <w:r w:rsidR="0010622E" w:rsidRPr="0010622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0622E" w:rsidRPr="0010622E" w:rsidRDefault="0010622E" w:rsidP="00106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0622E">
        <w:rPr>
          <w:rFonts w:ascii="Times New Roman" w:eastAsia="Times New Roman" w:hAnsi="Times New Roman"/>
          <w:sz w:val="28"/>
          <w:szCs w:val="28"/>
        </w:rPr>
        <w:t>п. Рогнедино</w:t>
      </w:r>
    </w:p>
    <w:p w:rsidR="0010622E" w:rsidRPr="0010622E" w:rsidRDefault="0010622E">
      <w:pPr>
        <w:pStyle w:val="ConsPlusNormal"/>
        <w:jc w:val="both"/>
        <w:rPr>
          <w:sz w:val="28"/>
          <w:szCs w:val="28"/>
        </w:rPr>
      </w:pPr>
    </w:p>
    <w:p w:rsidR="0010622E" w:rsidRPr="0010622E" w:rsidRDefault="0010622E">
      <w:pPr>
        <w:pStyle w:val="ConsPlusNormal"/>
        <w:jc w:val="both"/>
        <w:rPr>
          <w:sz w:val="28"/>
          <w:szCs w:val="28"/>
        </w:rPr>
      </w:pPr>
    </w:p>
    <w:p w:rsidR="00375A41" w:rsidRPr="0010622E" w:rsidRDefault="00375A41">
      <w:pPr>
        <w:pStyle w:val="ConsPlusNormal"/>
        <w:jc w:val="both"/>
        <w:rPr>
          <w:sz w:val="28"/>
          <w:szCs w:val="28"/>
        </w:rPr>
      </w:pPr>
      <w:r w:rsidRPr="0010622E">
        <w:rPr>
          <w:sz w:val="28"/>
          <w:szCs w:val="28"/>
        </w:rPr>
        <w:t>Об утверждении Порядка разработки, реализации</w:t>
      </w:r>
    </w:p>
    <w:p w:rsidR="00375A41" w:rsidRPr="0010622E" w:rsidRDefault="00375A41">
      <w:pPr>
        <w:pStyle w:val="ConsPlusNormal"/>
        <w:jc w:val="both"/>
        <w:rPr>
          <w:sz w:val="28"/>
          <w:szCs w:val="28"/>
        </w:rPr>
      </w:pPr>
      <w:r w:rsidRPr="0010622E">
        <w:rPr>
          <w:sz w:val="28"/>
          <w:szCs w:val="28"/>
        </w:rPr>
        <w:t xml:space="preserve">и оценки эффективности </w:t>
      </w:r>
      <w:proofErr w:type="gramStart"/>
      <w:r w:rsidRPr="0010622E">
        <w:rPr>
          <w:sz w:val="28"/>
          <w:szCs w:val="28"/>
        </w:rPr>
        <w:t>муниципальных</w:t>
      </w:r>
      <w:proofErr w:type="gramEnd"/>
    </w:p>
    <w:p w:rsidR="00375A41" w:rsidRPr="0010622E" w:rsidRDefault="00375A41">
      <w:pPr>
        <w:pStyle w:val="ConsPlusNormal"/>
        <w:jc w:val="both"/>
        <w:rPr>
          <w:sz w:val="28"/>
          <w:szCs w:val="28"/>
        </w:rPr>
      </w:pPr>
      <w:r w:rsidRPr="0010622E">
        <w:rPr>
          <w:sz w:val="28"/>
          <w:szCs w:val="28"/>
        </w:rPr>
        <w:t xml:space="preserve">программ </w:t>
      </w:r>
      <w:proofErr w:type="spellStart"/>
      <w:r w:rsidR="0010622E" w:rsidRPr="0010622E">
        <w:rPr>
          <w:sz w:val="28"/>
          <w:szCs w:val="28"/>
        </w:rPr>
        <w:t>Рогнединского</w:t>
      </w:r>
      <w:proofErr w:type="spellEnd"/>
      <w:r w:rsidRPr="0010622E">
        <w:rPr>
          <w:sz w:val="28"/>
          <w:szCs w:val="28"/>
        </w:rPr>
        <w:t xml:space="preserve"> района  </w:t>
      </w:r>
    </w:p>
    <w:p w:rsidR="004F4DFF" w:rsidRPr="0010622E" w:rsidRDefault="00960275">
      <w:pPr>
        <w:pStyle w:val="ConsPlusNormal"/>
        <w:jc w:val="both"/>
        <w:rPr>
          <w:sz w:val="28"/>
          <w:szCs w:val="28"/>
        </w:rPr>
      </w:pPr>
      <w:r w:rsidRPr="0010622E">
        <w:rPr>
          <w:sz w:val="28"/>
          <w:szCs w:val="28"/>
        </w:rPr>
        <w:t xml:space="preserve">  </w:t>
      </w:r>
    </w:p>
    <w:p w:rsidR="004F4DFF" w:rsidRPr="0010622E" w:rsidRDefault="004F4DFF">
      <w:pPr>
        <w:pStyle w:val="ConsPlusNormal"/>
        <w:jc w:val="both"/>
        <w:rPr>
          <w:sz w:val="28"/>
          <w:szCs w:val="28"/>
        </w:rPr>
      </w:pPr>
    </w:p>
    <w:p w:rsidR="00E77AE1" w:rsidRPr="0010622E" w:rsidRDefault="00E77AE1">
      <w:pPr>
        <w:pStyle w:val="ConsPlusNormal"/>
        <w:ind w:firstLine="540"/>
        <w:jc w:val="both"/>
        <w:rPr>
          <w:sz w:val="28"/>
          <w:szCs w:val="28"/>
        </w:rPr>
      </w:pPr>
      <w:r w:rsidRPr="0010622E">
        <w:rPr>
          <w:sz w:val="28"/>
          <w:szCs w:val="28"/>
        </w:rPr>
        <w:t xml:space="preserve">В соответствии со </w:t>
      </w:r>
      <w:r w:rsidR="00AA2E3A" w:rsidRPr="0010622E">
        <w:rPr>
          <w:sz w:val="28"/>
          <w:szCs w:val="28"/>
        </w:rPr>
        <w:t>статьей 179 Б</w:t>
      </w:r>
      <w:r w:rsidRPr="0010622E">
        <w:rPr>
          <w:sz w:val="28"/>
          <w:szCs w:val="28"/>
        </w:rPr>
        <w:t>юджетного кодекса Российской Федерации</w:t>
      </w:r>
      <w:r w:rsidR="00AA2E3A" w:rsidRPr="0010622E">
        <w:rPr>
          <w:sz w:val="28"/>
          <w:szCs w:val="28"/>
        </w:rPr>
        <w:t xml:space="preserve"> </w:t>
      </w:r>
    </w:p>
    <w:p w:rsidR="00AD218D" w:rsidRPr="0010622E" w:rsidRDefault="00AD218D">
      <w:pPr>
        <w:pStyle w:val="ConsPlusNormal"/>
        <w:ind w:firstLine="540"/>
        <w:jc w:val="both"/>
        <w:rPr>
          <w:sz w:val="28"/>
          <w:szCs w:val="28"/>
        </w:rPr>
      </w:pPr>
    </w:p>
    <w:p w:rsidR="00AD218D" w:rsidRPr="0010622E" w:rsidRDefault="00AD218D">
      <w:pPr>
        <w:pStyle w:val="ConsPlusNormal"/>
        <w:ind w:firstLine="540"/>
        <w:jc w:val="both"/>
        <w:rPr>
          <w:sz w:val="28"/>
          <w:szCs w:val="28"/>
        </w:rPr>
      </w:pPr>
      <w:r w:rsidRPr="0010622E">
        <w:rPr>
          <w:sz w:val="28"/>
          <w:szCs w:val="28"/>
        </w:rPr>
        <w:t>ПОСТАНОВЛЯЮ:</w:t>
      </w:r>
    </w:p>
    <w:p w:rsidR="00E77AE1" w:rsidRPr="0010622E" w:rsidRDefault="00E77AE1">
      <w:pPr>
        <w:pStyle w:val="ConsPlusNormal"/>
        <w:jc w:val="both"/>
        <w:rPr>
          <w:sz w:val="28"/>
          <w:szCs w:val="28"/>
        </w:rPr>
      </w:pPr>
    </w:p>
    <w:p w:rsidR="00E77AE1" w:rsidRPr="00DB1AFC" w:rsidRDefault="00E77AE1">
      <w:pPr>
        <w:pStyle w:val="ConsPlusNormal"/>
        <w:ind w:firstLine="540"/>
        <w:jc w:val="both"/>
        <w:rPr>
          <w:sz w:val="28"/>
          <w:szCs w:val="28"/>
        </w:rPr>
      </w:pPr>
      <w:r w:rsidRPr="00DB1AFC">
        <w:rPr>
          <w:sz w:val="28"/>
          <w:szCs w:val="28"/>
        </w:rPr>
        <w:t xml:space="preserve">1. Утвердить прилагаемый </w:t>
      </w:r>
      <w:hyperlink w:anchor="Par56" w:tooltip="ПОРЯДОК" w:history="1">
        <w:r w:rsidRPr="00DB1AFC">
          <w:rPr>
            <w:sz w:val="28"/>
            <w:szCs w:val="28"/>
          </w:rPr>
          <w:t>Порядок</w:t>
        </w:r>
      </w:hyperlink>
      <w:r w:rsidRPr="00DB1AFC">
        <w:rPr>
          <w:sz w:val="28"/>
          <w:szCs w:val="28"/>
        </w:rPr>
        <w:t xml:space="preserve"> разработки, реализации и оценки эффективности </w:t>
      </w:r>
      <w:r w:rsidR="00AA2E3A" w:rsidRPr="00DB1AFC">
        <w:rPr>
          <w:sz w:val="28"/>
          <w:szCs w:val="28"/>
        </w:rPr>
        <w:t xml:space="preserve">муниципальных </w:t>
      </w:r>
      <w:r w:rsidRPr="00DB1AFC">
        <w:rPr>
          <w:sz w:val="28"/>
          <w:szCs w:val="28"/>
        </w:rPr>
        <w:t xml:space="preserve">программ </w:t>
      </w:r>
      <w:proofErr w:type="spellStart"/>
      <w:r w:rsidR="0010622E" w:rsidRPr="00DB1AFC">
        <w:rPr>
          <w:sz w:val="28"/>
          <w:szCs w:val="28"/>
        </w:rPr>
        <w:t>Рогнединского</w:t>
      </w:r>
      <w:proofErr w:type="spellEnd"/>
      <w:r w:rsidR="00AA2E3A" w:rsidRPr="00DB1AFC">
        <w:rPr>
          <w:sz w:val="28"/>
          <w:szCs w:val="28"/>
        </w:rPr>
        <w:t xml:space="preserve"> района</w:t>
      </w:r>
      <w:r w:rsidRPr="00DB1AFC">
        <w:rPr>
          <w:sz w:val="28"/>
          <w:szCs w:val="28"/>
        </w:rPr>
        <w:t>.</w:t>
      </w:r>
    </w:p>
    <w:p w:rsidR="00E77AE1" w:rsidRPr="00DB1AFC" w:rsidRDefault="00E77AE1">
      <w:pPr>
        <w:pStyle w:val="ConsPlusNormal"/>
        <w:ind w:firstLine="540"/>
        <w:jc w:val="both"/>
        <w:rPr>
          <w:sz w:val="28"/>
          <w:szCs w:val="28"/>
        </w:rPr>
      </w:pPr>
      <w:r w:rsidRPr="00DB1AFC">
        <w:rPr>
          <w:sz w:val="28"/>
          <w:szCs w:val="28"/>
        </w:rPr>
        <w:t>2. Признать утратившим силу постановлени</w:t>
      </w:r>
      <w:r w:rsidR="00AA2E3A" w:rsidRPr="00DB1AFC">
        <w:rPr>
          <w:sz w:val="28"/>
          <w:szCs w:val="28"/>
        </w:rPr>
        <w:t xml:space="preserve">е администрации </w:t>
      </w:r>
      <w:proofErr w:type="spellStart"/>
      <w:r w:rsidR="0010622E" w:rsidRPr="00DB1AFC">
        <w:rPr>
          <w:sz w:val="28"/>
          <w:szCs w:val="28"/>
        </w:rPr>
        <w:t>Рогнединского</w:t>
      </w:r>
      <w:proofErr w:type="spellEnd"/>
      <w:r w:rsidR="0010622E" w:rsidRPr="00DB1AFC">
        <w:rPr>
          <w:sz w:val="28"/>
          <w:szCs w:val="28"/>
        </w:rPr>
        <w:t xml:space="preserve"> </w:t>
      </w:r>
      <w:r w:rsidR="00AA2E3A" w:rsidRPr="00DB1AFC">
        <w:rPr>
          <w:sz w:val="28"/>
          <w:szCs w:val="28"/>
        </w:rPr>
        <w:t>района</w:t>
      </w:r>
      <w:r w:rsidR="0010622E" w:rsidRPr="00DB1AFC">
        <w:rPr>
          <w:sz w:val="28"/>
          <w:szCs w:val="28"/>
        </w:rPr>
        <w:t xml:space="preserve"> </w:t>
      </w:r>
      <w:r w:rsidR="00AA2E3A" w:rsidRPr="00DB1AFC">
        <w:rPr>
          <w:sz w:val="28"/>
          <w:szCs w:val="28"/>
        </w:rPr>
        <w:t>от 03.10.201</w:t>
      </w:r>
      <w:r w:rsidR="0010622E" w:rsidRPr="00DB1AFC">
        <w:rPr>
          <w:sz w:val="28"/>
          <w:szCs w:val="28"/>
        </w:rPr>
        <w:t>1 года</w:t>
      </w:r>
      <w:r w:rsidR="00AA2E3A" w:rsidRPr="00DB1AFC">
        <w:rPr>
          <w:sz w:val="28"/>
          <w:szCs w:val="28"/>
        </w:rPr>
        <w:t xml:space="preserve"> №</w:t>
      </w:r>
      <w:r w:rsidR="0010622E" w:rsidRPr="00DB1AFC">
        <w:rPr>
          <w:sz w:val="28"/>
          <w:szCs w:val="28"/>
        </w:rPr>
        <w:t xml:space="preserve"> </w:t>
      </w:r>
      <w:r w:rsidR="00AA2E3A" w:rsidRPr="00DB1AFC">
        <w:rPr>
          <w:sz w:val="28"/>
          <w:szCs w:val="28"/>
        </w:rPr>
        <w:t>3</w:t>
      </w:r>
      <w:r w:rsidR="0010622E" w:rsidRPr="00DB1AFC">
        <w:rPr>
          <w:sz w:val="28"/>
          <w:szCs w:val="28"/>
        </w:rPr>
        <w:t>31</w:t>
      </w:r>
      <w:r w:rsidR="00AA2E3A" w:rsidRPr="00DB1AFC">
        <w:rPr>
          <w:sz w:val="28"/>
          <w:szCs w:val="28"/>
        </w:rPr>
        <w:t xml:space="preserve"> «Об утверждении </w:t>
      </w:r>
      <w:r w:rsidR="0010622E" w:rsidRPr="00DB1AFC">
        <w:rPr>
          <w:sz w:val="28"/>
          <w:szCs w:val="28"/>
        </w:rPr>
        <w:t>п</w:t>
      </w:r>
      <w:r w:rsidR="00AA2E3A" w:rsidRPr="00DB1AFC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proofErr w:type="spellStart"/>
      <w:r w:rsidR="0010622E" w:rsidRPr="00DB1AFC">
        <w:rPr>
          <w:sz w:val="28"/>
          <w:szCs w:val="28"/>
        </w:rPr>
        <w:t>Рогнединского</w:t>
      </w:r>
      <w:proofErr w:type="spellEnd"/>
      <w:r w:rsidR="00AA2E3A" w:rsidRPr="00DB1AFC">
        <w:rPr>
          <w:sz w:val="28"/>
          <w:szCs w:val="28"/>
        </w:rPr>
        <w:t xml:space="preserve"> района».</w:t>
      </w:r>
    </w:p>
    <w:p w:rsidR="00F37BE6" w:rsidRPr="00DB1AFC" w:rsidRDefault="00F37BE6">
      <w:pPr>
        <w:pStyle w:val="ConsPlusNormal"/>
        <w:ind w:firstLine="540"/>
        <w:jc w:val="both"/>
        <w:rPr>
          <w:sz w:val="28"/>
          <w:szCs w:val="28"/>
        </w:rPr>
      </w:pPr>
      <w:r w:rsidRPr="00DB1AFC">
        <w:rPr>
          <w:sz w:val="28"/>
          <w:szCs w:val="28"/>
        </w:rPr>
        <w:t xml:space="preserve">3. Положения настоящего постановления применяются </w:t>
      </w:r>
      <w:r w:rsidR="00F82F25">
        <w:rPr>
          <w:sz w:val="28"/>
          <w:szCs w:val="28"/>
        </w:rPr>
        <w:t xml:space="preserve">при внесении изменений в муниципальные программы </w:t>
      </w:r>
      <w:bookmarkStart w:id="0" w:name="_GoBack"/>
      <w:bookmarkEnd w:id="0"/>
      <w:proofErr w:type="spellStart"/>
      <w:r w:rsidRPr="00DB1AFC">
        <w:rPr>
          <w:sz w:val="28"/>
          <w:szCs w:val="28"/>
        </w:rPr>
        <w:t>Рогнединского</w:t>
      </w:r>
      <w:proofErr w:type="spellEnd"/>
      <w:r w:rsidRPr="00DB1AFC">
        <w:rPr>
          <w:sz w:val="28"/>
          <w:szCs w:val="28"/>
        </w:rPr>
        <w:t xml:space="preserve"> района на 2024 и последующие годы.</w:t>
      </w:r>
    </w:p>
    <w:p w:rsidR="00DB1AFC" w:rsidRPr="00DB1AFC" w:rsidRDefault="00F37BE6" w:rsidP="00DB1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AF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DB1AFC" w:rsidRPr="00DB1AFC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DB1AFC" w:rsidRPr="00DB1AFC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DB1AFC" w:rsidRPr="00DB1AFC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="00DB1AFC" w:rsidRPr="00DB1AFC">
        <w:rPr>
          <w:rFonts w:ascii="Times New Roman" w:eastAsia="Times New Roman" w:hAnsi="Times New Roman"/>
          <w:sz w:val="28"/>
          <w:szCs w:val="28"/>
        </w:rPr>
        <w:t xml:space="preserve"> муниципального района Брянской области в сети Интернет.</w:t>
      </w:r>
    </w:p>
    <w:p w:rsidR="00E77AE1" w:rsidRPr="00DB1AFC" w:rsidRDefault="00DB1AFC" w:rsidP="00DB1A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AFC">
        <w:rPr>
          <w:rFonts w:ascii="Times New Roman" w:hAnsi="Times New Roman"/>
          <w:sz w:val="28"/>
          <w:szCs w:val="28"/>
        </w:rPr>
        <w:t xml:space="preserve"> </w:t>
      </w:r>
      <w:r w:rsidR="00F37BE6" w:rsidRPr="00DB1AFC">
        <w:rPr>
          <w:rFonts w:ascii="Times New Roman" w:hAnsi="Times New Roman"/>
          <w:sz w:val="28"/>
          <w:szCs w:val="28"/>
        </w:rPr>
        <w:t>4</w:t>
      </w:r>
      <w:r w:rsidR="00E77AE1" w:rsidRPr="00DB1A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7AE1" w:rsidRPr="00DB1A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77AE1" w:rsidRPr="00DB1AF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AA2E3A" w:rsidRPr="00DB1AFC">
        <w:rPr>
          <w:rFonts w:ascii="Times New Roman" w:hAnsi="Times New Roman"/>
          <w:sz w:val="28"/>
          <w:szCs w:val="28"/>
        </w:rPr>
        <w:t>заместител</w:t>
      </w:r>
      <w:r w:rsidR="0010622E" w:rsidRPr="00DB1AFC">
        <w:rPr>
          <w:rFonts w:ascii="Times New Roman" w:hAnsi="Times New Roman"/>
          <w:sz w:val="28"/>
          <w:szCs w:val="28"/>
        </w:rPr>
        <w:t>ей</w:t>
      </w:r>
      <w:r w:rsidR="00AA2E3A" w:rsidRPr="00DB1AFC"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 w:rsidR="0010622E" w:rsidRPr="00DB1AFC">
        <w:rPr>
          <w:rFonts w:ascii="Times New Roman" w:hAnsi="Times New Roman"/>
          <w:sz w:val="28"/>
          <w:szCs w:val="28"/>
        </w:rPr>
        <w:t>, курирующих соответствующие сферы деятельности.</w:t>
      </w:r>
    </w:p>
    <w:p w:rsidR="00AA2E3A" w:rsidRPr="0010622E" w:rsidRDefault="00AA2E3A" w:rsidP="00AA2E3A">
      <w:pPr>
        <w:pStyle w:val="ConsPlusNormal"/>
        <w:ind w:firstLine="540"/>
        <w:jc w:val="both"/>
        <w:rPr>
          <w:sz w:val="28"/>
          <w:szCs w:val="28"/>
        </w:rPr>
      </w:pPr>
    </w:p>
    <w:p w:rsidR="00B2742D" w:rsidRPr="0010622E" w:rsidRDefault="00B2742D" w:rsidP="00AA2E3A">
      <w:pPr>
        <w:pStyle w:val="ConsPlusNormal"/>
        <w:ind w:firstLine="540"/>
        <w:jc w:val="both"/>
        <w:rPr>
          <w:sz w:val="28"/>
          <w:szCs w:val="28"/>
        </w:rPr>
      </w:pPr>
    </w:p>
    <w:p w:rsidR="00B2742D" w:rsidRPr="0010622E" w:rsidRDefault="00B2742D" w:rsidP="00AA2E3A">
      <w:pPr>
        <w:pStyle w:val="ConsPlusNormal"/>
        <w:ind w:firstLine="540"/>
        <w:jc w:val="both"/>
        <w:rPr>
          <w:sz w:val="28"/>
          <w:szCs w:val="28"/>
        </w:rPr>
      </w:pPr>
    </w:p>
    <w:p w:rsidR="00C83BDE" w:rsidRPr="0010622E" w:rsidRDefault="00C83BDE" w:rsidP="00AA2E3A">
      <w:pPr>
        <w:pStyle w:val="ConsPlusNormal"/>
        <w:ind w:firstLine="540"/>
        <w:jc w:val="both"/>
        <w:rPr>
          <w:sz w:val="28"/>
          <w:szCs w:val="28"/>
        </w:rPr>
      </w:pPr>
    </w:p>
    <w:p w:rsidR="00C83BDE" w:rsidRPr="0010622E" w:rsidRDefault="00C83BDE" w:rsidP="00AA2E3A">
      <w:pPr>
        <w:pStyle w:val="ConsPlusNormal"/>
        <w:ind w:firstLine="540"/>
        <w:jc w:val="both"/>
        <w:rPr>
          <w:sz w:val="28"/>
          <w:szCs w:val="28"/>
        </w:rPr>
      </w:pPr>
    </w:p>
    <w:p w:rsidR="00B2742D" w:rsidRPr="0010622E" w:rsidRDefault="00B2742D" w:rsidP="00AA2E3A">
      <w:pPr>
        <w:pStyle w:val="ConsPlusNormal"/>
        <w:ind w:firstLine="540"/>
        <w:jc w:val="both"/>
        <w:rPr>
          <w:sz w:val="28"/>
          <w:szCs w:val="28"/>
        </w:rPr>
      </w:pPr>
    </w:p>
    <w:p w:rsidR="00E77AE1" w:rsidRDefault="00736E43" w:rsidP="00DB1AFC">
      <w:pPr>
        <w:spacing w:after="0"/>
        <w:jc w:val="both"/>
      </w:pPr>
      <w:r w:rsidRPr="0010622E">
        <w:rPr>
          <w:rFonts w:ascii="Times New Roman" w:hAnsi="Times New Roman"/>
          <w:sz w:val="28"/>
          <w:szCs w:val="28"/>
        </w:rPr>
        <w:t xml:space="preserve">      Глава администрации района    </w:t>
      </w:r>
      <w:r w:rsidR="0010622E">
        <w:rPr>
          <w:rFonts w:ascii="Times New Roman" w:hAnsi="Times New Roman"/>
          <w:sz w:val="28"/>
          <w:szCs w:val="28"/>
        </w:rPr>
        <w:t xml:space="preserve">           </w:t>
      </w:r>
      <w:r w:rsidR="0010622E">
        <w:rPr>
          <w:rFonts w:ascii="Times New Roman" w:hAnsi="Times New Roman"/>
          <w:sz w:val="28"/>
          <w:szCs w:val="28"/>
        </w:rPr>
        <w:tab/>
        <w:t xml:space="preserve">           </w:t>
      </w:r>
      <w:r w:rsidR="0010622E" w:rsidRPr="0010622E">
        <w:rPr>
          <w:rFonts w:ascii="Times New Roman" w:hAnsi="Times New Roman"/>
          <w:sz w:val="28"/>
          <w:szCs w:val="28"/>
        </w:rPr>
        <w:t>А.М. Денисов</w:t>
      </w:r>
      <w:r w:rsidRPr="0010622E">
        <w:rPr>
          <w:rFonts w:ascii="Times New Roman" w:hAnsi="Times New Roman"/>
          <w:sz w:val="28"/>
          <w:szCs w:val="28"/>
        </w:rPr>
        <w:t xml:space="preserve">     </w:t>
      </w:r>
    </w:p>
    <w:p w:rsidR="0010622E" w:rsidRPr="00736E43" w:rsidRDefault="0010622E">
      <w:pPr>
        <w:pStyle w:val="ConsPlusNormal"/>
        <w:jc w:val="both"/>
      </w:pPr>
    </w:p>
    <w:p w:rsidR="00E77AE1" w:rsidRDefault="00E77AE1">
      <w:pPr>
        <w:pStyle w:val="ConsPlusNormal"/>
        <w:jc w:val="both"/>
      </w:pPr>
    </w:p>
    <w:p w:rsidR="00E77AE1" w:rsidRDefault="00E77AE1">
      <w:pPr>
        <w:pStyle w:val="ConsPlusNormal"/>
        <w:jc w:val="both"/>
      </w:pPr>
    </w:p>
    <w:p w:rsidR="00D444B7" w:rsidRDefault="00D444B7">
      <w:pPr>
        <w:pStyle w:val="ConsPlusNormal"/>
        <w:jc w:val="both"/>
      </w:pPr>
    </w:p>
    <w:p w:rsidR="00D444B7" w:rsidRDefault="00D444B7">
      <w:pPr>
        <w:pStyle w:val="ConsPlusNormal"/>
        <w:jc w:val="both"/>
      </w:pPr>
    </w:p>
    <w:p w:rsidR="00EB61A6" w:rsidRDefault="00EB61A6">
      <w:pPr>
        <w:pStyle w:val="ConsPlusNormal"/>
        <w:jc w:val="right"/>
        <w:outlineLvl w:val="0"/>
      </w:pPr>
    </w:p>
    <w:p w:rsidR="002633C1" w:rsidRDefault="002633C1">
      <w:pPr>
        <w:pStyle w:val="ConsPlusNormal"/>
        <w:jc w:val="right"/>
        <w:outlineLvl w:val="0"/>
      </w:pPr>
    </w:p>
    <w:p w:rsidR="002633C1" w:rsidRDefault="002633C1">
      <w:pPr>
        <w:pStyle w:val="ConsPlusNormal"/>
        <w:jc w:val="right"/>
        <w:outlineLvl w:val="0"/>
      </w:pPr>
    </w:p>
    <w:p w:rsidR="00E77AE1" w:rsidRPr="0010622E" w:rsidRDefault="00E77AE1">
      <w:pPr>
        <w:pStyle w:val="ConsPlusNormal"/>
        <w:jc w:val="right"/>
        <w:outlineLvl w:val="0"/>
        <w:rPr>
          <w:sz w:val="26"/>
          <w:szCs w:val="26"/>
        </w:rPr>
      </w:pPr>
      <w:r w:rsidRPr="0010622E">
        <w:rPr>
          <w:sz w:val="26"/>
          <w:szCs w:val="26"/>
        </w:rPr>
        <w:t>Утвержден</w:t>
      </w:r>
    </w:p>
    <w:p w:rsidR="00E77AE1" w:rsidRPr="0010622E" w:rsidRDefault="00884766">
      <w:pPr>
        <w:pStyle w:val="ConsPlusNormal"/>
        <w:jc w:val="right"/>
        <w:rPr>
          <w:sz w:val="26"/>
          <w:szCs w:val="26"/>
        </w:rPr>
      </w:pPr>
      <w:r w:rsidRPr="0010622E">
        <w:rPr>
          <w:sz w:val="26"/>
          <w:szCs w:val="26"/>
        </w:rPr>
        <w:t>П</w:t>
      </w:r>
      <w:r w:rsidR="00E77AE1" w:rsidRPr="0010622E">
        <w:rPr>
          <w:sz w:val="26"/>
          <w:szCs w:val="26"/>
        </w:rPr>
        <w:t>остановлением</w:t>
      </w:r>
    </w:p>
    <w:p w:rsidR="00884766" w:rsidRPr="0010622E" w:rsidRDefault="00884766">
      <w:pPr>
        <w:pStyle w:val="ConsPlusNormal"/>
        <w:jc w:val="right"/>
        <w:rPr>
          <w:sz w:val="26"/>
          <w:szCs w:val="26"/>
        </w:rPr>
      </w:pPr>
      <w:r w:rsidRPr="0010622E">
        <w:rPr>
          <w:sz w:val="26"/>
          <w:szCs w:val="26"/>
        </w:rPr>
        <w:t xml:space="preserve">администрации </w:t>
      </w:r>
      <w:proofErr w:type="spellStart"/>
      <w:r w:rsidR="0010622E" w:rsidRPr="0010622E">
        <w:rPr>
          <w:sz w:val="26"/>
          <w:szCs w:val="26"/>
        </w:rPr>
        <w:t>Рогнединского</w:t>
      </w:r>
      <w:proofErr w:type="spellEnd"/>
      <w:r w:rsidRPr="0010622E">
        <w:rPr>
          <w:sz w:val="26"/>
          <w:szCs w:val="26"/>
        </w:rPr>
        <w:t xml:space="preserve"> района</w:t>
      </w:r>
    </w:p>
    <w:p w:rsidR="00E77AE1" w:rsidRPr="0010622E" w:rsidRDefault="00DB1AFC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0</w:t>
      </w:r>
      <w:r w:rsidR="0007796F">
        <w:rPr>
          <w:sz w:val="26"/>
          <w:szCs w:val="26"/>
        </w:rPr>
        <w:t>5</w:t>
      </w:r>
      <w:r>
        <w:rPr>
          <w:sz w:val="26"/>
          <w:szCs w:val="26"/>
        </w:rPr>
        <w:t xml:space="preserve"> декабря </w:t>
      </w:r>
      <w:r w:rsidR="00E77AE1" w:rsidRPr="0010622E">
        <w:rPr>
          <w:sz w:val="26"/>
          <w:szCs w:val="26"/>
        </w:rPr>
        <w:t>202</w:t>
      </w:r>
      <w:r w:rsidR="0010622E" w:rsidRPr="0010622E">
        <w:rPr>
          <w:sz w:val="26"/>
          <w:szCs w:val="26"/>
        </w:rPr>
        <w:t>3</w:t>
      </w:r>
      <w:r>
        <w:rPr>
          <w:sz w:val="26"/>
          <w:szCs w:val="26"/>
        </w:rPr>
        <w:t>г.</w:t>
      </w:r>
      <w:r w:rsidR="0007796F">
        <w:rPr>
          <w:sz w:val="26"/>
          <w:szCs w:val="26"/>
        </w:rPr>
        <w:t xml:space="preserve"> </w:t>
      </w:r>
      <w:r w:rsidR="00E77AE1" w:rsidRPr="0010622E">
        <w:rPr>
          <w:sz w:val="26"/>
          <w:szCs w:val="26"/>
        </w:rPr>
        <w:t>N</w:t>
      </w:r>
      <w:r w:rsidR="0007796F">
        <w:rPr>
          <w:sz w:val="26"/>
          <w:szCs w:val="26"/>
        </w:rPr>
        <w:t xml:space="preserve"> 456</w:t>
      </w:r>
      <w:r w:rsidR="00884766" w:rsidRPr="0010622E">
        <w:rPr>
          <w:sz w:val="26"/>
          <w:szCs w:val="26"/>
        </w:rPr>
        <w:t xml:space="preserve">   </w:t>
      </w:r>
    </w:p>
    <w:p w:rsidR="00884766" w:rsidRPr="0010622E" w:rsidRDefault="00884766">
      <w:pPr>
        <w:pStyle w:val="ConsPlusNormal"/>
        <w:jc w:val="right"/>
        <w:rPr>
          <w:sz w:val="26"/>
          <w:szCs w:val="26"/>
        </w:rPr>
      </w:pPr>
    </w:p>
    <w:p w:rsidR="00E77AE1" w:rsidRPr="0010622E" w:rsidRDefault="00E77AE1">
      <w:pPr>
        <w:pStyle w:val="ConsPlusNormal"/>
        <w:jc w:val="both"/>
        <w:rPr>
          <w:sz w:val="26"/>
          <w:szCs w:val="26"/>
        </w:rPr>
      </w:pPr>
    </w:p>
    <w:p w:rsidR="00E77AE1" w:rsidRPr="0010622E" w:rsidRDefault="00E77AE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ar56"/>
      <w:bookmarkEnd w:id="1"/>
      <w:r w:rsidRPr="0010622E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884766" w:rsidRPr="0010622E" w:rsidRDefault="008847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0622E">
        <w:rPr>
          <w:rFonts w:ascii="Times New Roman" w:hAnsi="Times New Roman" w:cs="Times New Roman"/>
          <w:b w:val="0"/>
          <w:sz w:val="26"/>
          <w:szCs w:val="26"/>
        </w:rPr>
        <w:t xml:space="preserve">разработки, реализации и оценки эффективности </w:t>
      </w:r>
    </w:p>
    <w:p w:rsidR="00884766" w:rsidRPr="0010622E" w:rsidRDefault="008847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0622E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программ </w:t>
      </w:r>
      <w:proofErr w:type="spellStart"/>
      <w:r w:rsidR="0010622E" w:rsidRPr="0010622E">
        <w:rPr>
          <w:rFonts w:ascii="Times New Roman" w:hAnsi="Times New Roman" w:cs="Times New Roman"/>
          <w:b w:val="0"/>
          <w:sz w:val="26"/>
          <w:szCs w:val="26"/>
        </w:rPr>
        <w:t>Рогнединского</w:t>
      </w:r>
      <w:proofErr w:type="spellEnd"/>
      <w:r w:rsidRPr="0010622E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</w:p>
    <w:p w:rsidR="00884766" w:rsidRPr="0010622E" w:rsidRDefault="008847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84766" w:rsidRPr="0010622E" w:rsidRDefault="008847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E77AE1" w:rsidRPr="0010622E" w:rsidRDefault="00E77A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0622E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:rsidR="00E77AE1" w:rsidRPr="0010622E" w:rsidRDefault="00E77AE1">
      <w:pPr>
        <w:pStyle w:val="ConsPlusNormal"/>
        <w:jc w:val="both"/>
        <w:rPr>
          <w:sz w:val="26"/>
          <w:szCs w:val="26"/>
        </w:rPr>
      </w:pP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1. Настоящий Порядок определяет правила разработки </w:t>
      </w:r>
      <w:r w:rsidR="00C327A6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 </w:t>
      </w:r>
      <w:proofErr w:type="spellStart"/>
      <w:r w:rsidR="0010622E" w:rsidRPr="0010622E">
        <w:rPr>
          <w:sz w:val="26"/>
          <w:szCs w:val="26"/>
        </w:rPr>
        <w:t>Рогнединского</w:t>
      </w:r>
      <w:proofErr w:type="spellEnd"/>
      <w:r w:rsidR="0010622E" w:rsidRPr="0010622E">
        <w:rPr>
          <w:sz w:val="26"/>
          <w:szCs w:val="26"/>
        </w:rPr>
        <w:t xml:space="preserve"> </w:t>
      </w:r>
      <w:r w:rsidR="00C327A6" w:rsidRPr="0010622E">
        <w:rPr>
          <w:sz w:val="26"/>
          <w:szCs w:val="26"/>
        </w:rPr>
        <w:t>района</w:t>
      </w:r>
      <w:r w:rsidRPr="0010622E">
        <w:rPr>
          <w:sz w:val="26"/>
          <w:szCs w:val="26"/>
        </w:rPr>
        <w:t xml:space="preserve"> (далее - </w:t>
      </w:r>
      <w:r w:rsidR="00C327A6" w:rsidRPr="0010622E">
        <w:rPr>
          <w:sz w:val="26"/>
          <w:szCs w:val="26"/>
        </w:rPr>
        <w:t>муниципальные</w:t>
      </w:r>
      <w:r w:rsidRPr="0010622E">
        <w:rPr>
          <w:sz w:val="26"/>
          <w:szCs w:val="26"/>
        </w:rPr>
        <w:t xml:space="preserve"> программы), оценки эффективности </w:t>
      </w:r>
      <w:r w:rsidR="00C327A6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</w:t>
      </w:r>
      <w:r w:rsidR="00C327A6" w:rsidRPr="0010622E">
        <w:rPr>
          <w:sz w:val="26"/>
          <w:szCs w:val="26"/>
        </w:rPr>
        <w:t xml:space="preserve">. </w:t>
      </w:r>
      <w:r w:rsidRPr="0010622E">
        <w:rPr>
          <w:sz w:val="26"/>
          <w:szCs w:val="26"/>
        </w:rPr>
        <w:t xml:space="preserve"> 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>2. В настоящем Порядке применяются следующие термины и определения:</w:t>
      </w:r>
    </w:p>
    <w:p w:rsidR="00E77AE1" w:rsidRPr="0010622E" w:rsidRDefault="00C327A6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>муниципальная</w:t>
      </w:r>
      <w:r w:rsidR="00E77AE1" w:rsidRPr="0010622E">
        <w:rPr>
          <w:sz w:val="26"/>
          <w:szCs w:val="26"/>
        </w:rPr>
        <w:t xml:space="preserve"> программа - документ,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10622E" w:rsidRPr="0010622E">
        <w:rPr>
          <w:sz w:val="26"/>
          <w:szCs w:val="26"/>
        </w:rPr>
        <w:t>Рогнединского</w:t>
      </w:r>
      <w:proofErr w:type="spellEnd"/>
      <w:r w:rsidR="0010622E" w:rsidRPr="0010622E">
        <w:rPr>
          <w:sz w:val="26"/>
          <w:szCs w:val="26"/>
        </w:rPr>
        <w:t xml:space="preserve"> </w:t>
      </w:r>
      <w:r w:rsidR="00EB61A6" w:rsidRPr="0010622E">
        <w:rPr>
          <w:sz w:val="26"/>
          <w:szCs w:val="26"/>
        </w:rPr>
        <w:t>района</w:t>
      </w:r>
      <w:r w:rsidR="00E77AE1" w:rsidRPr="0010622E">
        <w:rPr>
          <w:sz w:val="26"/>
          <w:szCs w:val="26"/>
        </w:rPr>
        <w:t>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подпрограмма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- комплекс взаимоувязанных по целям, срокам и ресурсам мероприятий, выделенный исходя из масштаба и сложности задач, решаемых в рамках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программы, и направленный на решение задачи </w:t>
      </w:r>
      <w:r w:rsidR="00EB61A6" w:rsidRPr="0010622E">
        <w:rPr>
          <w:sz w:val="26"/>
          <w:szCs w:val="26"/>
        </w:rPr>
        <w:t xml:space="preserve">муниципальной </w:t>
      </w:r>
      <w:r w:rsidRPr="0010622E">
        <w:rPr>
          <w:sz w:val="26"/>
          <w:szCs w:val="26"/>
        </w:rPr>
        <w:t>программы;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сфера реализации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- сфера социально-экономического развития, на решение проблем в которой направлена соответствующая </w:t>
      </w:r>
      <w:r w:rsidR="00EB61A6" w:rsidRPr="0010622E">
        <w:rPr>
          <w:sz w:val="26"/>
          <w:szCs w:val="26"/>
        </w:rPr>
        <w:t>муниципальная</w:t>
      </w:r>
      <w:r w:rsidRPr="0010622E">
        <w:rPr>
          <w:sz w:val="26"/>
          <w:szCs w:val="26"/>
        </w:rPr>
        <w:t xml:space="preserve"> программа;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основные параметры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- цели, задачи, показатели (индикаторы), характеризующие конечные результаты реализации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программы, сроки их достижения, объем ресурсов, необходимый для достижения целей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проблема социально-экономического развития - противоречие между желаемым (целевым) и текущим (действительным) состоянием сферы реализации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цель - планируемый конечный результат решения проблемы социально-экономического развития посредством реализации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(подпрограммы), достигаемый за период ее реализации;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задача - совокупность взаимосвязанных мероприятий, направленных на достижение цели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(подпрограммы);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основное мероприятие - комплекс взаимосвязанных мероприятий, характеризуемый значимым вкладом в достижение целей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и направленный на решение одной из задач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или подпрограммы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>мероприятие - совокупность взаимосвязанных действий в рамках основного мероприятия;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показатель (индикатор) - количественно выраженная характеристика достижения цели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или реализации основного мероприятия (проекта);</w:t>
      </w:r>
    </w:p>
    <w:p w:rsidR="00E77AE1" w:rsidRPr="0010622E" w:rsidRDefault="00E77AE1" w:rsidP="002633C1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конечный результат - характеризуемое количественными и/или качественными </w:t>
      </w:r>
      <w:r w:rsidRPr="0010622E">
        <w:rPr>
          <w:sz w:val="26"/>
          <w:szCs w:val="26"/>
        </w:rPr>
        <w:lastRenderedPageBreak/>
        <w:t xml:space="preserve">показателями (индикаторами) состояние (изменение состояния) социально-экономического развития, которое отражает выгоды от реализации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(подпрограммы);</w:t>
      </w:r>
    </w:p>
    <w:p w:rsidR="00E77AE1" w:rsidRPr="0010622E" w:rsidRDefault="00E77AE1" w:rsidP="002633C1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участники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- ответственный исполнитель и соисполнители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программы;</w:t>
      </w:r>
    </w:p>
    <w:p w:rsidR="00E77AE1" w:rsidRPr="0010622E" w:rsidRDefault="00E77AE1" w:rsidP="002633C1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ответственный исполнитель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</w:t>
      </w:r>
      <w:r w:rsidR="00EB61A6" w:rsidRPr="0010622E">
        <w:rPr>
          <w:sz w:val="26"/>
          <w:szCs w:val="26"/>
        </w:rPr>
        <w:t>–</w:t>
      </w:r>
      <w:r w:rsidRPr="0010622E">
        <w:rPr>
          <w:sz w:val="26"/>
          <w:szCs w:val="26"/>
        </w:rPr>
        <w:t xml:space="preserve"> </w:t>
      </w:r>
      <w:r w:rsidR="00EB61A6" w:rsidRPr="0010622E">
        <w:rPr>
          <w:sz w:val="26"/>
          <w:szCs w:val="26"/>
        </w:rPr>
        <w:t>главный распорядитель средств бюджета района,</w:t>
      </w:r>
      <w:r w:rsidRPr="0010622E">
        <w:rPr>
          <w:sz w:val="26"/>
          <w:szCs w:val="26"/>
        </w:rPr>
        <w:t xml:space="preserve"> определенный ответственным в соответствии с перечнем </w:t>
      </w:r>
      <w:r w:rsidR="00EB61A6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 (далее - перечень), утвержденным постановлением </w:t>
      </w:r>
      <w:r w:rsidR="00EB61A6" w:rsidRPr="0010622E">
        <w:rPr>
          <w:sz w:val="26"/>
          <w:szCs w:val="26"/>
        </w:rPr>
        <w:t xml:space="preserve">администрации </w:t>
      </w:r>
      <w:proofErr w:type="spellStart"/>
      <w:r w:rsidR="0010622E" w:rsidRPr="0010622E">
        <w:rPr>
          <w:sz w:val="26"/>
          <w:szCs w:val="26"/>
        </w:rPr>
        <w:t>Рогнединского</w:t>
      </w:r>
      <w:proofErr w:type="spellEnd"/>
      <w:r w:rsidR="0010622E" w:rsidRPr="0010622E">
        <w:rPr>
          <w:sz w:val="26"/>
          <w:szCs w:val="26"/>
        </w:rPr>
        <w:t xml:space="preserve"> </w:t>
      </w:r>
      <w:r w:rsidR="00EB61A6" w:rsidRPr="0010622E">
        <w:rPr>
          <w:sz w:val="26"/>
          <w:szCs w:val="26"/>
        </w:rPr>
        <w:t>района</w:t>
      </w:r>
      <w:r w:rsidRPr="0010622E">
        <w:rPr>
          <w:sz w:val="26"/>
          <w:szCs w:val="26"/>
        </w:rPr>
        <w:t>, и обладающий полномочиями, установленными настоящим Порядком;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соисполнители </w:t>
      </w:r>
      <w:r w:rsidR="00EB61A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</w:t>
      </w:r>
      <w:r w:rsidR="00EB61A6" w:rsidRPr="0010622E">
        <w:rPr>
          <w:sz w:val="26"/>
          <w:szCs w:val="26"/>
        </w:rPr>
        <w:t>–</w:t>
      </w:r>
      <w:r w:rsidRPr="0010622E">
        <w:rPr>
          <w:sz w:val="26"/>
          <w:szCs w:val="26"/>
        </w:rPr>
        <w:t xml:space="preserve"> </w:t>
      </w:r>
      <w:r w:rsidR="00EB61A6" w:rsidRPr="0010622E">
        <w:rPr>
          <w:sz w:val="26"/>
          <w:szCs w:val="26"/>
        </w:rPr>
        <w:t>главные распорядители средств бюджета</w:t>
      </w:r>
      <w:r w:rsidR="0010622E">
        <w:rPr>
          <w:sz w:val="26"/>
          <w:szCs w:val="26"/>
        </w:rPr>
        <w:t xml:space="preserve"> </w:t>
      </w:r>
      <w:r w:rsidR="00EB61A6" w:rsidRPr="0010622E">
        <w:rPr>
          <w:sz w:val="26"/>
          <w:szCs w:val="26"/>
        </w:rPr>
        <w:t>района</w:t>
      </w:r>
      <w:r w:rsidR="003B1847" w:rsidRPr="0010622E">
        <w:rPr>
          <w:sz w:val="26"/>
          <w:szCs w:val="26"/>
        </w:rPr>
        <w:t>,</w:t>
      </w:r>
      <w:r w:rsidRPr="0010622E">
        <w:rPr>
          <w:sz w:val="26"/>
          <w:szCs w:val="26"/>
        </w:rPr>
        <w:t xml:space="preserve"> участвующие в разработке, реализации и оценке эффективности </w:t>
      </w:r>
      <w:r w:rsidR="003B1847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мониторинг - процесс наблюдения за реализацией основных параметров </w:t>
      </w:r>
      <w:r w:rsidR="00035604" w:rsidRPr="0010622E">
        <w:rPr>
          <w:sz w:val="26"/>
          <w:szCs w:val="26"/>
        </w:rPr>
        <w:t>муниципальной</w:t>
      </w:r>
      <w:r w:rsidR="0010622E">
        <w:rPr>
          <w:sz w:val="26"/>
          <w:szCs w:val="26"/>
        </w:rPr>
        <w:t xml:space="preserve"> </w:t>
      </w:r>
      <w:r w:rsidR="001A48B1" w:rsidRPr="0010622E">
        <w:rPr>
          <w:sz w:val="26"/>
          <w:szCs w:val="26"/>
        </w:rPr>
        <w:t>п</w:t>
      </w:r>
      <w:r w:rsidRPr="0010622E">
        <w:rPr>
          <w:sz w:val="26"/>
          <w:szCs w:val="26"/>
        </w:rPr>
        <w:t>рограммы и их анализа.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3. </w:t>
      </w:r>
      <w:r w:rsidR="00714046" w:rsidRPr="0010622E">
        <w:rPr>
          <w:sz w:val="26"/>
          <w:szCs w:val="26"/>
        </w:rPr>
        <w:t xml:space="preserve">Муниципальная </w:t>
      </w:r>
      <w:r w:rsidRPr="0010622E">
        <w:rPr>
          <w:sz w:val="26"/>
          <w:szCs w:val="26"/>
        </w:rPr>
        <w:t xml:space="preserve">программа включает в себя подпрограммы </w:t>
      </w:r>
      <w:r w:rsidR="0071404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(далее - подпрограммы), основные мероприятия</w:t>
      </w:r>
      <w:r w:rsidR="0010622E">
        <w:rPr>
          <w:sz w:val="26"/>
          <w:szCs w:val="26"/>
        </w:rPr>
        <w:t xml:space="preserve"> </w:t>
      </w:r>
      <w:r w:rsidRPr="0010622E">
        <w:rPr>
          <w:sz w:val="26"/>
          <w:szCs w:val="26"/>
        </w:rPr>
        <w:t xml:space="preserve">и (или) отдельные мероприятия, соответствующие сфере реализации </w:t>
      </w:r>
      <w:r w:rsidR="00714046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программы.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4. Подпрограммы направлены на решение конкретных задач в рамках </w:t>
      </w:r>
      <w:r w:rsidR="00E76A72" w:rsidRPr="0010622E">
        <w:rPr>
          <w:sz w:val="26"/>
          <w:szCs w:val="26"/>
        </w:rPr>
        <w:t>муниципальной пр</w:t>
      </w:r>
      <w:r w:rsidRPr="0010622E">
        <w:rPr>
          <w:sz w:val="26"/>
          <w:szCs w:val="26"/>
        </w:rPr>
        <w:t>ограммы.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Деление </w:t>
      </w:r>
      <w:r w:rsidR="00E76A7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на подпрограммы осуществляется исходя из масштабности и сложности задач, решаемых в рамках </w:t>
      </w:r>
      <w:r w:rsidR="00E76A7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программы. Задачи </w:t>
      </w:r>
      <w:r w:rsidR="00E76A7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являются целями подпрограмм.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5. Формирование </w:t>
      </w:r>
      <w:r w:rsidR="00E76A72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 осуществляется исходя из принципов: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формирования </w:t>
      </w:r>
      <w:r w:rsidR="00E76A72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 на основе долгосрочных целей социально-экономического развития и показате</w:t>
      </w:r>
      <w:r w:rsidR="0010622E">
        <w:rPr>
          <w:sz w:val="26"/>
          <w:szCs w:val="26"/>
        </w:rPr>
        <w:t xml:space="preserve">лей (индикаторов) их достижения </w:t>
      </w:r>
      <w:r w:rsidRPr="0010622E">
        <w:rPr>
          <w:sz w:val="26"/>
          <w:szCs w:val="26"/>
        </w:rPr>
        <w:t>наиболее полного охвата сфер социально-экономического развития и бюджетных ассигнований бюджета</w:t>
      </w:r>
      <w:r w:rsidR="00E76A72" w:rsidRPr="0010622E">
        <w:rPr>
          <w:sz w:val="26"/>
          <w:szCs w:val="26"/>
        </w:rPr>
        <w:t xml:space="preserve"> района</w:t>
      </w:r>
      <w:r w:rsidRPr="0010622E">
        <w:rPr>
          <w:sz w:val="26"/>
          <w:szCs w:val="26"/>
        </w:rPr>
        <w:t>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установления для </w:t>
      </w:r>
      <w:r w:rsidR="00E76A72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 количественно измеримых результатов их реализации;</w:t>
      </w:r>
    </w:p>
    <w:p w:rsidR="00E77AE1" w:rsidRPr="0010622E" w:rsidRDefault="00641AF6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определение главного распорядителя средств </w:t>
      </w:r>
      <w:r w:rsidR="00C94E82" w:rsidRPr="0010622E">
        <w:rPr>
          <w:sz w:val="26"/>
          <w:szCs w:val="26"/>
        </w:rPr>
        <w:t xml:space="preserve">бюджета района </w:t>
      </w:r>
      <w:r w:rsidR="00E77AE1" w:rsidRPr="0010622E">
        <w:rPr>
          <w:sz w:val="26"/>
          <w:szCs w:val="26"/>
        </w:rPr>
        <w:t xml:space="preserve">ответственного за реализацию </w:t>
      </w:r>
      <w:r w:rsidR="00C94E82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 (достижение конечных результатов);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наличия у участников реализации </w:t>
      </w:r>
      <w:r w:rsidR="00C94E8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полномочий, необходимых и достаточных для достижения целей </w:t>
      </w:r>
      <w:r w:rsidR="00C94E8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проведения регулярной оценки эффективности </w:t>
      </w:r>
      <w:r w:rsidR="00C94E82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 с возможностью их корректировки или досрочного прекращения, а также установления персональной ответственности должностных лиц в случае неэффективной реализации </w:t>
      </w:r>
      <w:r w:rsidR="00C94E82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программ.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6. Разработка и реализация </w:t>
      </w:r>
      <w:r w:rsidR="00C94E8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осуществляется </w:t>
      </w:r>
      <w:r w:rsidR="00C94E82" w:rsidRPr="0010622E">
        <w:rPr>
          <w:sz w:val="26"/>
          <w:szCs w:val="26"/>
        </w:rPr>
        <w:t>главным распорядителем средств бюджета района</w:t>
      </w:r>
      <w:r w:rsidRPr="0010622E">
        <w:rPr>
          <w:sz w:val="26"/>
          <w:szCs w:val="26"/>
        </w:rPr>
        <w:t xml:space="preserve">, определенным </w:t>
      </w:r>
      <w:r w:rsidR="00C94E82" w:rsidRPr="0010622E">
        <w:rPr>
          <w:sz w:val="26"/>
          <w:szCs w:val="26"/>
        </w:rPr>
        <w:t xml:space="preserve">администрацией </w:t>
      </w:r>
      <w:proofErr w:type="spellStart"/>
      <w:r w:rsidR="0010622E" w:rsidRPr="0010622E">
        <w:rPr>
          <w:sz w:val="26"/>
          <w:szCs w:val="26"/>
        </w:rPr>
        <w:t>Рогнединского</w:t>
      </w:r>
      <w:proofErr w:type="spellEnd"/>
      <w:r w:rsidR="0010622E" w:rsidRPr="0010622E">
        <w:rPr>
          <w:sz w:val="26"/>
          <w:szCs w:val="26"/>
        </w:rPr>
        <w:t xml:space="preserve"> </w:t>
      </w:r>
      <w:r w:rsidR="00C94E82" w:rsidRPr="0010622E">
        <w:rPr>
          <w:sz w:val="26"/>
          <w:szCs w:val="26"/>
        </w:rPr>
        <w:t>района</w:t>
      </w:r>
      <w:r w:rsidRPr="0010622E">
        <w:rPr>
          <w:sz w:val="26"/>
          <w:szCs w:val="26"/>
        </w:rPr>
        <w:t xml:space="preserve"> в качестве ответственного исполнителя </w:t>
      </w:r>
      <w:r w:rsidR="00C94E8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(далее - ответственный исполнитель), совместно с соисполнителями </w:t>
      </w:r>
      <w:r w:rsidR="00C94E8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(далее - соисполнители).</w:t>
      </w:r>
    </w:p>
    <w:p w:rsidR="00E77AE1" w:rsidRPr="0010622E" w:rsidRDefault="00C94E82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>7</w:t>
      </w:r>
      <w:r w:rsidR="00E77AE1" w:rsidRPr="0010622E">
        <w:rPr>
          <w:sz w:val="26"/>
          <w:szCs w:val="26"/>
        </w:rPr>
        <w:t xml:space="preserve">. </w:t>
      </w:r>
      <w:r w:rsidRPr="0010622E">
        <w:rPr>
          <w:sz w:val="26"/>
          <w:szCs w:val="26"/>
        </w:rPr>
        <w:t>Муниципальные</w:t>
      </w:r>
      <w:r w:rsidR="00E77AE1" w:rsidRPr="0010622E">
        <w:rPr>
          <w:sz w:val="26"/>
          <w:szCs w:val="26"/>
        </w:rPr>
        <w:t xml:space="preserve"> программы утверждаются постановлением </w:t>
      </w:r>
      <w:r w:rsidRPr="0010622E">
        <w:rPr>
          <w:sz w:val="26"/>
          <w:szCs w:val="26"/>
        </w:rPr>
        <w:t xml:space="preserve">администрации </w:t>
      </w:r>
      <w:proofErr w:type="spellStart"/>
      <w:r w:rsidR="0010622E" w:rsidRPr="0010622E">
        <w:rPr>
          <w:sz w:val="26"/>
          <w:szCs w:val="26"/>
        </w:rPr>
        <w:t>Рогнединского</w:t>
      </w:r>
      <w:proofErr w:type="spellEnd"/>
      <w:r w:rsidR="0010622E" w:rsidRPr="0010622E">
        <w:rPr>
          <w:sz w:val="26"/>
          <w:szCs w:val="26"/>
        </w:rPr>
        <w:t xml:space="preserve"> </w:t>
      </w:r>
      <w:r w:rsidRPr="0010622E">
        <w:rPr>
          <w:sz w:val="26"/>
          <w:szCs w:val="26"/>
        </w:rPr>
        <w:t>района</w:t>
      </w:r>
      <w:r w:rsidR="00E77AE1" w:rsidRPr="0010622E">
        <w:rPr>
          <w:sz w:val="26"/>
          <w:szCs w:val="26"/>
        </w:rPr>
        <w:t xml:space="preserve">. Внесение изменений в подпрограммы осуществляется путем внесения изменений в </w:t>
      </w:r>
      <w:r w:rsidRPr="0010622E">
        <w:rPr>
          <w:sz w:val="26"/>
          <w:szCs w:val="26"/>
        </w:rPr>
        <w:t>муниципальную</w:t>
      </w:r>
      <w:r w:rsidR="00E77AE1" w:rsidRPr="0010622E">
        <w:rPr>
          <w:sz w:val="26"/>
          <w:szCs w:val="26"/>
        </w:rPr>
        <w:t xml:space="preserve"> программу.</w:t>
      </w:r>
    </w:p>
    <w:p w:rsidR="00326AC7" w:rsidRPr="0010622E" w:rsidRDefault="00326AC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77AE1" w:rsidRPr="0010622E" w:rsidRDefault="00E77A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0622E">
        <w:rPr>
          <w:rFonts w:ascii="Times New Roman" w:hAnsi="Times New Roman" w:cs="Times New Roman"/>
          <w:b w:val="0"/>
          <w:sz w:val="26"/>
          <w:szCs w:val="26"/>
        </w:rPr>
        <w:t xml:space="preserve">II. Требования к содержанию </w:t>
      </w:r>
      <w:r w:rsidR="00742FC5" w:rsidRPr="0010622E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10622E">
        <w:rPr>
          <w:rFonts w:ascii="Times New Roman" w:hAnsi="Times New Roman" w:cs="Times New Roman"/>
          <w:b w:val="0"/>
          <w:sz w:val="26"/>
          <w:szCs w:val="26"/>
        </w:rPr>
        <w:t xml:space="preserve"> программы</w:t>
      </w:r>
    </w:p>
    <w:p w:rsidR="00E77AE1" w:rsidRPr="0010622E" w:rsidRDefault="00E77AE1">
      <w:pPr>
        <w:pStyle w:val="ConsPlusNormal"/>
        <w:jc w:val="both"/>
        <w:rPr>
          <w:sz w:val="26"/>
          <w:szCs w:val="26"/>
        </w:rPr>
      </w:pPr>
    </w:p>
    <w:p w:rsidR="00E77AE1" w:rsidRPr="0010622E" w:rsidRDefault="00CD6B24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>8</w:t>
      </w:r>
      <w:r w:rsidR="00E77AE1" w:rsidRPr="0010622E">
        <w:rPr>
          <w:sz w:val="26"/>
          <w:szCs w:val="26"/>
        </w:rPr>
        <w:t xml:space="preserve">. </w:t>
      </w:r>
      <w:r w:rsidRPr="0010622E">
        <w:rPr>
          <w:sz w:val="26"/>
          <w:szCs w:val="26"/>
        </w:rPr>
        <w:t>Муниципальная</w:t>
      </w:r>
      <w:r w:rsidR="00E77AE1" w:rsidRPr="0010622E">
        <w:rPr>
          <w:sz w:val="26"/>
          <w:szCs w:val="26"/>
        </w:rPr>
        <w:t xml:space="preserve"> программа содержит: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а) </w:t>
      </w:r>
      <w:hyperlink w:anchor="Par312" w:tooltip="ПАСПОРТ" w:history="1">
        <w:r w:rsidRPr="0010622E">
          <w:rPr>
            <w:sz w:val="26"/>
            <w:szCs w:val="26"/>
          </w:rPr>
          <w:t>паспорт</w:t>
        </w:r>
      </w:hyperlink>
      <w:r w:rsidRPr="0010622E">
        <w:rPr>
          <w:sz w:val="26"/>
          <w:szCs w:val="26"/>
        </w:rPr>
        <w:t xml:space="preserve"> </w:t>
      </w:r>
      <w:r w:rsidR="00CD6B24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по форме таблицы 1 (приложение к Порядку);</w:t>
      </w:r>
    </w:p>
    <w:p w:rsidR="00E77AE1" w:rsidRPr="0010622E" w:rsidRDefault="00207119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lastRenderedPageBreak/>
        <w:t>б</w:t>
      </w:r>
      <w:r w:rsidR="00E77AE1" w:rsidRPr="0010622E">
        <w:rPr>
          <w:sz w:val="26"/>
          <w:szCs w:val="26"/>
        </w:rPr>
        <w:t xml:space="preserve">) </w:t>
      </w:r>
      <w:hyperlink w:anchor="Par453" w:tooltip="План реализации государственной программы" w:history="1">
        <w:r w:rsidR="00E77AE1" w:rsidRPr="0010622E">
          <w:rPr>
            <w:sz w:val="26"/>
            <w:szCs w:val="26"/>
          </w:rPr>
          <w:t>план</w:t>
        </w:r>
      </w:hyperlink>
      <w:r w:rsidR="00E77AE1" w:rsidRPr="0010622E">
        <w:rPr>
          <w:sz w:val="26"/>
          <w:szCs w:val="26"/>
        </w:rPr>
        <w:t xml:space="preserve"> реализации </w:t>
      </w:r>
      <w:r w:rsidR="005F11F1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 по форме таблицы </w:t>
      </w:r>
      <w:r w:rsidRPr="0010622E">
        <w:rPr>
          <w:sz w:val="26"/>
          <w:szCs w:val="26"/>
        </w:rPr>
        <w:t>2</w:t>
      </w:r>
      <w:r w:rsidR="00E77AE1" w:rsidRPr="0010622E">
        <w:rPr>
          <w:sz w:val="26"/>
          <w:szCs w:val="26"/>
        </w:rPr>
        <w:t xml:space="preserve"> (приложение к Порядку);</w:t>
      </w:r>
    </w:p>
    <w:p w:rsidR="00140C16" w:rsidRPr="0010622E" w:rsidRDefault="00B75EC7" w:rsidP="00B75E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     </w:t>
      </w:r>
      <w:r w:rsidR="00207119" w:rsidRPr="0010622E">
        <w:rPr>
          <w:rFonts w:ascii="Times New Roman" w:hAnsi="Times New Roman"/>
          <w:sz w:val="26"/>
          <w:szCs w:val="26"/>
        </w:rPr>
        <w:t>в</w:t>
      </w:r>
      <w:r w:rsidR="00140C16" w:rsidRPr="0010622E">
        <w:rPr>
          <w:rFonts w:ascii="Times New Roman" w:hAnsi="Times New Roman"/>
          <w:sz w:val="26"/>
          <w:szCs w:val="26"/>
        </w:rPr>
        <w:t xml:space="preserve">) </w:t>
      </w:r>
      <w:hyperlink w:anchor="Par409" w:tooltip="Сведения о показателях (индикаторах) государственной" w:history="1">
        <w:r w:rsidR="00140C16" w:rsidRPr="0010622E">
          <w:rPr>
            <w:rFonts w:ascii="Times New Roman" w:hAnsi="Times New Roman"/>
            <w:sz w:val="26"/>
            <w:szCs w:val="26"/>
          </w:rPr>
          <w:t>сведения</w:t>
        </w:r>
      </w:hyperlink>
      <w:r w:rsidR="00140C16" w:rsidRPr="0010622E">
        <w:rPr>
          <w:rFonts w:ascii="Times New Roman" w:hAnsi="Times New Roman"/>
          <w:sz w:val="26"/>
          <w:szCs w:val="26"/>
        </w:rPr>
        <w:t xml:space="preserve"> о показателях (индикаторах) муниципальной программы</w:t>
      </w:r>
      <w:r w:rsidR="00807288" w:rsidRPr="0010622E">
        <w:rPr>
          <w:rFonts w:ascii="Times New Roman" w:hAnsi="Times New Roman"/>
          <w:sz w:val="26"/>
          <w:szCs w:val="26"/>
        </w:rPr>
        <w:t xml:space="preserve">, </w:t>
      </w:r>
      <w:r w:rsidR="00807288" w:rsidRPr="0010622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показателях </w:t>
      </w:r>
      <w:r w:rsidR="002C7649" w:rsidRPr="0010622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</w:t>
      </w:r>
      <w:r w:rsidR="0010622E">
        <w:rPr>
          <w:rFonts w:ascii="Times New Roman" w:eastAsia="Times New Roman" w:hAnsi="Times New Roman"/>
          <w:bCs/>
          <w:color w:val="000000"/>
          <w:sz w:val="26"/>
          <w:szCs w:val="26"/>
        </w:rPr>
        <w:t>(</w:t>
      </w:r>
      <w:r w:rsidR="00807288" w:rsidRPr="0010622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индикаторах) основных мероприятий и их значениях </w:t>
      </w:r>
      <w:r w:rsidR="00140C16" w:rsidRPr="0010622E">
        <w:rPr>
          <w:rFonts w:ascii="Times New Roman" w:hAnsi="Times New Roman"/>
          <w:sz w:val="26"/>
          <w:szCs w:val="26"/>
        </w:rPr>
        <w:t>с расшифровкой плановых значений по годам</w:t>
      </w:r>
      <w:r w:rsidR="0010622E">
        <w:rPr>
          <w:rFonts w:ascii="Times New Roman" w:hAnsi="Times New Roman"/>
          <w:sz w:val="26"/>
          <w:szCs w:val="26"/>
        </w:rPr>
        <w:t xml:space="preserve"> </w:t>
      </w:r>
      <w:r w:rsidR="00140C16" w:rsidRPr="0010622E">
        <w:rPr>
          <w:rFonts w:ascii="Times New Roman" w:hAnsi="Times New Roman"/>
          <w:sz w:val="26"/>
          <w:szCs w:val="26"/>
        </w:rPr>
        <w:t xml:space="preserve">реализации муниципальной программы по форме таблицы </w:t>
      </w:r>
      <w:r w:rsidR="002C7649" w:rsidRPr="0010622E">
        <w:rPr>
          <w:rFonts w:ascii="Times New Roman" w:hAnsi="Times New Roman"/>
          <w:sz w:val="26"/>
          <w:szCs w:val="26"/>
        </w:rPr>
        <w:t>3</w:t>
      </w:r>
      <w:r w:rsidR="00140C16" w:rsidRPr="0010622E">
        <w:rPr>
          <w:rFonts w:ascii="Times New Roman" w:hAnsi="Times New Roman"/>
          <w:sz w:val="26"/>
          <w:szCs w:val="26"/>
        </w:rPr>
        <w:t xml:space="preserve"> (приложение к Порядку);</w:t>
      </w:r>
    </w:p>
    <w:p w:rsidR="00E24E26" w:rsidRPr="0010622E" w:rsidRDefault="00207119" w:rsidP="00B75EC7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г</w:t>
      </w:r>
      <w:r w:rsidR="00E77AE1" w:rsidRPr="0010622E">
        <w:rPr>
          <w:sz w:val="26"/>
          <w:szCs w:val="26"/>
        </w:rPr>
        <w:t xml:space="preserve">) иную информацию, установленную настоящим Порядком или включаемую в </w:t>
      </w:r>
      <w:r w:rsidR="005F11F1" w:rsidRPr="0010622E">
        <w:rPr>
          <w:sz w:val="26"/>
          <w:szCs w:val="26"/>
        </w:rPr>
        <w:t xml:space="preserve">муниципальную </w:t>
      </w:r>
      <w:r w:rsidR="00E77AE1" w:rsidRPr="0010622E">
        <w:rPr>
          <w:sz w:val="26"/>
          <w:szCs w:val="26"/>
        </w:rPr>
        <w:t>программу по решению ответственного исполнителя</w:t>
      </w:r>
      <w:r w:rsidR="00ED1FEF" w:rsidRPr="0010622E">
        <w:rPr>
          <w:sz w:val="26"/>
          <w:szCs w:val="26"/>
        </w:rPr>
        <w:t>.</w:t>
      </w:r>
      <w:r w:rsidR="00E77AE1" w:rsidRPr="0010622E">
        <w:rPr>
          <w:sz w:val="26"/>
          <w:szCs w:val="26"/>
        </w:rPr>
        <w:t xml:space="preserve"> </w:t>
      </w:r>
    </w:p>
    <w:p w:rsidR="00E77AE1" w:rsidRPr="0010622E" w:rsidRDefault="00D24FFA" w:rsidP="00B75EC7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9</w:t>
      </w:r>
      <w:r w:rsidR="00E77AE1" w:rsidRPr="0010622E">
        <w:rPr>
          <w:sz w:val="26"/>
          <w:szCs w:val="26"/>
        </w:rPr>
        <w:t xml:space="preserve">. </w:t>
      </w:r>
      <w:proofErr w:type="gramStart"/>
      <w:r w:rsidR="00E77AE1" w:rsidRPr="0010622E">
        <w:rPr>
          <w:sz w:val="26"/>
          <w:szCs w:val="26"/>
        </w:rPr>
        <w:t xml:space="preserve">В </w:t>
      </w:r>
      <w:r w:rsidR="005F11F1" w:rsidRPr="0010622E">
        <w:rPr>
          <w:sz w:val="26"/>
          <w:szCs w:val="26"/>
        </w:rPr>
        <w:t>муниципальной пр</w:t>
      </w:r>
      <w:r w:rsidR="00E77AE1" w:rsidRPr="0010622E">
        <w:rPr>
          <w:sz w:val="26"/>
          <w:szCs w:val="26"/>
        </w:rPr>
        <w:t>ограмме устанавливаются</w:t>
      </w:r>
      <w:r w:rsidR="0010622E">
        <w:rPr>
          <w:sz w:val="26"/>
          <w:szCs w:val="26"/>
        </w:rPr>
        <w:t xml:space="preserve"> </w:t>
      </w:r>
      <w:r w:rsidR="00E77AE1" w:rsidRPr="0010622E">
        <w:rPr>
          <w:sz w:val="26"/>
          <w:szCs w:val="26"/>
        </w:rPr>
        <w:t xml:space="preserve">показатели (индикаторы), характеризующие конечные результаты реализации </w:t>
      </w:r>
      <w:r w:rsidR="005F11F1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 (далее - показатели (индикаторы)) </w:t>
      </w:r>
      <w:r w:rsidR="005F11F1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программы);</w:t>
      </w:r>
      <w:proofErr w:type="gramEnd"/>
    </w:p>
    <w:p w:rsidR="00E77AE1" w:rsidRPr="0010622E" w:rsidRDefault="00E77AE1" w:rsidP="00B75EC7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1</w:t>
      </w:r>
      <w:r w:rsidR="00D24FFA" w:rsidRPr="0010622E">
        <w:rPr>
          <w:sz w:val="26"/>
          <w:szCs w:val="26"/>
        </w:rPr>
        <w:t>0</w:t>
      </w:r>
      <w:r w:rsidRPr="0010622E">
        <w:rPr>
          <w:sz w:val="26"/>
          <w:szCs w:val="26"/>
        </w:rPr>
        <w:t xml:space="preserve">. Показатели (индикаторы) </w:t>
      </w:r>
      <w:r w:rsidR="003C66A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</w:t>
      </w:r>
      <w:r w:rsidR="003C66A2" w:rsidRPr="0010622E">
        <w:rPr>
          <w:sz w:val="26"/>
          <w:szCs w:val="26"/>
        </w:rPr>
        <w:t xml:space="preserve"> </w:t>
      </w:r>
      <w:r w:rsidRPr="0010622E">
        <w:rPr>
          <w:sz w:val="26"/>
          <w:szCs w:val="26"/>
        </w:rPr>
        <w:t>должны соответствовать следующим требованиям:</w:t>
      </w:r>
    </w:p>
    <w:p w:rsidR="00E77AE1" w:rsidRPr="0010622E" w:rsidRDefault="00E77AE1" w:rsidP="00B75EC7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а) отражать специфику развития конкретной сферы деятельности, проблем и задач, на решение которых направлена реализация </w:t>
      </w:r>
      <w:r w:rsidR="003C66A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>б) иметь количественные значения, измеряемые или рассчитываемы</w:t>
      </w:r>
      <w:r w:rsidR="00ED1FEF" w:rsidRPr="0010622E">
        <w:rPr>
          <w:sz w:val="26"/>
          <w:szCs w:val="26"/>
        </w:rPr>
        <w:t>е, или иметь текстовое значение</w:t>
      </w:r>
      <w:r w:rsidR="00BD7010" w:rsidRPr="0010622E">
        <w:rPr>
          <w:sz w:val="26"/>
          <w:szCs w:val="26"/>
        </w:rPr>
        <w:t>;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в) непосредственно зависеть от достижения целей </w:t>
      </w:r>
      <w:r w:rsidR="003C66A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программы, быть увязанными с планом реализации </w:t>
      </w:r>
      <w:r w:rsidR="003C66A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программы.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Допускается отсутствие планового значения целевого показателя (индикатора) в случае, если реализация комплекса мероприятий, обеспечивающих достижение указанного целевого значения показателя (индикатора), в соответствующем году реализации </w:t>
      </w:r>
      <w:r w:rsidR="0065322B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не запланирована.</w:t>
      </w:r>
    </w:p>
    <w:p w:rsidR="00E77AE1" w:rsidRPr="0010622E" w:rsidRDefault="00E77AE1" w:rsidP="00B75EC7">
      <w:pPr>
        <w:pStyle w:val="ConsPlusNormal"/>
        <w:ind w:firstLine="540"/>
        <w:jc w:val="both"/>
        <w:rPr>
          <w:sz w:val="26"/>
          <w:szCs w:val="26"/>
        </w:rPr>
      </w:pPr>
      <w:r w:rsidRPr="0010622E">
        <w:rPr>
          <w:sz w:val="26"/>
          <w:szCs w:val="26"/>
        </w:rPr>
        <w:t>Не допускается использование в качестве показателей (индикаторов) плановых и фактических значений бюджетных расходов и объемов вложенных средств за счет других источников.</w:t>
      </w:r>
    </w:p>
    <w:p w:rsidR="00E77AE1" w:rsidRPr="0010622E" w:rsidRDefault="00E77AE1" w:rsidP="00B75EC7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В </w:t>
      </w:r>
      <w:r w:rsidR="003C66A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программе должна быть обеспечена сопоставимость задач </w:t>
      </w:r>
      <w:r w:rsidR="003C66A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и целей подпрограмм, задач подпрограмм, а также увязка показателей (индикаторов) с целями </w:t>
      </w:r>
      <w:r w:rsidR="003C66A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</w:t>
      </w:r>
      <w:r w:rsidR="003C66A2" w:rsidRPr="0010622E">
        <w:rPr>
          <w:sz w:val="26"/>
          <w:szCs w:val="26"/>
        </w:rPr>
        <w:t xml:space="preserve">. </w:t>
      </w:r>
      <w:r w:rsidRPr="0010622E">
        <w:rPr>
          <w:sz w:val="26"/>
          <w:szCs w:val="26"/>
        </w:rPr>
        <w:t xml:space="preserve"> </w:t>
      </w:r>
    </w:p>
    <w:p w:rsidR="00E77AE1" w:rsidRPr="0010622E" w:rsidRDefault="00E77AE1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1</w:t>
      </w:r>
      <w:r w:rsidR="00B52253" w:rsidRPr="0010622E">
        <w:rPr>
          <w:sz w:val="26"/>
          <w:szCs w:val="26"/>
        </w:rPr>
        <w:t>1</w:t>
      </w:r>
      <w:r w:rsidR="00AE2185" w:rsidRPr="00AE2185">
        <w:rPr>
          <w:sz w:val="26"/>
          <w:szCs w:val="26"/>
        </w:rPr>
        <w:t xml:space="preserve">. </w:t>
      </w:r>
      <w:r w:rsidRPr="0010622E">
        <w:rPr>
          <w:sz w:val="26"/>
          <w:szCs w:val="26"/>
        </w:rPr>
        <w:t xml:space="preserve">Расходы на реализацию </w:t>
      </w:r>
      <w:r w:rsidR="003C66A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указываются в рублях с распределением по подпрограммам, основным мероприятиям</w:t>
      </w:r>
      <w:r w:rsidR="004022B0" w:rsidRPr="0010622E">
        <w:rPr>
          <w:sz w:val="26"/>
          <w:szCs w:val="26"/>
        </w:rPr>
        <w:t xml:space="preserve"> и (или)</w:t>
      </w:r>
      <w:r w:rsidRPr="0010622E">
        <w:rPr>
          <w:sz w:val="26"/>
          <w:szCs w:val="26"/>
        </w:rPr>
        <w:t xml:space="preserve"> направлениям расходов и мероприятиям.</w:t>
      </w:r>
    </w:p>
    <w:p w:rsidR="00E77AE1" w:rsidRPr="0010622E" w:rsidRDefault="00E77AE1">
      <w:pPr>
        <w:pStyle w:val="ConsPlusNormal"/>
        <w:contextualSpacing/>
        <w:jc w:val="both"/>
        <w:rPr>
          <w:sz w:val="26"/>
          <w:szCs w:val="26"/>
        </w:rPr>
      </w:pPr>
    </w:p>
    <w:p w:rsidR="00E77AE1" w:rsidRPr="0010622E" w:rsidRDefault="00E77AE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0622E">
        <w:rPr>
          <w:rFonts w:ascii="Times New Roman" w:hAnsi="Times New Roman" w:cs="Times New Roman"/>
          <w:b w:val="0"/>
          <w:sz w:val="26"/>
          <w:szCs w:val="26"/>
        </w:rPr>
        <w:t xml:space="preserve">III. Основание и этапы разработки </w:t>
      </w:r>
      <w:r w:rsidR="003C66A2" w:rsidRPr="0010622E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10622E">
        <w:rPr>
          <w:rFonts w:ascii="Times New Roman" w:hAnsi="Times New Roman" w:cs="Times New Roman"/>
          <w:b w:val="0"/>
          <w:sz w:val="26"/>
          <w:szCs w:val="26"/>
        </w:rPr>
        <w:t xml:space="preserve"> программы</w:t>
      </w:r>
    </w:p>
    <w:p w:rsidR="00E77AE1" w:rsidRPr="0010622E" w:rsidRDefault="00E77AE1">
      <w:pPr>
        <w:pStyle w:val="ConsPlusNormal"/>
        <w:contextualSpacing/>
        <w:jc w:val="both"/>
        <w:rPr>
          <w:sz w:val="26"/>
          <w:szCs w:val="26"/>
        </w:rPr>
      </w:pPr>
    </w:p>
    <w:p w:rsidR="00E77AE1" w:rsidRPr="0010622E" w:rsidRDefault="00E77AE1" w:rsidP="00A9435B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1</w:t>
      </w:r>
      <w:r w:rsidR="00141691" w:rsidRPr="0010622E">
        <w:rPr>
          <w:sz w:val="26"/>
          <w:szCs w:val="26"/>
        </w:rPr>
        <w:t>2</w:t>
      </w:r>
      <w:r w:rsidRPr="0010622E">
        <w:rPr>
          <w:sz w:val="26"/>
          <w:szCs w:val="26"/>
        </w:rPr>
        <w:t xml:space="preserve">. Разработка </w:t>
      </w:r>
      <w:r w:rsidR="003C66A2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 осуществляется на основании перечня </w:t>
      </w:r>
      <w:r w:rsidR="003C66A2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программ, утверждаемого постановлением </w:t>
      </w:r>
      <w:r w:rsidR="003C66A2" w:rsidRPr="0010622E">
        <w:rPr>
          <w:sz w:val="26"/>
          <w:szCs w:val="26"/>
        </w:rPr>
        <w:t xml:space="preserve">администрации </w:t>
      </w:r>
      <w:proofErr w:type="spellStart"/>
      <w:r w:rsidR="00AE2185" w:rsidRPr="0010622E">
        <w:rPr>
          <w:sz w:val="26"/>
          <w:szCs w:val="26"/>
        </w:rPr>
        <w:t>Рогнединского</w:t>
      </w:r>
      <w:proofErr w:type="spellEnd"/>
      <w:r w:rsidR="00AE2185" w:rsidRPr="0010622E">
        <w:rPr>
          <w:sz w:val="26"/>
          <w:szCs w:val="26"/>
        </w:rPr>
        <w:t xml:space="preserve"> </w:t>
      </w:r>
      <w:r w:rsidR="003C66A2" w:rsidRPr="0010622E">
        <w:rPr>
          <w:sz w:val="26"/>
          <w:szCs w:val="26"/>
        </w:rPr>
        <w:t>района.</w:t>
      </w:r>
    </w:p>
    <w:p w:rsidR="00E85F3B" w:rsidRPr="0010622E" w:rsidRDefault="00E85F3B" w:rsidP="00A9435B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10622E">
        <w:rPr>
          <w:rFonts w:ascii="Times New Roman" w:hAnsi="Times New Roman"/>
          <w:sz w:val="26"/>
          <w:szCs w:val="26"/>
        </w:rPr>
        <w:t xml:space="preserve">Проект перечня формируется </w:t>
      </w:r>
      <w:r w:rsidR="00AE2185">
        <w:rPr>
          <w:rFonts w:ascii="Times New Roman" w:hAnsi="Times New Roman"/>
          <w:sz w:val="26"/>
          <w:szCs w:val="26"/>
        </w:rPr>
        <w:t xml:space="preserve">отделом экономики, анализа и прогнозирования </w:t>
      </w:r>
      <w:r w:rsidRPr="0010622E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AE2185" w:rsidRPr="0010622E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AE2185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 xml:space="preserve">района совместно с финансовым отделом администрации  </w:t>
      </w:r>
      <w:proofErr w:type="spellStart"/>
      <w:r w:rsidR="00AE2185" w:rsidRPr="0010622E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AE2185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 xml:space="preserve">района на основании положений </w:t>
      </w:r>
      <w:r w:rsidR="00477121" w:rsidRPr="0010622E">
        <w:rPr>
          <w:rFonts w:ascii="Times New Roman" w:hAnsi="Times New Roman"/>
          <w:sz w:val="26"/>
          <w:szCs w:val="26"/>
        </w:rPr>
        <w:t>фе</w:t>
      </w:r>
      <w:r w:rsidRPr="0010622E">
        <w:rPr>
          <w:rFonts w:ascii="Times New Roman" w:hAnsi="Times New Roman"/>
          <w:sz w:val="26"/>
          <w:szCs w:val="26"/>
        </w:rPr>
        <w:t>деральных законов, законов Брянской области,</w:t>
      </w:r>
      <w:r w:rsidR="00AE2185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>нормативных правовых актов</w:t>
      </w:r>
      <w:r w:rsidR="00AE2185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proofErr w:type="spellStart"/>
      <w:r w:rsidR="00AE2185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AE2185">
        <w:rPr>
          <w:rFonts w:ascii="Times New Roman" w:hAnsi="Times New Roman"/>
          <w:sz w:val="26"/>
          <w:szCs w:val="26"/>
        </w:rPr>
        <w:t xml:space="preserve"> района</w:t>
      </w:r>
      <w:r w:rsidRPr="0010622E">
        <w:rPr>
          <w:rFonts w:ascii="Times New Roman" w:hAnsi="Times New Roman"/>
          <w:sz w:val="26"/>
          <w:szCs w:val="26"/>
        </w:rPr>
        <w:t xml:space="preserve">, предусматривающих реализацию муниципальных программ, а также с учетом предложений главных распорядителей средств бюджета района или структурных подразделений администрации </w:t>
      </w:r>
      <w:proofErr w:type="spellStart"/>
      <w:r w:rsidR="00AE2185" w:rsidRPr="0010622E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AE2185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>района.</w:t>
      </w:r>
      <w:proofErr w:type="gramEnd"/>
    </w:p>
    <w:p w:rsidR="00E85F3B" w:rsidRPr="0010622E" w:rsidRDefault="00E85F3B" w:rsidP="00A9435B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Внесение изменений в перечень муниципальных программ производится постановлением администрации района.</w:t>
      </w:r>
    </w:p>
    <w:p w:rsidR="00E77AE1" w:rsidRPr="0010622E" w:rsidRDefault="004C5C13" w:rsidP="00A9435B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1</w:t>
      </w:r>
      <w:r w:rsidR="001D44AC" w:rsidRPr="0010622E">
        <w:rPr>
          <w:sz w:val="26"/>
          <w:szCs w:val="26"/>
        </w:rPr>
        <w:t>3</w:t>
      </w:r>
      <w:r w:rsidR="00E77AE1" w:rsidRPr="0010622E">
        <w:rPr>
          <w:sz w:val="26"/>
          <w:szCs w:val="26"/>
        </w:rPr>
        <w:t xml:space="preserve">. Перечень </w:t>
      </w:r>
      <w:r w:rsidR="003C66A2" w:rsidRPr="0010622E">
        <w:rPr>
          <w:sz w:val="26"/>
          <w:szCs w:val="26"/>
        </w:rPr>
        <w:t>муниципальных</w:t>
      </w:r>
      <w:r w:rsidR="00E77AE1" w:rsidRPr="0010622E">
        <w:rPr>
          <w:sz w:val="26"/>
          <w:szCs w:val="26"/>
        </w:rPr>
        <w:t xml:space="preserve"> программ содержит:</w:t>
      </w:r>
    </w:p>
    <w:p w:rsidR="00E77AE1" w:rsidRPr="0010622E" w:rsidRDefault="00E77AE1" w:rsidP="00A9435B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а) наименования </w:t>
      </w:r>
      <w:r w:rsidR="003C66A2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 (подпрограмм);</w:t>
      </w:r>
    </w:p>
    <w:p w:rsidR="00E77AE1" w:rsidRPr="0010622E" w:rsidRDefault="00E77AE1" w:rsidP="00A9435B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б) наименования ответственных исполнителей </w:t>
      </w:r>
      <w:r w:rsidR="003C66A2" w:rsidRPr="0010622E">
        <w:rPr>
          <w:sz w:val="26"/>
          <w:szCs w:val="26"/>
        </w:rPr>
        <w:t>муниципальных</w:t>
      </w:r>
      <w:r w:rsidRPr="0010622E">
        <w:rPr>
          <w:sz w:val="26"/>
          <w:szCs w:val="26"/>
        </w:rPr>
        <w:t xml:space="preserve"> программ.</w:t>
      </w:r>
    </w:p>
    <w:p w:rsidR="00E77AE1" w:rsidRPr="0010622E" w:rsidRDefault="00E77AE1" w:rsidP="00A9435B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lastRenderedPageBreak/>
        <w:t>1</w:t>
      </w:r>
      <w:r w:rsidR="001D44AC" w:rsidRPr="0010622E">
        <w:rPr>
          <w:sz w:val="26"/>
          <w:szCs w:val="26"/>
        </w:rPr>
        <w:t>4</w:t>
      </w:r>
      <w:r w:rsidRPr="0010622E">
        <w:rPr>
          <w:sz w:val="26"/>
          <w:szCs w:val="26"/>
        </w:rPr>
        <w:t xml:space="preserve">. Разработка проекта </w:t>
      </w:r>
      <w:r w:rsidR="003C66A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производится ответственным исполнителем совместно с соисполнителями.</w:t>
      </w:r>
    </w:p>
    <w:p w:rsidR="00F51752" w:rsidRPr="0010622E" w:rsidRDefault="00E77AE1" w:rsidP="00E65049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1</w:t>
      </w:r>
      <w:r w:rsidR="001D44AC" w:rsidRPr="0010622E">
        <w:rPr>
          <w:sz w:val="26"/>
          <w:szCs w:val="26"/>
        </w:rPr>
        <w:t>5</w:t>
      </w:r>
      <w:r w:rsidRPr="0010622E">
        <w:rPr>
          <w:sz w:val="26"/>
          <w:szCs w:val="26"/>
        </w:rPr>
        <w:t xml:space="preserve">. Проект нормативного правового акта об утверждении </w:t>
      </w:r>
      <w:r w:rsidR="00F51752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программы, о внесении изменений в </w:t>
      </w:r>
      <w:r w:rsidR="00F51752" w:rsidRPr="0010622E">
        <w:rPr>
          <w:sz w:val="26"/>
          <w:szCs w:val="26"/>
        </w:rPr>
        <w:t>муниципальную</w:t>
      </w:r>
      <w:r w:rsidRPr="0010622E">
        <w:rPr>
          <w:sz w:val="26"/>
          <w:szCs w:val="26"/>
        </w:rPr>
        <w:t xml:space="preserve"> программу согласовывается </w:t>
      </w:r>
      <w:r w:rsidR="00F51752" w:rsidRPr="0010622E">
        <w:rPr>
          <w:sz w:val="26"/>
          <w:szCs w:val="26"/>
        </w:rPr>
        <w:t>заместителями главы администрации района и финансовым отделом администрации района.</w:t>
      </w:r>
      <w:r w:rsidRPr="0010622E">
        <w:rPr>
          <w:sz w:val="26"/>
          <w:szCs w:val="26"/>
        </w:rPr>
        <w:t xml:space="preserve"> </w:t>
      </w:r>
    </w:p>
    <w:p w:rsidR="00E77AE1" w:rsidRPr="0010622E" w:rsidRDefault="00E77AE1" w:rsidP="008E3D92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С проектом нормативного правового акта об утверждении </w:t>
      </w:r>
      <w:r w:rsidR="00666A5E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программы, о внесении изменений в </w:t>
      </w:r>
      <w:r w:rsidR="00666A5E" w:rsidRPr="0010622E">
        <w:rPr>
          <w:sz w:val="26"/>
          <w:szCs w:val="26"/>
        </w:rPr>
        <w:t>муниципальную</w:t>
      </w:r>
      <w:r w:rsidRPr="0010622E">
        <w:rPr>
          <w:sz w:val="26"/>
          <w:szCs w:val="26"/>
        </w:rPr>
        <w:t xml:space="preserve"> программу представляется финансово-экономическое обоснование необходимых финансовых ресурсов по каждому направлению расходов (мероприятию), вновь включаемому в </w:t>
      </w:r>
      <w:r w:rsidR="00666A5E" w:rsidRPr="0010622E">
        <w:rPr>
          <w:sz w:val="26"/>
          <w:szCs w:val="26"/>
        </w:rPr>
        <w:t>муниципальную</w:t>
      </w:r>
      <w:r w:rsidRPr="0010622E">
        <w:rPr>
          <w:sz w:val="26"/>
          <w:szCs w:val="26"/>
        </w:rPr>
        <w:t xml:space="preserve"> программу.</w:t>
      </w:r>
    </w:p>
    <w:p w:rsidR="00477121" w:rsidRPr="0010622E" w:rsidRDefault="00477121" w:rsidP="008E3D9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Срок рассмотрения проектов муниципальных программ, проектов изменений в муниципальные программы финансовым отделом администрации </w:t>
      </w:r>
      <w:proofErr w:type="spellStart"/>
      <w:r w:rsidR="00AE2185" w:rsidRPr="0010622E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AE2185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 xml:space="preserve">района и </w:t>
      </w:r>
      <w:r w:rsidR="00AE2185">
        <w:rPr>
          <w:rFonts w:ascii="Times New Roman" w:hAnsi="Times New Roman"/>
          <w:sz w:val="26"/>
          <w:szCs w:val="26"/>
        </w:rPr>
        <w:t>отделом экономики, анализа и прогнозирования</w:t>
      </w:r>
      <w:r w:rsidRPr="0010622E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AE2185" w:rsidRPr="0010622E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AE2185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 xml:space="preserve">района составляет не более 7 рабочих дней с момента представления проектов на рассмотрение.      </w:t>
      </w:r>
    </w:p>
    <w:p w:rsidR="00E77AE1" w:rsidRPr="0010622E" w:rsidRDefault="00E77AE1" w:rsidP="008E3D92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1</w:t>
      </w:r>
      <w:r w:rsidR="001D44AC" w:rsidRPr="0010622E">
        <w:rPr>
          <w:sz w:val="26"/>
          <w:szCs w:val="26"/>
        </w:rPr>
        <w:t>6</w:t>
      </w:r>
      <w:r w:rsidRPr="0010622E">
        <w:rPr>
          <w:sz w:val="26"/>
          <w:szCs w:val="26"/>
        </w:rPr>
        <w:t xml:space="preserve">. </w:t>
      </w:r>
      <w:r w:rsidR="00666A5E" w:rsidRPr="0010622E">
        <w:rPr>
          <w:sz w:val="26"/>
          <w:szCs w:val="26"/>
        </w:rPr>
        <w:t>Муниципальные</w:t>
      </w:r>
      <w:r w:rsidRPr="0010622E">
        <w:rPr>
          <w:sz w:val="26"/>
          <w:szCs w:val="26"/>
        </w:rPr>
        <w:t xml:space="preserve"> программы, предлагаемые к реализации, начиная с очередного финансового года</w:t>
      </w:r>
      <w:r w:rsidR="00AE2185">
        <w:rPr>
          <w:sz w:val="26"/>
          <w:szCs w:val="26"/>
        </w:rPr>
        <w:t>,</w:t>
      </w:r>
      <w:r w:rsidRPr="0010622E">
        <w:rPr>
          <w:sz w:val="26"/>
          <w:szCs w:val="26"/>
        </w:rPr>
        <w:t xml:space="preserve"> подлежат утверждению не позднее 31 декабря текущего финансового года.</w:t>
      </w:r>
    </w:p>
    <w:p w:rsidR="00E77AE1" w:rsidRPr="0010622E" w:rsidRDefault="00666A5E" w:rsidP="008E3D92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Муниципальные</w:t>
      </w:r>
      <w:r w:rsidR="00E77AE1" w:rsidRPr="0010622E">
        <w:rPr>
          <w:sz w:val="26"/>
          <w:szCs w:val="26"/>
        </w:rPr>
        <w:t xml:space="preserve"> программы подлежат приведению в соответствие с </w:t>
      </w:r>
      <w:r w:rsidRPr="0010622E">
        <w:rPr>
          <w:sz w:val="26"/>
          <w:szCs w:val="26"/>
        </w:rPr>
        <w:t>решением о</w:t>
      </w:r>
      <w:r w:rsidR="00E77AE1" w:rsidRPr="0010622E">
        <w:rPr>
          <w:sz w:val="26"/>
          <w:szCs w:val="26"/>
        </w:rPr>
        <w:t xml:space="preserve"> бюджете </w:t>
      </w:r>
      <w:r w:rsidRPr="0010622E">
        <w:rPr>
          <w:sz w:val="26"/>
          <w:szCs w:val="26"/>
        </w:rPr>
        <w:t xml:space="preserve">района </w:t>
      </w:r>
      <w:r w:rsidR="00E77AE1" w:rsidRPr="0010622E">
        <w:rPr>
          <w:sz w:val="26"/>
          <w:szCs w:val="26"/>
        </w:rPr>
        <w:t>на соответствующий финансовый год и плановый период не позднее трех месяцев со дня вступления его в силу.</w:t>
      </w:r>
    </w:p>
    <w:p w:rsidR="00E77AE1" w:rsidRPr="0010622E" w:rsidRDefault="00E77AE1" w:rsidP="00E65049">
      <w:pPr>
        <w:pStyle w:val="ConsPlusNormal"/>
        <w:spacing w:before="240"/>
        <w:ind w:firstLine="540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 xml:space="preserve">Изменения в ранее утвержденные </w:t>
      </w:r>
      <w:r w:rsidR="00666A5E" w:rsidRPr="0010622E">
        <w:rPr>
          <w:sz w:val="26"/>
          <w:szCs w:val="26"/>
        </w:rPr>
        <w:t>муниципальные</w:t>
      </w:r>
      <w:r w:rsidRPr="0010622E">
        <w:rPr>
          <w:sz w:val="26"/>
          <w:szCs w:val="26"/>
        </w:rPr>
        <w:t xml:space="preserve"> программы, за исключением приведения их в соответствие с </w:t>
      </w:r>
      <w:r w:rsidR="00AE2185">
        <w:rPr>
          <w:sz w:val="26"/>
          <w:szCs w:val="26"/>
        </w:rPr>
        <w:t xml:space="preserve">решением </w:t>
      </w:r>
      <w:r w:rsidR="00AE2185" w:rsidRPr="0010622E">
        <w:rPr>
          <w:sz w:val="26"/>
          <w:szCs w:val="26"/>
        </w:rPr>
        <w:t>районного Совета народных депутатов о бюджете района</w:t>
      </w:r>
      <w:r w:rsidRPr="0010622E">
        <w:rPr>
          <w:sz w:val="26"/>
          <w:szCs w:val="26"/>
        </w:rPr>
        <w:t>, подлежат утверждению не позднее 31 декабря текущего финансового года.</w:t>
      </w:r>
    </w:p>
    <w:p w:rsidR="00E77AE1" w:rsidRPr="0010622E" w:rsidRDefault="00E77AE1">
      <w:pPr>
        <w:pStyle w:val="ConsPlusNormal"/>
        <w:contextualSpacing/>
        <w:jc w:val="both"/>
        <w:rPr>
          <w:sz w:val="26"/>
          <w:szCs w:val="26"/>
        </w:rPr>
      </w:pPr>
    </w:p>
    <w:p w:rsidR="00E77AE1" w:rsidRPr="0010622E" w:rsidRDefault="00E77A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0622E">
        <w:rPr>
          <w:rFonts w:ascii="Times New Roman" w:hAnsi="Times New Roman" w:cs="Times New Roman"/>
          <w:b w:val="0"/>
          <w:sz w:val="26"/>
          <w:szCs w:val="26"/>
        </w:rPr>
        <w:t>IV. Финансовое обеспечение реализации</w:t>
      </w:r>
    </w:p>
    <w:p w:rsidR="00E77AE1" w:rsidRPr="0010622E" w:rsidRDefault="00AE218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666A5E" w:rsidRPr="0010622E">
        <w:rPr>
          <w:rFonts w:ascii="Times New Roman" w:hAnsi="Times New Roman" w:cs="Times New Roman"/>
          <w:b w:val="0"/>
          <w:sz w:val="26"/>
          <w:szCs w:val="26"/>
        </w:rPr>
        <w:t xml:space="preserve">униципальных </w:t>
      </w:r>
      <w:r w:rsidR="00E77AE1" w:rsidRPr="0010622E">
        <w:rPr>
          <w:rFonts w:ascii="Times New Roman" w:hAnsi="Times New Roman" w:cs="Times New Roman"/>
          <w:b w:val="0"/>
          <w:sz w:val="26"/>
          <w:szCs w:val="26"/>
        </w:rPr>
        <w:t>программ</w:t>
      </w:r>
    </w:p>
    <w:p w:rsidR="00E77AE1" w:rsidRPr="0010622E" w:rsidRDefault="00E77AE1">
      <w:pPr>
        <w:pStyle w:val="ConsPlusNormal"/>
        <w:jc w:val="both"/>
        <w:rPr>
          <w:sz w:val="26"/>
          <w:szCs w:val="26"/>
        </w:rPr>
      </w:pPr>
    </w:p>
    <w:p w:rsidR="00E77AE1" w:rsidRPr="0010622E" w:rsidRDefault="00C25D74" w:rsidP="00A437F1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1</w:t>
      </w:r>
      <w:r w:rsidR="00F97AD4" w:rsidRPr="0010622E">
        <w:rPr>
          <w:sz w:val="26"/>
          <w:szCs w:val="26"/>
        </w:rPr>
        <w:t>7</w:t>
      </w:r>
      <w:r w:rsidR="00E77AE1" w:rsidRPr="0010622E">
        <w:rPr>
          <w:sz w:val="26"/>
          <w:szCs w:val="26"/>
        </w:rPr>
        <w:t xml:space="preserve">. Объем бюджетных ассигнований бюджета </w:t>
      </w:r>
      <w:r w:rsidR="00666A5E" w:rsidRPr="0010622E">
        <w:rPr>
          <w:sz w:val="26"/>
          <w:szCs w:val="26"/>
        </w:rPr>
        <w:t xml:space="preserve">района </w:t>
      </w:r>
      <w:r w:rsidR="00E77AE1" w:rsidRPr="0010622E">
        <w:rPr>
          <w:sz w:val="26"/>
          <w:szCs w:val="26"/>
        </w:rPr>
        <w:t xml:space="preserve">на реализацию </w:t>
      </w:r>
      <w:r w:rsidR="00666A5E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 должен соответствовать объему бюджетных ассигнований на реализацию </w:t>
      </w:r>
      <w:r w:rsidR="00666A5E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программы, утвержденному </w:t>
      </w:r>
      <w:r w:rsidRPr="0010622E">
        <w:rPr>
          <w:sz w:val="26"/>
          <w:szCs w:val="26"/>
        </w:rPr>
        <w:t xml:space="preserve">решением </w:t>
      </w:r>
      <w:proofErr w:type="spellStart"/>
      <w:r w:rsidR="00AE2185" w:rsidRPr="0010622E">
        <w:rPr>
          <w:sz w:val="26"/>
          <w:szCs w:val="26"/>
        </w:rPr>
        <w:t>Рогнединского</w:t>
      </w:r>
      <w:proofErr w:type="spellEnd"/>
      <w:r w:rsidR="00AE2185" w:rsidRPr="0010622E">
        <w:rPr>
          <w:sz w:val="26"/>
          <w:szCs w:val="26"/>
        </w:rPr>
        <w:t xml:space="preserve"> </w:t>
      </w:r>
      <w:r w:rsidRPr="0010622E">
        <w:rPr>
          <w:sz w:val="26"/>
          <w:szCs w:val="26"/>
        </w:rPr>
        <w:t>районного Совета народных депутатов</w:t>
      </w:r>
      <w:r w:rsidR="00E77AE1" w:rsidRPr="0010622E">
        <w:rPr>
          <w:sz w:val="26"/>
          <w:szCs w:val="26"/>
        </w:rPr>
        <w:t xml:space="preserve"> </w:t>
      </w:r>
      <w:r w:rsidRPr="0010622E">
        <w:rPr>
          <w:sz w:val="26"/>
          <w:szCs w:val="26"/>
        </w:rPr>
        <w:t>о</w:t>
      </w:r>
      <w:r w:rsidR="00E77AE1" w:rsidRPr="0010622E">
        <w:rPr>
          <w:sz w:val="26"/>
          <w:szCs w:val="26"/>
        </w:rPr>
        <w:t xml:space="preserve"> бюджете </w:t>
      </w:r>
      <w:r w:rsidRPr="0010622E">
        <w:rPr>
          <w:sz w:val="26"/>
          <w:szCs w:val="26"/>
        </w:rPr>
        <w:t xml:space="preserve">района </w:t>
      </w:r>
      <w:r w:rsidR="00E77AE1" w:rsidRPr="0010622E">
        <w:rPr>
          <w:sz w:val="26"/>
          <w:szCs w:val="26"/>
        </w:rPr>
        <w:t>на соответствующий финансовый год и плановый период и (или) установленному сводной бюджетной росписью бюджета</w:t>
      </w:r>
      <w:r w:rsidRPr="0010622E">
        <w:rPr>
          <w:sz w:val="26"/>
          <w:szCs w:val="26"/>
        </w:rPr>
        <w:t xml:space="preserve"> района.</w:t>
      </w:r>
    </w:p>
    <w:p w:rsidR="00D3514A" w:rsidRPr="0010622E" w:rsidRDefault="00D3514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77AE1" w:rsidRPr="0010622E" w:rsidRDefault="00E77A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0622E">
        <w:rPr>
          <w:rFonts w:ascii="Times New Roman" w:hAnsi="Times New Roman" w:cs="Times New Roman"/>
          <w:b w:val="0"/>
          <w:sz w:val="26"/>
          <w:szCs w:val="26"/>
        </w:rPr>
        <w:t>V. Управление и контроль реализации</w:t>
      </w:r>
    </w:p>
    <w:p w:rsidR="00E77AE1" w:rsidRPr="0010622E" w:rsidRDefault="004328F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0622E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E77AE1" w:rsidRPr="0010622E">
        <w:rPr>
          <w:rFonts w:ascii="Times New Roman" w:hAnsi="Times New Roman" w:cs="Times New Roman"/>
          <w:b w:val="0"/>
          <w:sz w:val="26"/>
          <w:szCs w:val="26"/>
        </w:rPr>
        <w:t xml:space="preserve"> программы</w:t>
      </w:r>
    </w:p>
    <w:p w:rsidR="00E77AE1" w:rsidRPr="0010622E" w:rsidRDefault="00E77AE1" w:rsidP="008E3D92">
      <w:pPr>
        <w:pStyle w:val="ConsPlusNormal"/>
        <w:jc w:val="both"/>
        <w:rPr>
          <w:sz w:val="26"/>
          <w:szCs w:val="26"/>
        </w:rPr>
      </w:pPr>
    </w:p>
    <w:p w:rsidR="009A461F" w:rsidRPr="0010622E" w:rsidRDefault="00915F8D" w:rsidP="008E3D9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1</w:t>
      </w:r>
      <w:r w:rsidR="008E3D92" w:rsidRPr="0010622E">
        <w:rPr>
          <w:rFonts w:ascii="Times New Roman" w:hAnsi="Times New Roman"/>
          <w:sz w:val="26"/>
          <w:szCs w:val="26"/>
        </w:rPr>
        <w:t>8</w:t>
      </w:r>
      <w:r w:rsidR="00E77AE1" w:rsidRPr="0010622E">
        <w:rPr>
          <w:rFonts w:ascii="Times New Roman" w:hAnsi="Times New Roman"/>
          <w:sz w:val="26"/>
          <w:szCs w:val="26"/>
        </w:rPr>
        <w:t xml:space="preserve">. Реализация </w:t>
      </w:r>
      <w:r w:rsidR="004328FB" w:rsidRPr="0010622E">
        <w:rPr>
          <w:rFonts w:ascii="Times New Roman" w:hAnsi="Times New Roman"/>
          <w:sz w:val="26"/>
          <w:szCs w:val="26"/>
        </w:rPr>
        <w:t>муниципальной</w:t>
      </w:r>
      <w:r w:rsidR="00E77AE1" w:rsidRPr="0010622E">
        <w:rPr>
          <w:rFonts w:ascii="Times New Roman" w:hAnsi="Times New Roman"/>
          <w:sz w:val="26"/>
          <w:szCs w:val="26"/>
        </w:rPr>
        <w:t xml:space="preserve"> программы осуществляется в соответствии с планом реализации </w:t>
      </w:r>
      <w:r w:rsidR="004328FB" w:rsidRPr="0010622E">
        <w:rPr>
          <w:rFonts w:ascii="Times New Roman" w:hAnsi="Times New Roman"/>
          <w:sz w:val="26"/>
          <w:szCs w:val="26"/>
        </w:rPr>
        <w:t>муниципальной</w:t>
      </w:r>
      <w:r w:rsidR="00E77AE1" w:rsidRPr="0010622E">
        <w:rPr>
          <w:rFonts w:ascii="Times New Roman" w:hAnsi="Times New Roman"/>
          <w:sz w:val="26"/>
          <w:szCs w:val="26"/>
        </w:rPr>
        <w:t xml:space="preserve"> программы (далее - план реализации)</w:t>
      </w:r>
      <w:r w:rsidR="009F3ABA" w:rsidRPr="0010622E">
        <w:rPr>
          <w:rFonts w:ascii="Times New Roman" w:hAnsi="Times New Roman"/>
          <w:sz w:val="26"/>
          <w:szCs w:val="26"/>
        </w:rPr>
        <w:t>,</w:t>
      </w:r>
      <w:r w:rsidR="009A461F" w:rsidRPr="0010622E">
        <w:rPr>
          <w:rFonts w:ascii="Times New Roman" w:hAnsi="Times New Roman"/>
          <w:sz w:val="26"/>
          <w:szCs w:val="26"/>
        </w:rPr>
        <w:t xml:space="preserve"> содержащим перечень мероприятий подпрограмм,</w:t>
      </w:r>
      <w:r w:rsidRPr="0010622E">
        <w:rPr>
          <w:rFonts w:ascii="Times New Roman" w:hAnsi="Times New Roman"/>
          <w:sz w:val="26"/>
          <w:szCs w:val="26"/>
        </w:rPr>
        <w:t xml:space="preserve"> мероприятий, </w:t>
      </w:r>
      <w:r w:rsidR="009A461F" w:rsidRPr="0010622E">
        <w:rPr>
          <w:rFonts w:ascii="Times New Roman" w:hAnsi="Times New Roman"/>
          <w:sz w:val="26"/>
          <w:szCs w:val="26"/>
        </w:rPr>
        <w:t>а также информацию о бюджетных ассигнованиях и иных источниках финансирования.</w:t>
      </w:r>
    </w:p>
    <w:p w:rsidR="00E77AE1" w:rsidRPr="0010622E" w:rsidRDefault="008E3D92" w:rsidP="008E3D92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19</w:t>
      </w:r>
      <w:r w:rsidR="00E77AE1" w:rsidRPr="0010622E">
        <w:rPr>
          <w:sz w:val="26"/>
          <w:szCs w:val="26"/>
        </w:rPr>
        <w:t xml:space="preserve">. </w:t>
      </w:r>
      <w:proofErr w:type="gramStart"/>
      <w:r w:rsidR="00E77AE1" w:rsidRPr="0010622E">
        <w:rPr>
          <w:sz w:val="26"/>
          <w:szCs w:val="26"/>
        </w:rPr>
        <w:t xml:space="preserve">В процессе реализации </w:t>
      </w:r>
      <w:r w:rsidR="004D4622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 ответственный исполнитель вправе по согласованию с соисполнителями, </w:t>
      </w:r>
      <w:r w:rsidR="00AE2185">
        <w:rPr>
          <w:sz w:val="26"/>
          <w:szCs w:val="26"/>
        </w:rPr>
        <w:t xml:space="preserve">отделом экономики, анализа и прогнозирования </w:t>
      </w:r>
      <w:r w:rsidR="004D4622" w:rsidRPr="0010622E">
        <w:rPr>
          <w:sz w:val="26"/>
          <w:szCs w:val="26"/>
        </w:rPr>
        <w:t>администрации района</w:t>
      </w:r>
      <w:r w:rsidR="00E77AE1" w:rsidRPr="0010622E">
        <w:rPr>
          <w:sz w:val="26"/>
          <w:szCs w:val="26"/>
        </w:rPr>
        <w:t xml:space="preserve"> и финансов</w:t>
      </w:r>
      <w:r w:rsidR="00AE2185">
        <w:rPr>
          <w:sz w:val="26"/>
          <w:szCs w:val="26"/>
        </w:rPr>
        <w:t>ым отделом администрации</w:t>
      </w:r>
      <w:r w:rsidR="004D4622" w:rsidRPr="0010622E">
        <w:rPr>
          <w:sz w:val="26"/>
          <w:szCs w:val="26"/>
        </w:rPr>
        <w:t xml:space="preserve"> района </w:t>
      </w:r>
      <w:r w:rsidR="00E77AE1" w:rsidRPr="0010622E">
        <w:rPr>
          <w:sz w:val="26"/>
          <w:szCs w:val="26"/>
        </w:rPr>
        <w:t xml:space="preserve">вносить предложения о внесении изменений в нормативный правовой акт об утверждении </w:t>
      </w:r>
      <w:r w:rsidR="004D4622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программы, в том числе в части изменения объемов бюджетных ассигнований по направлениям расходов (мероприятиям) </w:t>
      </w:r>
      <w:r w:rsidR="004D4622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 в пределах утвержденных лимитов бюджетных ассигнований на реализацию</w:t>
      </w:r>
      <w:proofErr w:type="gramEnd"/>
      <w:r w:rsidR="00E77AE1" w:rsidRPr="0010622E">
        <w:rPr>
          <w:sz w:val="26"/>
          <w:szCs w:val="26"/>
        </w:rPr>
        <w:t xml:space="preserve"> </w:t>
      </w:r>
      <w:r w:rsidR="004D4622" w:rsidRPr="0010622E">
        <w:rPr>
          <w:sz w:val="26"/>
          <w:szCs w:val="26"/>
        </w:rPr>
        <w:lastRenderedPageBreak/>
        <w:t>муниципальной</w:t>
      </w:r>
      <w:r w:rsidR="00E77AE1" w:rsidRPr="0010622E">
        <w:rPr>
          <w:sz w:val="26"/>
          <w:szCs w:val="26"/>
        </w:rPr>
        <w:t xml:space="preserve"> программы в целом.</w:t>
      </w:r>
    </w:p>
    <w:p w:rsidR="00E77AE1" w:rsidRPr="0010622E" w:rsidRDefault="00E77AE1" w:rsidP="008E3D92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2</w:t>
      </w:r>
      <w:r w:rsidR="008E3D92" w:rsidRPr="0010622E">
        <w:rPr>
          <w:sz w:val="26"/>
          <w:szCs w:val="26"/>
        </w:rPr>
        <w:t>0</w:t>
      </w:r>
      <w:r w:rsidRPr="0010622E">
        <w:rPr>
          <w:sz w:val="26"/>
          <w:szCs w:val="26"/>
        </w:rPr>
        <w:t xml:space="preserve">. Годовой отчет о ходе реализации и оценке эффективности </w:t>
      </w:r>
      <w:r w:rsidR="004328FB" w:rsidRPr="0010622E">
        <w:rPr>
          <w:sz w:val="26"/>
          <w:szCs w:val="26"/>
        </w:rPr>
        <w:t>муниципальной</w:t>
      </w:r>
      <w:r w:rsidRPr="0010622E">
        <w:rPr>
          <w:sz w:val="26"/>
          <w:szCs w:val="26"/>
        </w:rPr>
        <w:t xml:space="preserve"> программы (далее - годовой отчет) подготавливается ответственным исполнителем совместно с соисполнителями до 1 марта года, следующего </w:t>
      </w:r>
      <w:proofErr w:type="gramStart"/>
      <w:r w:rsidRPr="0010622E">
        <w:rPr>
          <w:sz w:val="26"/>
          <w:szCs w:val="26"/>
        </w:rPr>
        <w:t>за</w:t>
      </w:r>
      <w:proofErr w:type="gramEnd"/>
      <w:r w:rsidRPr="0010622E">
        <w:rPr>
          <w:sz w:val="26"/>
          <w:szCs w:val="26"/>
        </w:rPr>
        <w:t xml:space="preserve"> отчетным, и направляется в </w:t>
      </w:r>
      <w:r w:rsidR="004328FB" w:rsidRPr="0010622E">
        <w:rPr>
          <w:sz w:val="26"/>
          <w:szCs w:val="26"/>
        </w:rPr>
        <w:t xml:space="preserve">администрацию </w:t>
      </w:r>
      <w:proofErr w:type="spellStart"/>
      <w:r w:rsidR="00AE2185">
        <w:rPr>
          <w:sz w:val="26"/>
          <w:szCs w:val="26"/>
        </w:rPr>
        <w:t>Рогнединского</w:t>
      </w:r>
      <w:proofErr w:type="spellEnd"/>
      <w:r w:rsidR="004328FB" w:rsidRPr="0010622E">
        <w:rPr>
          <w:sz w:val="26"/>
          <w:szCs w:val="26"/>
        </w:rPr>
        <w:t xml:space="preserve"> района</w:t>
      </w:r>
    </w:p>
    <w:p w:rsidR="00E77AE1" w:rsidRPr="0010622E" w:rsidRDefault="00E77AE1" w:rsidP="00A437F1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bookmarkStart w:id="2" w:name="Par187"/>
      <w:bookmarkEnd w:id="2"/>
      <w:r w:rsidRPr="0010622E">
        <w:rPr>
          <w:sz w:val="26"/>
          <w:szCs w:val="26"/>
        </w:rPr>
        <w:t>2</w:t>
      </w:r>
      <w:r w:rsidR="008E3D92" w:rsidRPr="0010622E">
        <w:rPr>
          <w:sz w:val="26"/>
          <w:szCs w:val="26"/>
        </w:rPr>
        <w:t>1</w:t>
      </w:r>
      <w:r w:rsidRPr="0010622E">
        <w:rPr>
          <w:sz w:val="26"/>
          <w:szCs w:val="26"/>
        </w:rPr>
        <w:t>. Годовой отчет содержит:</w:t>
      </w:r>
    </w:p>
    <w:p w:rsidR="004D4622" w:rsidRPr="0010622E" w:rsidRDefault="004D4622" w:rsidP="00A437F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а) конкретные результаты, достигнутые за отчетный период;</w:t>
      </w:r>
    </w:p>
    <w:p w:rsidR="004D4622" w:rsidRPr="0010622E" w:rsidRDefault="004D4622" w:rsidP="00A437F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б) перечень мероприятий, выполненных и не выполненных;</w:t>
      </w:r>
    </w:p>
    <w:p w:rsidR="004D4622" w:rsidRPr="0010622E" w:rsidRDefault="004D4622" w:rsidP="005348FF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в) данные об использовании бюджетных ассигнований на выполнение мероприятий;</w:t>
      </w:r>
    </w:p>
    <w:p w:rsidR="004D4622" w:rsidRPr="0010622E" w:rsidRDefault="004D4622" w:rsidP="005348FF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д) информацию о внесенных ответственным исполнителем изменениях в муниципальную программу.</w:t>
      </w:r>
    </w:p>
    <w:p w:rsidR="00E77AE1" w:rsidRPr="0010622E" w:rsidRDefault="004D4622" w:rsidP="005348FF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10622E">
        <w:rPr>
          <w:sz w:val="26"/>
          <w:szCs w:val="26"/>
        </w:rPr>
        <w:t>е</w:t>
      </w:r>
      <w:r w:rsidR="00E77AE1" w:rsidRPr="0010622E">
        <w:rPr>
          <w:sz w:val="26"/>
          <w:szCs w:val="26"/>
        </w:rPr>
        <w:t xml:space="preserve">) оценку эффективности </w:t>
      </w:r>
      <w:r w:rsidR="004328FB" w:rsidRPr="0010622E">
        <w:rPr>
          <w:sz w:val="26"/>
          <w:szCs w:val="26"/>
        </w:rPr>
        <w:t>муниципальной</w:t>
      </w:r>
      <w:r w:rsidR="00E77AE1" w:rsidRPr="0010622E">
        <w:rPr>
          <w:sz w:val="26"/>
          <w:szCs w:val="26"/>
        </w:rPr>
        <w:t xml:space="preserve"> программы</w:t>
      </w:r>
      <w:r w:rsidR="004328FB" w:rsidRPr="0010622E">
        <w:rPr>
          <w:sz w:val="26"/>
          <w:szCs w:val="26"/>
        </w:rPr>
        <w:t xml:space="preserve"> </w:t>
      </w:r>
    </w:p>
    <w:p w:rsidR="00B12AAA" w:rsidRPr="0010622E" w:rsidRDefault="00B12AAA" w:rsidP="005348FF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2</w:t>
      </w:r>
      <w:r w:rsidR="005348FF" w:rsidRPr="0010622E">
        <w:rPr>
          <w:rFonts w:ascii="Times New Roman" w:hAnsi="Times New Roman"/>
          <w:sz w:val="26"/>
          <w:szCs w:val="26"/>
        </w:rPr>
        <w:t>2</w:t>
      </w:r>
      <w:r w:rsidRPr="0010622E">
        <w:rPr>
          <w:rFonts w:ascii="Times New Roman" w:hAnsi="Times New Roman"/>
          <w:sz w:val="26"/>
          <w:szCs w:val="26"/>
        </w:rPr>
        <w:t xml:space="preserve">. </w:t>
      </w:r>
      <w:r w:rsidR="00AE2185">
        <w:rPr>
          <w:rFonts w:ascii="Times New Roman" w:hAnsi="Times New Roman"/>
          <w:sz w:val="26"/>
          <w:szCs w:val="26"/>
        </w:rPr>
        <w:t>Отдел экономики, анализа и прогнозирования</w:t>
      </w:r>
      <w:r w:rsidRPr="0010622E">
        <w:rPr>
          <w:rFonts w:ascii="Times New Roman" w:hAnsi="Times New Roman"/>
          <w:sz w:val="26"/>
          <w:szCs w:val="26"/>
        </w:rPr>
        <w:t xml:space="preserve"> администрации района ежегодно до 1 апреля года, следующего </w:t>
      </w:r>
      <w:proofErr w:type="gramStart"/>
      <w:r w:rsidRPr="0010622E">
        <w:rPr>
          <w:rFonts w:ascii="Times New Roman" w:hAnsi="Times New Roman"/>
          <w:sz w:val="26"/>
          <w:szCs w:val="26"/>
        </w:rPr>
        <w:t>за</w:t>
      </w:r>
      <w:proofErr w:type="gramEnd"/>
      <w:r w:rsidRPr="0010622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0622E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10622E">
        <w:rPr>
          <w:rFonts w:ascii="Times New Roman" w:hAnsi="Times New Roman"/>
          <w:sz w:val="26"/>
          <w:szCs w:val="26"/>
        </w:rPr>
        <w:t>, разрабатывает и представляет главе администрации района сводный годовой доклад о ходе реализации и оценке эффективности муниципальных программ, который содержит:</w:t>
      </w:r>
    </w:p>
    <w:p w:rsidR="00B12AAA" w:rsidRPr="0010622E" w:rsidRDefault="00B12AAA" w:rsidP="00A437F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сведения об основных результатах реализации муниципальных программ за отчетный период;</w:t>
      </w:r>
    </w:p>
    <w:p w:rsidR="00B12AAA" w:rsidRPr="0010622E" w:rsidRDefault="00B12AAA" w:rsidP="00B12AA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915F8D" w:rsidRPr="0010622E" w:rsidRDefault="00B12AAA" w:rsidP="00B12AA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сведения о выполнении расходных обязательств </w:t>
      </w:r>
      <w:proofErr w:type="spellStart"/>
      <w:r w:rsidR="00A90321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Pr="0010622E">
        <w:rPr>
          <w:rFonts w:ascii="Times New Roman" w:hAnsi="Times New Roman"/>
          <w:sz w:val="26"/>
          <w:szCs w:val="26"/>
        </w:rPr>
        <w:t xml:space="preserve"> района, связанных </w:t>
      </w:r>
      <w:proofErr w:type="gramStart"/>
      <w:r w:rsidRPr="0010622E">
        <w:rPr>
          <w:rFonts w:ascii="Times New Roman" w:hAnsi="Times New Roman"/>
          <w:sz w:val="26"/>
          <w:szCs w:val="26"/>
        </w:rPr>
        <w:t>с</w:t>
      </w:r>
      <w:proofErr w:type="gramEnd"/>
      <w:r w:rsidRPr="0010622E">
        <w:rPr>
          <w:rFonts w:ascii="Times New Roman" w:hAnsi="Times New Roman"/>
          <w:sz w:val="26"/>
          <w:szCs w:val="26"/>
        </w:rPr>
        <w:t xml:space="preserve"> </w:t>
      </w:r>
    </w:p>
    <w:p w:rsidR="00B12AAA" w:rsidRPr="0010622E" w:rsidRDefault="00B12AAA" w:rsidP="00B12AA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реализацией муниципальных программ;</w:t>
      </w:r>
    </w:p>
    <w:p w:rsidR="00B12AAA" w:rsidRPr="0010622E" w:rsidRDefault="00B12AAA" w:rsidP="00B12AA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мероприятий, включенных в подпрограммы, или муниципальных программ в целом.</w:t>
      </w:r>
    </w:p>
    <w:p w:rsidR="00473ACF" w:rsidRPr="0010622E" w:rsidRDefault="00B12AAA" w:rsidP="00B12AA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2</w:t>
      </w:r>
      <w:r w:rsidR="00767AFA" w:rsidRPr="0010622E">
        <w:rPr>
          <w:rFonts w:ascii="Times New Roman" w:hAnsi="Times New Roman"/>
          <w:sz w:val="26"/>
          <w:szCs w:val="26"/>
        </w:rPr>
        <w:t>3</w:t>
      </w:r>
      <w:r w:rsidRPr="0010622E">
        <w:rPr>
          <w:rFonts w:ascii="Times New Roman" w:hAnsi="Times New Roman"/>
          <w:sz w:val="26"/>
          <w:szCs w:val="26"/>
        </w:rPr>
        <w:t xml:space="preserve">. Годовой отчет подлежит размещению на официальном сайте администрации </w:t>
      </w:r>
      <w:proofErr w:type="spellStart"/>
      <w:r w:rsidR="00A90321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A90321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>района в сети Интернет.</w:t>
      </w:r>
    </w:p>
    <w:p w:rsidR="00B12AAA" w:rsidRPr="0010622E" w:rsidRDefault="00B12AAA" w:rsidP="00B12AA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подлежит размещению на официальном сайте администрации </w:t>
      </w:r>
      <w:proofErr w:type="spellStart"/>
      <w:r w:rsidR="00A90321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A90321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>района в сети Интернет.</w:t>
      </w:r>
    </w:p>
    <w:p w:rsidR="00EA641A" w:rsidRPr="0010622E" w:rsidRDefault="00EA641A" w:rsidP="00EA641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2</w:t>
      </w:r>
      <w:r w:rsidR="00767AFA" w:rsidRPr="0010622E">
        <w:rPr>
          <w:rFonts w:ascii="Times New Roman" w:hAnsi="Times New Roman"/>
          <w:sz w:val="26"/>
          <w:szCs w:val="26"/>
        </w:rPr>
        <w:t>4</w:t>
      </w:r>
      <w:r w:rsidRPr="0010622E">
        <w:rPr>
          <w:rFonts w:ascii="Times New Roman" w:hAnsi="Times New Roman"/>
          <w:sz w:val="26"/>
          <w:szCs w:val="26"/>
        </w:rPr>
        <w:t xml:space="preserve">. В целях контроля реализации муниципальных программ </w:t>
      </w:r>
      <w:r w:rsidR="00A90321">
        <w:rPr>
          <w:rFonts w:ascii="Times New Roman" w:hAnsi="Times New Roman"/>
          <w:sz w:val="26"/>
          <w:szCs w:val="26"/>
        </w:rPr>
        <w:t>отдел экономики, анализа и прогнозирования</w:t>
      </w:r>
      <w:r w:rsidR="00A90321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>администрации района 1 раз в год осуществляет мониторинг реализации муниципальных программ ответственным исполнителем и соисполнителями.</w:t>
      </w:r>
    </w:p>
    <w:p w:rsidR="00EA641A" w:rsidRPr="0010622E" w:rsidRDefault="00EA641A" w:rsidP="00EA641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 w:rsidRPr="0010622E">
        <w:rPr>
          <w:rFonts w:ascii="Times New Roman" w:hAnsi="Times New Roman"/>
          <w:sz w:val="26"/>
          <w:szCs w:val="26"/>
        </w:rPr>
        <w:t>от</w:t>
      </w:r>
      <w:proofErr w:type="gramEnd"/>
      <w:r w:rsidRPr="0010622E">
        <w:rPr>
          <w:rFonts w:ascii="Times New Roman" w:hAnsi="Times New Roman"/>
          <w:sz w:val="26"/>
          <w:szCs w:val="26"/>
        </w:rPr>
        <w:t xml:space="preserve"> запланированного.</w:t>
      </w:r>
    </w:p>
    <w:p w:rsidR="00EA641A" w:rsidRPr="0010622E" w:rsidRDefault="00EA641A" w:rsidP="00EA641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Объектом мониторинга являются значения целевых показателей (индикаторов) муниципальной программы, подпрограмм и основных мероприятий муниципальной программы.</w:t>
      </w:r>
    </w:p>
    <w:p w:rsidR="00EA641A" w:rsidRPr="0010622E" w:rsidRDefault="00EA641A" w:rsidP="00EA641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Финансовый отдел администрации </w:t>
      </w:r>
      <w:proofErr w:type="spellStart"/>
      <w:r w:rsidR="00A90321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Pr="0010622E">
        <w:rPr>
          <w:rFonts w:ascii="Times New Roman" w:hAnsi="Times New Roman"/>
          <w:sz w:val="26"/>
          <w:szCs w:val="26"/>
        </w:rPr>
        <w:t xml:space="preserve"> района представляет в </w:t>
      </w:r>
      <w:r w:rsidR="00A90321">
        <w:rPr>
          <w:rFonts w:ascii="Times New Roman" w:hAnsi="Times New Roman"/>
          <w:sz w:val="26"/>
          <w:szCs w:val="26"/>
        </w:rPr>
        <w:t>отдел экономики, анализа и прогнозирования</w:t>
      </w:r>
      <w:r w:rsidRPr="0010622E">
        <w:rPr>
          <w:rFonts w:ascii="Times New Roman" w:hAnsi="Times New Roman"/>
          <w:sz w:val="26"/>
          <w:szCs w:val="26"/>
        </w:rPr>
        <w:t xml:space="preserve"> администрации района информацию, необходимую для проведения мониторинга реализации муниципальных программ в части их финансового обеспечения.</w:t>
      </w:r>
    </w:p>
    <w:p w:rsidR="00EA641A" w:rsidRPr="0010622E" w:rsidRDefault="00EA641A" w:rsidP="00EA641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2</w:t>
      </w:r>
      <w:r w:rsidR="00767AFA" w:rsidRPr="0010622E">
        <w:rPr>
          <w:rFonts w:ascii="Times New Roman" w:hAnsi="Times New Roman"/>
          <w:sz w:val="26"/>
          <w:szCs w:val="26"/>
        </w:rPr>
        <w:t>5</w:t>
      </w:r>
      <w:r w:rsidRPr="0010622E">
        <w:rPr>
          <w:rFonts w:ascii="Times New Roman" w:hAnsi="Times New Roman"/>
          <w:sz w:val="26"/>
          <w:szCs w:val="26"/>
        </w:rPr>
        <w:t xml:space="preserve">. Результаты мониторинга реализации муниципальных программ в срок не позднее 15 сентября направляются главе администрации </w:t>
      </w:r>
      <w:proofErr w:type="spellStart"/>
      <w:r w:rsidR="00A90321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Pr="0010622E">
        <w:rPr>
          <w:rFonts w:ascii="Times New Roman" w:hAnsi="Times New Roman"/>
          <w:sz w:val="26"/>
          <w:szCs w:val="26"/>
        </w:rPr>
        <w:t xml:space="preserve"> района.</w:t>
      </w:r>
    </w:p>
    <w:p w:rsidR="00EA641A" w:rsidRPr="0010622E" w:rsidRDefault="00EA641A" w:rsidP="00EA641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2</w:t>
      </w:r>
      <w:r w:rsidR="00767AFA" w:rsidRPr="0010622E">
        <w:rPr>
          <w:rFonts w:ascii="Times New Roman" w:hAnsi="Times New Roman"/>
          <w:sz w:val="26"/>
          <w:szCs w:val="26"/>
        </w:rPr>
        <w:t>6</w:t>
      </w:r>
      <w:r w:rsidRPr="0010622E">
        <w:rPr>
          <w:rFonts w:ascii="Times New Roman" w:hAnsi="Times New Roman"/>
          <w:sz w:val="26"/>
          <w:szCs w:val="26"/>
        </w:rPr>
        <w:t xml:space="preserve">. По результатам мониторинга </w:t>
      </w:r>
      <w:r w:rsidR="00A90321">
        <w:rPr>
          <w:rFonts w:ascii="Times New Roman" w:hAnsi="Times New Roman"/>
          <w:sz w:val="26"/>
          <w:szCs w:val="26"/>
        </w:rPr>
        <w:t>отделом экономики, анализа и прогнозирования</w:t>
      </w:r>
      <w:r w:rsidR="00A90321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lastRenderedPageBreak/>
        <w:t>администрации района совместно с финансовым отделом администрации района готовятся предложения о сокращении или перераспределении между участниками муниципальной программы на очередной финансовый год и плановый период бюджетных ассигнований на ее реализацию или о досрочном прекращении реализации как отдельных мероприятий муниципальной программы, так и муниципальной программы в целом.</w:t>
      </w:r>
    </w:p>
    <w:p w:rsidR="00EA641A" w:rsidRPr="0010622E" w:rsidRDefault="00B1675A" w:rsidP="00EA641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2</w:t>
      </w:r>
      <w:r w:rsidR="00767AFA" w:rsidRPr="0010622E">
        <w:rPr>
          <w:rFonts w:ascii="Times New Roman" w:hAnsi="Times New Roman"/>
          <w:sz w:val="26"/>
          <w:szCs w:val="26"/>
        </w:rPr>
        <w:t>7</w:t>
      </w:r>
      <w:r w:rsidR="00EA641A" w:rsidRPr="0010622E">
        <w:rPr>
          <w:rFonts w:ascii="Times New Roman" w:hAnsi="Times New Roman"/>
          <w:sz w:val="26"/>
          <w:szCs w:val="26"/>
        </w:rPr>
        <w:t>. Внесение иных изменений в муниципальную программу, оказывающих влияние на параметры муниципальной программы, осуществляется по инициативе ответственного исполнителя либо по результатам мониторинга реализации муниципальной программы в порядке, предусмотренном для утверждения проектов муниципальных программ.</w:t>
      </w:r>
    </w:p>
    <w:p w:rsidR="00EA641A" w:rsidRPr="0010622E" w:rsidRDefault="00EA641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77AE1" w:rsidRPr="0010622E" w:rsidRDefault="00E77A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0622E">
        <w:rPr>
          <w:rFonts w:ascii="Times New Roman" w:hAnsi="Times New Roman" w:cs="Times New Roman"/>
          <w:b w:val="0"/>
          <w:sz w:val="26"/>
          <w:szCs w:val="26"/>
        </w:rPr>
        <w:t xml:space="preserve">VI. Оценка эффективности </w:t>
      </w:r>
      <w:r w:rsidR="001E39AF" w:rsidRPr="0010622E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Pr="0010622E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</w:p>
    <w:p w:rsidR="00886463" w:rsidRPr="0010622E" w:rsidRDefault="008864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86463" w:rsidRPr="0010622E" w:rsidRDefault="00DA5DD6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2</w:t>
      </w:r>
      <w:r w:rsidR="00767AFA" w:rsidRPr="0010622E">
        <w:rPr>
          <w:rFonts w:ascii="Times New Roman" w:hAnsi="Times New Roman"/>
          <w:sz w:val="26"/>
          <w:szCs w:val="26"/>
        </w:rPr>
        <w:t>8</w:t>
      </w:r>
      <w:r w:rsidR="00886463" w:rsidRPr="0010622E">
        <w:rPr>
          <w:rFonts w:ascii="Times New Roman" w:hAnsi="Times New Roman"/>
          <w:sz w:val="26"/>
          <w:szCs w:val="26"/>
        </w:rPr>
        <w:t>. Процедура оценки эффективности реализации муниципальных программ применяется при оценке эффективности реализации муниципальных программ в целом</w:t>
      </w:r>
      <w:r w:rsidR="00C41AA4" w:rsidRPr="0010622E">
        <w:rPr>
          <w:rFonts w:ascii="Times New Roman" w:hAnsi="Times New Roman"/>
          <w:sz w:val="26"/>
          <w:szCs w:val="26"/>
        </w:rPr>
        <w:t>, подпрограмм</w:t>
      </w:r>
      <w:r w:rsidR="00886463" w:rsidRPr="0010622E">
        <w:rPr>
          <w:rFonts w:ascii="Times New Roman" w:hAnsi="Times New Roman"/>
          <w:sz w:val="26"/>
          <w:szCs w:val="26"/>
        </w:rPr>
        <w:t xml:space="preserve"> (далее - оценка эффективности).</w:t>
      </w:r>
    </w:p>
    <w:p w:rsidR="00886463" w:rsidRPr="0010622E" w:rsidRDefault="00767AFA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29</w:t>
      </w:r>
      <w:r w:rsidR="00886463" w:rsidRPr="0010622E">
        <w:rPr>
          <w:rFonts w:ascii="Times New Roman" w:hAnsi="Times New Roman"/>
          <w:sz w:val="26"/>
          <w:szCs w:val="26"/>
        </w:rPr>
        <w:t xml:space="preserve">. Оценка эффективности осуществляется ответственными исполнителями (главными распорядителями средств бюджета района) в срок до 1 марта года, следующего </w:t>
      </w:r>
      <w:proofErr w:type="gramStart"/>
      <w:r w:rsidR="00886463" w:rsidRPr="0010622E">
        <w:rPr>
          <w:rFonts w:ascii="Times New Roman" w:hAnsi="Times New Roman"/>
          <w:sz w:val="26"/>
          <w:szCs w:val="26"/>
        </w:rPr>
        <w:t>за</w:t>
      </w:r>
      <w:proofErr w:type="gramEnd"/>
      <w:r w:rsidR="00886463" w:rsidRPr="0010622E">
        <w:rPr>
          <w:rFonts w:ascii="Times New Roman" w:hAnsi="Times New Roman"/>
          <w:sz w:val="26"/>
          <w:szCs w:val="26"/>
        </w:rPr>
        <w:t xml:space="preserve"> отчетным, и представляется в администрацию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886463" w:rsidRPr="0010622E">
        <w:rPr>
          <w:rFonts w:ascii="Times New Roman" w:hAnsi="Times New Roman"/>
          <w:sz w:val="26"/>
          <w:szCs w:val="26"/>
        </w:rPr>
        <w:t xml:space="preserve"> района.</w:t>
      </w:r>
    </w:p>
    <w:p w:rsidR="00886463" w:rsidRPr="0010622E" w:rsidRDefault="00886463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3</w:t>
      </w:r>
      <w:r w:rsidR="00767AFA" w:rsidRPr="0010622E">
        <w:rPr>
          <w:rFonts w:ascii="Times New Roman" w:hAnsi="Times New Roman"/>
          <w:sz w:val="26"/>
          <w:szCs w:val="26"/>
        </w:rPr>
        <w:t>0</w:t>
      </w:r>
      <w:r w:rsidRPr="0010622E">
        <w:rPr>
          <w:rFonts w:ascii="Times New Roman" w:hAnsi="Times New Roman"/>
          <w:sz w:val="26"/>
          <w:szCs w:val="26"/>
        </w:rPr>
        <w:t>. Пакет документов по оценке эффективности должен содержать:</w:t>
      </w:r>
    </w:p>
    <w:p w:rsidR="00886463" w:rsidRPr="0010622E" w:rsidRDefault="00886463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сопроводительное письмо на имя главы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D12134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>района;</w:t>
      </w:r>
    </w:p>
    <w:p w:rsidR="00886463" w:rsidRPr="0010622E" w:rsidRDefault="00886463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годовой отчет о ходе реализации мероприятий программы и оценке эффективности муниципальной программы;</w:t>
      </w:r>
    </w:p>
    <w:p w:rsidR="00886463" w:rsidRPr="0010622E" w:rsidRDefault="00886463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анализ эффективности муниципальной программы, подпрограмм в соответствии с </w:t>
      </w:r>
      <w:hyperlink w:anchor="Par911" w:history="1">
        <w:r w:rsidRPr="0010622E">
          <w:rPr>
            <w:rFonts w:ascii="Times New Roman" w:hAnsi="Times New Roman"/>
            <w:sz w:val="26"/>
            <w:szCs w:val="26"/>
          </w:rPr>
          <w:t xml:space="preserve">таблицами </w:t>
        </w:r>
      </w:hyperlink>
      <w:r w:rsidR="00767AFA" w:rsidRPr="0010622E">
        <w:rPr>
          <w:rFonts w:ascii="Times New Roman" w:hAnsi="Times New Roman"/>
          <w:sz w:val="26"/>
          <w:szCs w:val="26"/>
        </w:rPr>
        <w:t>4,5</w:t>
      </w:r>
      <w:r w:rsidRPr="0010622E">
        <w:rPr>
          <w:rFonts w:ascii="Times New Roman" w:hAnsi="Times New Roman"/>
          <w:sz w:val="26"/>
          <w:szCs w:val="26"/>
        </w:rPr>
        <w:t xml:space="preserve"> (приложение к Порядку).</w:t>
      </w:r>
    </w:p>
    <w:p w:rsidR="00886463" w:rsidRPr="0010622E" w:rsidRDefault="00886463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3</w:t>
      </w:r>
      <w:r w:rsidR="00767AFA" w:rsidRPr="0010622E">
        <w:rPr>
          <w:rFonts w:ascii="Times New Roman" w:hAnsi="Times New Roman"/>
          <w:sz w:val="26"/>
          <w:szCs w:val="26"/>
        </w:rPr>
        <w:t>1</w:t>
      </w:r>
      <w:r w:rsidRPr="0010622E">
        <w:rPr>
          <w:rFonts w:ascii="Times New Roman" w:hAnsi="Times New Roman"/>
          <w:sz w:val="26"/>
          <w:szCs w:val="26"/>
        </w:rPr>
        <w:t>. Оценка индикаторов эффективности основана на балльном принципе и отражает степень достижения результата при фактическом уровне расходов бюджета за отчетный период (финансовый год).</w:t>
      </w:r>
    </w:p>
    <w:p w:rsidR="00D12134" w:rsidRDefault="00886463" w:rsidP="00D121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3</w:t>
      </w:r>
      <w:r w:rsidR="000D01C0" w:rsidRPr="0010622E">
        <w:rPr>
          <w:rFonts w:ascii="Times New Roman" w:hAnsi="Times New Roman"/>
          <w:sz w:val="26"/>
          <w:szCs w:val="26"/>
        </w:rPr>
        <w:t>2</w:t>
      </w:r>
      <w:r w:rsidRPr="0010622E">
        <w:rPr>
          <w:rFonts w:ascii="Times New Roman" w:hAnsi="Times New Roman"/>
          <w:sz w:val="26"/>
          <w:szCs w:val="26"/>
        </w:rPr>
        <w:t xml:space="preserve">. На основании полученного итога делается вывод о степени эффективности расходов бюджета на реализацию программы. Сводная оценка эффективности бюджетных расходов осуществляется по форме </w:t>
      </w:r>
      <w:hyperlink w:anchor="Par1004" w:history="1">
        <w:r w:rsidRPr="0010622E">
          <w:rPr>
            <w:rFonts w:ascii="Times New Roman" w:hAnsi="Times New Roman"/>
            <w:sz w:val="26"/>
            <w:szCs w:val="26"/>
          </w:rPr>
          <w:t xml:space="preserve">таблицы </w:t>
        </w:r>
      </w:hyperlink>
      <w:r w:rsidR="000D01C0" w:rsidRPr="0010622E">
        <w:rPr>
          <w:rFonts w:ascii="Times New Roman" w:hAnsi="Times New Roman"/>
          <w:sz w:val="26"/>
          <w:szCs w:val="26"/>
        </w:rPr>
        <w:t>5</w:t>
      </w:r>
      <w:r w:rsidRPr="0010622E">
        <w:rPr>
          <w:rFonts w:ascii="Times New Roman" w:hAnsi="Times New Roman"/>
          <w:sz w:val="26"/>
          <w:szCs w:val="26"/>
        </w:rPr>
        <w:t xml:space="preserve"> (приложение к Порядку).</w:t>
      </w:r>
    </w:p>
    <w:p w:rsidR="00886463" w:rsidRPr="0010622E" w:rsidRDefault="00886463" w:rsidP="00D121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3</w:t>
      </w:r>
      <w:r w:rsidR="000D01C0" w:rsidRPr="0010622E">
        <w:rPr>
          <w:rFonts w:ascii="Times New Roman" w:hAnsi="Times New Roman"/>
          <w:sz w:val="26"/>
          <w:szCs w:val="26"/>
        </w:rPr>
        <w:t>3</w:t>
      </w:r>
      <w:r w:rsidRPr="0010622E">
        <w:rPr>
          <w:rFonts w:ascii="Times New Roman" w:hAnsi="Times New Roman"/>
          <w:sz w:val="26"/>
          <w:szCs w:val="26"/>
        </w:rPr>
        <w:t>. По результатам проведенной оценки эффективности может быть проведена корректировка предоставляемых ответственным исполнителям бюджетных средств.</w:t>
      </w:r>
    </w:p>
    <w:p w:rsidR="003F483B" w:rsidRPr="0010622E" w:rsidRDefault="00886463" w:rsidP="0088646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3</w:t>
      </w:r>
      <w:r w:rsidR="000D01C0" w:rsidRPr="0010622E">
        <w:rPr>
          <w:rFonts w:ascii="Times New Roman" w:hAnsi="Times New Roman"/>
          <w:sz w:val="26"/>
          <w:szCs w:val="26"/>
        </w:rPr>
        <w:t>4</w:t>
      </w:r>
      <w:r w:rsidRPr="0010622E">
        <w:rPr>
          <w:rFonts w:ascii="Times New Roman" w:hAnsi="Times New Roman"/>
          <w:sz w:val="26"/>
          <w:szCs w:val="26"/>
        </w:rPr>
        <w:t xml:space="preserve">. </w:t>
      </w:r>
      <w:hyperlink w:anchor="Par1032" w:history="1">
        <w:r w:rsidRPr="0010622E">
          <w:rPr>
            <w:rFonts w:ascii="Times New Roman" w:hAnsi="Times New Roman"/>
            <w:sz w:val="26"/>
            <w:szCs w:val="26"/>
          </w:rPr>
          <w:t>Критериями</w:t>
        </w:r>
      </w:hyperlink>
      <w:r w:rsidRPr="0010622E">
        <w:rPr>
          <w:rFonts w:ascii="Times New Roman" w:hAnsi="Times New Roman"/>
          <w:sz w:val="26"/>
          <w:szCs w:val="26"/>
        </w:rPr>
        <w:t xml:space="preserve"> принятия решений об изменении (корректировке) или прекращении </w:t>
      </w:r>
    </w:p>
    <w:p w:rsidR="00886463" w:rsidRPr="0010622E" w:rsidRDefault="00886463" w:rsidP="00D1213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реализации муниципальной программы, подпрограммы являются варианты, представленные в таблице </w:t>
      </w:r>
      <w:r w:rsidR="000D01C0" w:rsidRPr="0010622E">
        <w:rPr>
          <w:rFonts w:ascii="Times New Roman" w:hAnsi="Times New Roman"/>
          <w:sz w:val="26"/>
          <w:szCs w:val="26"/>
        </w:rPr>
        <w:t>6</w:t>
      </w:r>
      <w:r w:rsidRPr="0010622E">
        <w:rPr>
          <w:rFonts w:ascii="Times New Roman" w:hAnsi="Times New Roman"/>
          <w:sz w:val="26"/>
          <w:szCs w:val="26"/>
        </w:rPr>
        <w:t xml:space="preserve"> (приложение к Порядку).</w:t>
      </w:r>
    </w:p>
    <w:p w:rsidR="00886463" w:rsidRPr="0010622E" w:rsidRDefault="00886463" w:rsidP="0088646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3</w:t>
      </w:r>
      <w:r w:rsidR="000D01C0" w:rsidRPr="0010622E">
        <w:rPr>
          <w:rFonts w:ascii="Times New Roman" w:hAnsi="Times New Roman"/>
          <w:sz w:val="26"/>
          <w:szCs w:val="26"/>
        </w:rPr>
        <w:t>5</w:t>
      </w:r>
      <w:r w:rsidRPr="0010622E">
        <w:rPr>
          <w:rFonts w:ascii="Times New Roman" w:hAnsi="Times New Roman"/>
          <w:sz w:val="26"/>
          <w:szCs w:val="26"/>
        </w:rPr>
        <w:t>. В случае выявления фактов нецелевого и неэффективного использования бюджетных средств, выделенных на реализацию муниципальной программы, органами финансового контроля вносятся предложения о принятии одного из следующих вариантов решений:</w:t>
      </w:r>
    </w:p>
    <w:p w:rsidR="00886463" w:rsidRPr="0010622E" w:rsidRDefault="00886463" w:rsidP="0088646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подготовка изменений в бюджет района на текущий финансовый год (текущий финансовый год и плановый период) в части уменьшения запланированных бюджетных ассигнований соответствующего ответственного исполнителя на реализацию муниципальной программы;</w:t>
      </w:r>
    </w:p>
    <w:p w:rsidR="00886463" w:rsidRPr="0010622E" w:rsidRDefault="00886463" w:rsidP="0088646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досрочное прекращение реализации муниципальной программы путем внесения изменений в бюджет района на текущий финансовый год (текущий финансовый год и </w:t>
      </w:r>
      <w:r w:rsidRPr="0010622E">
        <w:rPr>
          <w:rFonts w:ascii="Times New Roman" w:hAnsi="Times New Roman"/>
          <w:sz w:val="26"/>
          <w:szCs w:val="26"/>
        </w:rPr>
        <w:lastRenderedPageBreak/>
        <w:t>плановый период) по исключению финансирования муниципальной программы в части, возможной для оптимизации расходов.</w:t>
      </w:r>
    </w:p>
    <w:p w:rsidR="00886463" w:rsidRPr="0010622E" w:rsidRDefault="00886463" w:rsidP="0088646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3</w:t>
      </w:r>
      <w:r w:rsidR="000D01C0" w:rsidRPr="0010622E">
        <w:rPr>
          <w:rFonts w:ascii="Times New Roman" w:hAnsi="Times New Roman"/>
          <w:sz w:val="26"/>
          <w:szCs w:val="26"/>
        </w:rPr>
        <w:t>6</w:t>
      </w:r>
      <w:r w:rsidRPr="0010622E">
        <w:rPr>
          <w:rFonts w:ascii="Times New Roman" w:hAnsi="Times New Roman"/>
          <w:sz w:val="26"/>
          <w:szCs w:val="26"/>
        </w:rPr>
        <w:t>. Предложения по корректировке бюджетных ассигнований на реализацию муниципальной программы формируются с учетом динамики кредиторской задолженности по контрактам (договорам) на выполнение программных мероприятий, фактически осуществленных (необходимых к оплате) расходов на реализацию и иных факторов, влияющих на достижение плановых значений индикаторов результативности и эффективности.</w:t>
      </w:r>
    </w:p>
    <w:p w:rsidR="00886463" w:rsidRPr="0010622E" w:rsidRDefault="00886463" w:rsidP="0088646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    </w:t>
      </w:r>
      <w:r w:rsidR="00E567BC" w:rsidRPr="0010622E">
        <w:rPr>
          <w:rFonts w:ascii="Times New Roman" w:hAnsi="Times New Roman"/>
          <w:sz w:val="26"/>
          <w:szCs w:val="26"/>
        </w:rPr>
        <w:t>3</w:t>
      </w:r>
      <w:r w:rsidR="000D01C0" w:rsidRPr="0010622E">
        <w:rPr>
          <w:rFonts w:ascii="Times New Roman" w:hAnsi="Times New Roman"/>
          <w:sz w:val="26"/>
          <w:szCs w:val="26"/>
        </w:rPr>
        <w:t>7</w:t>
      </w:r>
      <w:r w:rsidRPr="0010622E">
        <w:rPr>
          <w:rFonts w:ascii="Times New Roman" w:hAnsi="Times New Roman"/>
          <w:sz w:val="26"/>
          <w:szCs w:val="26"/>
        </w:rPr>
        <w:t>.</w:t>
      </w:r>
      <w:r w:rsidR="00E567BC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 xml:space="preserve">На основе критериев принятия решений об изменении (корректировке) или прекращении реализации муниципальной программы финансовый отдел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Pr="0010622E">
        <w:rPr>
          <w:rFonts w:ascii="Times New Roman" w:hAnsi="Times New Roman"/>
          <w:sz w:val="26"/>
          <w:szCs w:val="26"/>
        </w:rPr>
        <w:t xml:space="preserve"> района вносит предложения главе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Pr="0010622E">
        <w:rPr>
          <w:rFonts w:ascii="Times New Roman" w:hAnsi="Times New Roman"/>
          <w:sz w:val="26"/>
          <w:szCs w:val="26"/>
        </w:rPr>
        <w:t xml:space="preserve"> района о внесении изменений в бюджет района на текущий финансовый год и на плановый период.</w:t>
      </w:r>
    </w:p>
    <w:p w:rsidR="00E77AE1" w:rsidRPr="0010622E" w:rsidRDefault="00E77AE1">
      <w:pPr>
        <w:pStyle w:val="ConsPlusNormal"/>
        <w:contextualSpacing/>
        <w:jc w:val="both"/>
        <w:rPr>
          <w:sz w:val="26"/>
          <w:szCs w:val="26"/>
        </w:rPr>
      </w:pPr>
    </w:p>
    <w:p w:rsidR="004B7089" w:rsidRPr="0010622E" w:rsidRDefault="004B7089" w:rsidP="007306E9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  <w:lang w:val="en-US"/>
        </w:rPr>
        <w:t>VII</w:t>
      </w:r>
      <w:r w:rsidRPr="0010622E">
        <w:rPr>
          <w:rFonts w:ascii="Times New Roman" w:hAnsi="Times New Roman"/>
          <w:sz w:val="26"/>
          <w:szCs w:val="26"/>
        </w:rPr>
        <w:t>. Полномочия главного распорядителя средств бюджета района</w:t>
      </w:r>
    </w:p>
    <w:p w:rsidR="004B7089" w:rsidRPr="0010622E" w:rsidRDefault="004B7089" w:rsidP="007306E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при разработке и реализации муниципальных программ</w:t>
      </w:r>
    </w:p>
    <w:p w:rsidR="00796C6E" w:rsidRPr="0010622E" w:rsidRDefault="00796C6E" w:rsidP="007306E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B7089" w:rsidRPr="0010622E" w:rsidRDefault="00E567BC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3</w:t>
      </w:r>
      <w:r w:rsidR="000D01C0" w:rsidRPr="0010622E">
        <w:rPr>
          <w:rFonts w:ascii="Times New Roman" w:hAnsi="Times New Roman"/>
          <w:sz w:val="26"/>
          <w:szCs w:val="26"/>
        </w:rPr>
        <w:t>8</w:t>
      </w:r>
      <w:r w:rsidR="004B7089" w:rsidRPr="0010622E">
        <w:rPr>
          <w:rFonts w:ascii="Times New Roman" w:hAnsi="Times New Roman"/>
          <w:sz w:val="26"/>
          <w:szCs w:val="26"/>
        </w:rPr>
        <w:t>. Ответственный исполнитель:</w:t>
      </w:r>
    </w:p>
    <w:p w:rsidR="004B7089" w:rsidRPr="0010622E" w:rsidRDefault="004B7089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обеспечивает разработку муниципальной программы, ее согласование;</w:t>
      </w:r>
    </w:p>
    <w:p w:rsidR="004B7089" w:rsidRPr="0010622E" w:rsidRDefault="004B7089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10622E">
        <w:rPr>
          <w:rFonts w:ascii="Times New Roman" w:hAnsi="Times New Roman"/>
          <w:sz w:val="26"/>
          <w:szCs w:val="26"/>
        </w:rPr>
        <w:t>организует реализацию муниципальной программы, формирует предложения о внесении изменений в муниципальную программу в соответствии с установленными настоящим Порядком</w:t>
      </w:r>
      <w:r w:rsidR="00D12134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>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4B7089" w:rsidRPr="0010622E" w:rsidRDefault="004B7089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представляет по запросу </w:t>
      </w:r>
      <w:r w:rsidR="00D12134">
        <w:rPr>
          <w:rFonts w:ascii="Times New Roman" w:hAnsi="Times New Roman"/>
          <w:sz w:val="26"/>
          <w:szCs w:val="26"/>
        </w:rPr>
        <w:t>отдела экономики, анализа и прогнозирования</w:t>
      </w:r>
      <w:r w:rsidRPr="0010622E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Pr="0010622E">
        <w:rPr>
          <w:rFonts w:ascii="Times New Roman" w:hAnsi="Times New Roman"/>
          <w:sz w:val="26"/>
          <w:szCs w:val="26"/>
        </w:rPr>
        <w:t xml:space="preserve"> района и финансового отдела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D12134" w:rsidRPr="0010622E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>района сведения, необходимые для проведения мониторинга реализации муниципальной программы;</w:t>
      </w:r>
    </w:p>
    <w:p w:rsidR="004B7089" w:rsidRPr="0010622E" w:rsidRDefault="004B7089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запрашивает у соисполнителей информацию, необходимую для подготовки ответов на запросы </w:t>
      </w:r>
      <w:r w:rsidR="00D12134">
        <w:rPr>
          <w:rFonts w:ascii="Times New Roman" w:hAnsi="Times New Roman"/>
          <w:sz w:val="26"/>
          <w:szCs w:val="26"/>
        </w:rPr>
        <w:t>отдела экономики, анализа и прогнозирования</w:t>
      </w:r>
      <w:r w:rsidR="00D12134" w:rsidRPr="0010622E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D12134" w:rsidRPr="0010622E">
        <w:rPr>
          <w:rFonts w:ascii="Times New Roman" w:hAnsi="Times New Roman"/>
          <w:sz w:val="26"/>
          <w:szCs w:val="26"/>
        </w:rPr>
        <w:t xml:space="preserve"> района и финансового отдела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D12134" w:rsidRPr="0010622E">
        <w:rPr>
          <w:rFonts w:ascii="Times New Roman" w:hAnsi="Times New Roman"/>
          <w:sz w:val="26"/>
          <w:szCs w:val="26"/>
        </w:rPr>
        <w:t xml:space="preserve"> района</w:t>
      </w:r>
      <w:r w:rsidRPr="0010622E">
        <w:rPr>
          <w:rFonts w:ascii="Times New Roman" w:hAnsi="Times New Roman"/>
          <w:sz w:val="26"/>
          <w:szCs w:val="26"/>
        </w:rPr>
        <w:t>;</w:t>
      </w:r>
    </w:p>
    <w:p w:rsidR="004B7089" w:rsidRPr="0010622E" w:rsidRDefault="004B7089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проводит оценку эффективности реализации муниципальной программы, подпрограмм;</w:t>
      </w:r>
    </w:p>
    <w:p w:rsidR="004B7089" w:rsidRPr="0010622E" w:rsidRDefault="004B7089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запрашивает у соисполнителей информацию, необходимую для проведения оценки результативности и эффективности, подготовки отчета о ходе реализации и оценке эффективности муниципальной программы;</w:t>
      </w:r>
    </w:p>
    <w:p w:rsidR="004B7089" w:rsidRPr="0010622E" w:rsidRDefault="004B7089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подготавливает годовой отчет и представляет его в администрацию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Pr="0010622E">
        <w:rPr>
          <w:rFonts w:ascii="Times New Roman" w:hAnsi="Times New Roman"/>
          <w:sz w:val="26"/>
          <w:szCs w:val="26"/>
        </w:rPr>
        <w:t xml:space="preserve"> района.</w:t>
      </w:r>
    </w:p>
    <w:p w:rsidR="004B7089" w:rsidRPr="0010622E" w:rsidRDefault="000D01C0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39</w:t>
      </w:r>
      <w:r w:rsidR="004B7089" w:rsidRPr="0010622E">
        <w:rPr>
          <w:rFonts w:ascii="Times New Roman" w:hAnsi="Times New Roman"/>
          <w:sz w:val="26"/>
          <w:szCs w:val="26"/>
        </w:rPr>
        <w:t>. Соисполнители:</w:t>
      </w:r>
    </w:p>
    <w:p w:rsidR="004B7089" w:rsidRPr="0010622E" w:rsidRDefault="004B7089" w:rsidP="00796C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D12134" w:rsidRDefault="004B7089" w:rsidP="00D121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 xml:space="preserve">представляют в установленный срок ответственному исполнителю необходимую информацию для подготовки ответов на запросы </w:t>
      </w:r>
      <w:r w:rsidR="00D12134">
        <w:rPr>
          <w:rFonts w:ascii="Times New Roman" w:hAnsi="Times New Roman"/>
          <w:sz w:val="26"/>
          <w:szCs w:val="26"/>
        </w:rPr>
        <w:t>отдела экономики, анализа и прогнозирования</w:t>
      </w:r>
      <w:r w:rsidR="00D12134" w:rsidRPr="0010622E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D12134" w:rsidRPr="0010622E">
        <w:rPr>
          <w:rFonts w:ascii="Times New Roman" w:hAnsi="Times New Roman"/>
          <w:sz w:val="26"/>
          <w:szCs w:val="26"/>
        </w:rPr>
        <w:t xml:space="preserve"> района и финансового отдела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D12134" w:rsidRPr="0010622E">
        <w:rPr>
          <w:rFonts w:ascii="Times New Roman" w:hAnsi="Times New Roman"/>
          <w:sz w:val="26"/>
          <w:szCs w:val="26"/>
        </w:rPr>
        <w:t xml:space="preserve"> района</w:t>
      </w:r>
      <w:r w:rsidRPr="0010622E">
        <w:rPr>
          <w:rFonts w:ascii="Times New Roman" w:hAnsi="Times New Roman"/>
          <w:sz w:val="26"/>
          <w:szCs w:val="26"/>
        </w:rPr>
        <w:t>, а также отчет о ходе реализации мероприятий муниципальной программы;</w:t>
      </w:r>
    </w:p>
    <w:p w:rsidR="004B7089" w:rsidRPr="0010622E" w:rsidRDefault="004B7089" w:rsidP="00D121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lastRenderedPageBreak/>
        <w:t>представляют ответственному исполнителю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программы;</w:t>
      </w:r>
    </w:p>
    <w:p w:rsidR="004B7089" w:rsidRPr="0010622E" w:rsidRDefault="004B7089" w:rsidP="004B708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3F483B" w:rsidRPr="0010622E" w:rsidRDefault="003F483B" w:rsidP="004B708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4B7089" w:rsidRPr="0010622E" w:rsidRDefault="004B7089" w:rsidP="0011230A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10622E">
        <w:rPr>
          <w:rFonts w:ascii="Times New Roman" w:hAnsi="Times New Roman"/>
          <w:sz w:val="26"/>
          <w:szCs w:val="26"/>
          <w:lang w:val="en-US"/>
        </w:rPr>
        <w:t>VIII</w:t>
      </w:r>
      <w:r w:rsidRPr="0010622E">
        <w:rPr>
          <w:rFonts w:ascii="Times New Roman" w:hAnsi="Times New Roman"/>
          <w:sz w:val="26"/>
          <w:szCs w:val="26"/>
        </w:rPr>
        <w:t>. Иные положения</w:t>
      </w:r>
    </w:p>
    <w:p w:rsidR="003F483B" w:rsidRPr="0010622E" w:rsidRDefault="003F483B" w:rsidP="0011230A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61AA6" w:rsidRDefault="004B7089" w:rsidP="0007796F">
      <w:pPr>
        <w:widowControl w:val="0"/>
        <w:autoSpaceDE w:val="0"/>
        <w:autoSpaceDN w:val="0"/>
        <w:adjustRightInd w:val="0"/>
        <w:ind w:firstLine="540"/>
        <w:jc w:val="both"/>
      </w:pPr>
      <w:r w:rsidRPr="0010622E">
        <w:rPr>
          <w:rFonts w:ascii="Times New Roman" w:hAnsi="Times New Roman"/>
          <w:sz w:val="26"/>
          <w:szCs w:val="26"/>
        </w:rPr>
        <w:t>4</w:t>
      </w:r>
      <w:r w:rsidR="000D01C0" w:rsidRPr="0010622E">
        <w:rPr>
          <w:rFonts w:ascii="Times New Roman" w:hAnsi="Times New Roman"/>
          <w:sz w:val="26"/>
          <w:szCs w:val="26"/>
        </w:rPr>
        <w:t>0</w:t>
      </w:r>
      <w:r w:rsidRPr="0010622E">
        <w:rPr>
          <w:rFonts w:ascii="Times New Roman" w:hAnsi="Times New Roman"/>
          <w:sz w:val="26"/>
          <w:szCs w:val="26"/>
        </w:rPr>
        <w:t xml:space="preserve">. Нормативные правовые акты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="00D12134">
        <w:rPr>
          <w:rFonts w:ascii="Times New Roman" w:hAnsi="Times New Roman"/>
          <w:sz w:val="26"/>
          <w:szCs w:val="26"/>
        </w:rPr>
        <w:t xml:space="preserve"> </w:t>
      </w:r>
      <w:r w:rsidRPr="0010622E">
        <w:rPr>
          <w:rFonts w:ascii="Times New Roman" w:hAnsi="Times New Roman"/>
          <w:sz w:val="26"/>
          <w:szCs w:val="26"/>
        </w:rPr>
        <w:t xml:space="preserve">района об утверждении муниципальных программ, о внесении изменений в действующие муниципальные программы подлежат размещению на официальном сайте администрации </w:t>
      </w:r>
      <w:proofErr w:type="spellStart"/>
      <w:r w:rsidR="00D12134">
        <w:rPr>
          <w:rFonts w:ascii="Times New Roman" w:hAnsi="Times New Roman"/>
          <w:sz w:val="26"/>
          <w:szCs w:val="26"/>
        </w:rPr>
        <w:t>Рогнединского</w:t>
      </w:r>
      <w:proofErr w:type="spellEnd"/>
      <w:r w:rsidRPr="0010622E">
        <w:rPr>
          <w:rFonts w:ascii="Times New Roman" w:hAnsi="Times New Roman"/>
          <w:sz w:val="26"/>
          <w:szCs w:val="26"/>
        </w:rPr>
        <w:t xml:space="preserve"> района в сети Интернет в течение месяца со дня принятия соответствующих нормативных правовых актов.</w:t>
      </w: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161AA6" w:rsidRDefault="00161AA6" w:rsidP="00946537">
      <w:pPr>
        <w:pStyle w:val="ConsPlusNormal"/>
        <w:jc w:val="right"/>
      </w:pPr>
    </w:p>
    <w:p w:rsidR="000E36BB" w:rsidRDefault="000E36BB" w:rsidP="00946537">
      <w:pPr>
        <w:pStyle w:val="ConsPlusNormal"/>
        <w:jc w:val="right"/>
      </w:pPr>
    </w:p>
    <w:p w:rsidR="000E36BB" w:rsidRDefault="000E36BB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897230" w:rsidRDefault="00897230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796C6E" w:rsidRDefault="00796C6E" w:rsidP="00946537">
      <w:pPr>
        <w:pStyle w:val="ConsPlusNormal"/>
        <w:jc w:val="right"/>
      </w:pPr>
    </w:p>
    <w:p w:rsidR="00227DBD" w:rsidRDefault="00227DBD" w:rsidP="00946537">
      <w:pPr>
        <w:pStyle w:val="ConsPlusNormal"/>
        <w:jc w:val="right"/>
      </w:pPr>
    </w:p>
    <w:p w:rsidR="00946537" w:rsidRDefault="00946537" w:rsidP="00D12134">
      <w:pPr>
        <w:pStyle w:val="ConsPlusNormal"/>
        <w:jc w:val="right"/>
      </w:pPr>
      <w:r>
        <w:t xml:space="preserve">Приложение к Порядку разработки, </w:t>
      </w:r>
    </w:p>
    <w:p w:rsidR="00946537" w:rsidRDefault="00673B0B" w:rsidP="00D12134">
      <w:pPr>
        <w:pStyle w:val="ConsPlusNormal"/>
        <w:jc w:val="right"/>
      </w:pPr>
      <w:r>
        <w:t xml:space="preserve">    </w:t>
      </w:r>
      <w:r w:rsidR="00946537">
        <w:t xml:space="preserve">реализации и оценки эффективности </w:t>
      </w:r>
    </w:p>
    <w:p w:rsidR="00673B0B" w:rsidRDefault="00673B0B" w:rsidP="00D12134">
      <w:pPr>
        <w:pStyle w:val="ConsPlusNormal"/>
        <w:jc w:val="right"/>
      </w:pPr>
      <w:r>
        <w:t xml:space="preserve">                                           </w:t>
      </w:r>
      <w:r w:rsidR="00946537">
        <w:t xml:space="preserve">муниципальных программ </w:t>
      </w:r>
    </w:p>
    <w:p w:rsidR="00E77AE1" w:rsidRDefault="00673B0B" w:rsidP="00D12134">
      <w:pPr>
        <w:pStyle w:val="ConsPlusNormal"/>
        <w:jc w:val="right"/>
      </w:pPr>
      <w:r>
        <w:t xml:space="preserve">                                       </w:t>
      </w:r>
      <w:proofErr w:type="spellStart"/>
      <w:r w:rsidR="00D12134">
        <w:t>Рогнединского</w:t>
      </w:r>
      <w:proofErr w:type="spellEnd"/>
      <w:r w:rsidR="00946537">
        <w:t xml:space="preserve"> района</w:t>
      </w:r>
    </w:p>
    <w:p w:rsidR="0007796F" w:rsidRDefault="0007796F" w:rsidP="00D12134">
      <w:pPr>
        <w:pStyle w:val="ConsPlusNormal"/>
        <w:jc w:val="right"/>
      </w:pPr>
    </w:p>
    <w:p w:rsidR="00E77AE1" w:rsidRDefault="00E77AE1">
      <w:pPr>
        <w:pStyle w:val="ConsPlusNormal"/>
        <w:jc w:val="right"/>
        <w:outlineLvl w:val="2"/>
      </w:pPr>
      <w:r>
        <w:t>Таблица 1</w:t>
      </w:r>
    </w:p>
    <w:p w:rsidR="004518F5" w:rsidRPr="004518F5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</w:rPr>
      </w:pPr>
      <w:bookmarkStart w:id="3" w:name="Par312"/>
      <w:bookmarkEnd w:id="3"/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373E03">
        <w:rPr>
          <w:rFonts w:ascii="Times New Roman" w:eastAsia="Times New Roman" w:hAnsi="Times New Roman"/>
          <w:b/>
          <w:bCs/>
        </w:rPr>
        <w:t>МУНИЦИПАЛЬНАЯ ПРОГРАММА</w:t>
      </w:r>
    </w:p>
    <w:p w:rsidR="004518F5" w:rsidRPr="00373E03" w:rsidRDefault="004518F5" w:rsidP="004518F5">
      <w:pPr>
        <w:widowControl w:val="0"/>
        <w:tabs>
          <w:tab w:val="left" w:pos="53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373E03">
        <w:rPr>
          <w:rFonts w:ascii="Times New Roman" w:eastAsia="Times New Roman" w:hAnsi="Times New Roman"/>
          <w:b/>
          <w:bCs/>
        </w:rPr>
        <w:tab/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373E03">
        <w:rPr>
          <w:rFonts w:ascii="Times New Roman" w:eastAsia="Times New Roman" w:hAnsi="Times New Roman"/>
          <w:bCs/>
        </w:rPr>
        <w:t>«_</w:t>
      </w:r>
      <w:r w:rsidRPr="00373E03">
        <w:rPr>
          <w:rFonts w:ascii="Times New Roman" w:eastAsia="Times New Roman" w:hAnsi="Times New Roman"/>
          <w:b/>
          <w:bCs/>
        </w:rPr>
        <w:t>_________________________________________________________</w:t>
      </w:r>
      <w:r w:rsidRPr="00373E03">
        <w:rPr>
          <w:rFonts w:ascii="Times New Roman" w:eastAsia="Times New Roman" w:hAnsi="Times New Roman"/>
          <w:bCs/>
        </w:rPr>
        <w:t>»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373E03">
        <w:rPr>
          <w:rFonts w:ascii="Times New Roman" w:eastAsia="Times New Roman" w:hAnsi="Times New Roman"/>
          <w:bCs/>
        </w:rPr>
        <w:t>(наименование муниципальной программы)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>(__________ годы)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>(период реализации муниципальной программы)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>Список изменяющих документов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proofErr w:type="gramStart"/>
      <w:r w:rsidRPr="00373E03">
        <w:rPr>
          <w:rFonts w:ascii="Times New Roman" w:eastAsia="Times New Roman" w:hAnsi="Times New Roman"/>
        </w:rPr>
        <w:t>(в ред. постановлений администрации</w:t>
      </w:r>
      <w:r w:rsidR="00373E03" w:rsidRPr="00373E03">
        <w:rPr>
          <w:rFonts w:ascii="Times New Roman" w:eastAsia="Times New Roman" w:hAnsi="Times New Roman"/>
        </w:rPr>
        <w:t xml:space="preserve"> </w:t>
      </w:r>
      <w:proofErr w:type="spellStart"/>
      <w:r w:rsidR="00373E03" w:rsidRPr="00373E03">
        <w:rPr>
          <w:rFonts w:ascii="Times New Roman" w:eastAsia="Times New Roman" w:hAnsi="Times New Roman"/>
        </w:rPr>
        <w:t>Рогнединского</w:t>
      </w:r>
      <w:proofErr w:type="spellEnd"/>
      <w:r w:rsidR="00373E03" w:rsidRPr="00373E03">
        <w:rPr>
          <w:rFonts w:ascii="Times New Roman" w:eastAsia="Times New Roman" w:hAnsi="Times New Roman"/>
        </w:rPr>
        <w:t xml:space="preserve"> </w:t>
      </w:r>
      <w:r w:rsidRPr="00373E03">
        <w:rPr>
          <w:rFonts w:ascii="Times New Roman" w:eastAsia="Times New Roman" w:hAnsi="Times New Roman"/>
        </w:rPr>
        <w:t>района</w:t>
      </w:r>
      <w:proofErr w:type="gramEnd"/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 xml:space="preserve">                   (наименование органа местного самоуправления муниципального образования)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 xml:space="preserve">от «___»_____ ____ </w:t>
      </w:r>
      <w:proofErr w:type="gramStart"/>
      <w:r w:rsidRPr="00373E03">
        <w:rPr>
          <w:rFonts w:ascii="Times New Roman" w:eastAsia="Times New Roman" w:hAnsi="Times New Roman"/>
        </w:rPr>
        <w:t>г</w:t>
      </w:r>
      <w:proofErr w:type="gramEnd"/>
      <w:r w:rsidRPr="00373E03">
        <w:rPr>
          <w:rFonts w:ascii="Times New Roman" w:eastAsia="Times New Roman" w:hAnsi="Times New Roman"/>
        </w:rPr>
        <w:t>. № ____)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>ПАСПОРТ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>муниципальной программы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>«______________________________________»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373E03">
        <w:rPr>
          <w:rFonts w:ascii="Times New Roman" w:eastAsia="Times New Roman" w:hAnsi="Times New Roman"/>
          <w:bCs/>
        </w:rPr>
        <w:t>(наименование муниципальной программы)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 xml:space="preserve"> (_______________годы)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373E03">
        <w:rPr>
          <w:rFonts w:ascii="Times New Roman" w:eastAsia="Times New Roman" w:hAnsi="Times New Roman"/>
        </w:rPr>
        <w:t>(период реализации муниципальной программы)</w:t>
      </w:r>
    </w:p>
    <w:p w:rsidR="004518F5" w:rsidRPr="00373E03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6719"/>
      </w:tblGrid>
      <w:tr w:rsidR="004518F5" w:rsidRPr="00373E03" w:rsidTr="005B7BD1">
        <w:tc>
          <w:tcPr>
            <w:tcW w:w="1686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Главный распорядитель средств бюджета района, ответственный за разработку программы</w:t>
            </w:r>
          </w:p>
        </w:tc>
      </w:tr>
      <w:tr w:rsidR="004518F5" w:rsidRPr="00373E03" w:rsidTr="005B7BD1">
        <w:tc>
          <w:tcPr>
            <w:tcW w:w="1686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Соисполнители муниципальной программы</w:t>
            </w:r>
          </w:p>
        </w:tc>
        <w:tc>
          <w:tcPr>
            <w:tcW w:w="3314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Заинтересованные структурные подразделения администрации муниципального образования, участвующие в реализации муниципальной программы</w:t>
            </w:r>
          </w:p>
        </w:tc>
      </w:tr>
      <w:tr w:rsidR="004518F5" w:rsidRPr="00373E03" w:rsidTr="005B7BD1">
        <w:tc>
          <w:tcPr>
            <w:tcW w:w="1686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Перечень подпрограмм</w:t>
            </w:r>
          </w:p>
        </w:tc>
        <w:tc>
          <w:tcPr>
            <w:tcW w:w="3314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Деление муниципальной программы на подпрограммы осуществляется исходя из масштабности и сложности решаемых задач в рамках муниципальной программы</w:t>
            </w:r>
          </w:p>
        </w:tc>
      </w:tr>
      <w:tr w:rsidR="004518F5" w:rsidRPr="00373E03" w:rsidTr="005B7BD1">
        <w:tc>
          <w:tcPr>
            <w:tcW w:w="1686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Цели муниципальной программы</w:t>
            </w:r>
          </w:p>
        </w:tc>
        <w:tc>
          <w:tcPr>
            <w:tcW w:w="3314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Формулировка цели должна быть краткой и ясной и не должна содержать указаний на иные цели, задачи или результаты, которые являются следствием достижения самой цели, а также описания путей, средств и методов ее достижения.</w:t>
            </w:r>
          </w:p>
        </w:tc>
      </w:tr>
      <w:tr w:rsidR="004518F5" w:rsidRPr="00373E03" w:rsidTr="005B7BD1">
        <w:tc>
          <w:tcPr>
            <w:tcW w:w="1686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Задачи муниципальной программы</w:t>
            </w:r>
          </w:p>
        </w:tc>
        <w:tc>
          <w:tcPr>
            <w:tcW w:w="3314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Сформулированные задачи должны быть необходимы и достаточны для достижения соответствующей цели. Задачи представляют собой направления и способы деятельности, обеспечивающие достижение поставленной цели за период реализации муниципальной программы.</w:t>
            </w:r>
          </w:p>
        </w:tc>
      </w:tr>
      <w:tr w:rsidR="004518F5" w:rsidRPr="00373E03" w:rsidTr="005B7BD1">
        <w:tc>
          <w:tcPr>
            <w:tcW w:w="1686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Необходимость этапов определяется исходя из целей и задач муниципальной программы</w:t>
            </w:r>
          </w:p>
        </w:tc>
      </w:tr>
      <w:tr w:rsidR="004518F5" w:rsidRPr="00373E03" w:rsidTr="005B7BD1">
        <w:tc>
          <w:tcPr>
            <w:tcW w:w="1686" w:type="pct"/>
          </w:tcPr>
          <w:p w:rsidR="004518F5" w:rsidRPr="00373E03" w:rsidRDefault="004518F5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 xml:space="preserve">Объем бюджетных ассигнований на реализацию </w:t>
            </w:r>
            <w:r w:rsidR="005D762A" w:rsidRPr="00373E03">
              <w:rPr>
                <w:rFonts w:ascii="Times New Roman" w:eastAsia="Times New Roman" w:hAnsi="Times New Roman"/>
                <w:bCs/>
              </w:rPr>
              <w:t>муниципальной</w:t>
            </w:r>
            <w:r w:rsidRPr="00373E03">
              <w:rPr>
                <w:rFonts w:ascii="Times New Roman" w:eastAsia="Times New Roman" w:hAnsi="Times New Roman"/>
                <w:bCs/>
              </w:rPr>
              <w:t xml:space="preserve"> программы</w:t>
            </w:r>
          </w:p>
        </w:tc>
        <w:tc>
          <w:tcPr>
            <w:tcW w:w="3314" w:type="pct"/>
          </w:tcPr>
          <w:p w:rsidR="00373E03" w:rsidRPr="00373E03" w:rsidRDefault="00373E03" w:rsidP="0037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Общий о</w:t>
            </w:r>
            <w:r w:rsidR="004518F5" w:rsidRPr="00373E03">
              <w:rPr>
                <w:rFonts w:ascii="Times New Roman" w:eastAsia="Times New Roman" w:hAnsi="Times New Roman"/>
                <w:bCs/>
              </w:rPr>
              <w:t xml:space="preserve">бъем </w:t>
            </w:r>
            <w:r w:rsidRPr="00373E03">
              <w:rPr>
                <w:rFonts w:ascii="Times New Roman" w:eastAsia="Times New Roman" w:hAnsi="Times New Roman"/>
                <w:bCs/>
              </w:rPr>
              <w:t xml:space="preserve">бюджетных ассигнований, предусмотренных на реализацию </w:t>
            </w:r>
            <w:r w:rsidR="004518F5" w:rsidRPr="00373E03">
              <w:rPr>
                <w:rFonts w:ascii="Times New Roman" w:eastAsia="Times New Roman" w:hAnsi="Times New Roman"/>
                <w:bCs/>
              </w:rPr>
              <w:t>муниципальной программы</w:t>
            </w:r>
            <w:r w:rsidRPr="00373E03">
              <w:rPr>
                <w:rFonts w:ascii="Times New Roman" w:eastAsia="Times New Roman" w:hAnsi="Times New Roman"/>
                <w:bCs/>
              </w:rPr>
              <w:t xml:space="preserve">, -    рублей, в том числе: </w:t>
            </w:r>
          </w:p>
          <w:p w:rsidR="004518F5" w:rsidRPr="00373E03" w:rsidRDefault="004518F5" w:rsidP="0037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20__ год</w:t>
            </w:r>
            <w:r w:rsidR="00373E03" w:rsidRPr="00373E03">
              <w:rPr>
                <w:rFonts w:ascii="Times New Roman" w:eastAsia="Times New Roman" w:hAnsi="Times New Roman"/>
                <w:bCs/>
              </w:rPr>
              <w:t xml:space="preserve"> –      </w:t>
            </w:r>
            <w:r w:rsidRPr="00373E03">
              <w:rPr>
                <w:rFonts w:ascii="Times New Roman" w:eastAsia="Times New Roman" w:hAnsi="Times New Roman"/>
                <w:bCs/>
              </w:rPr>
              <w:t>рублей</w:t>
            </w:r>
            <w:r w:rsidR="00373E03" w:rsidRPr="00373E03">
              <w:rPr>
                <w:rFonts w:ascii="Times New Roman" w:eastAsia="Times New Roman" w:hAnsi="Times New Roman"/>
                <w:bCs/>
              </w:rPr>
              <w:t>;</w:t>
            </w:r>
          </w:p>
          <w:p w:rsidR="00373E03" w:rsidRPr="00373E03" w:rsidRDefault="00373E03" w:rsidP="0037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20__ год -      рублей;</w:t>
            </w:r>
          </w:p>
          <w:p w:rsidR="00373E03" w:rsidRPr="00373E03" w:rsidRDefault="00373E03" w:rsidP="0037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20__ год -      рублей.</w:t>
            </w:r>
          </w:p>
        </w:tc>
      </w:tr>
      <w:tr w:rsidR="004518F5" w:rsidRPr="00373E03" w:rsidTr="005B7BD1">
        <w:tc>
          <w:tcPr>
            <w:tcW w:w="1686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:rsidR="004518F5" w:rsidRPr="00373E03" w:rsidRDefault="004518F5" w:rsidP="0045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3E03">
              <w:rPr>
                <w:rFonts w:ascii="Times New Roman" w:eastAsia="Times New Roman" w:hAnsi="Times New Roman"/>
                <w:bCs/>
              </w:rPr>
              <w:t xml:space="preserve">Результаты от реализации муниципальной программы выражаются через качественные и количественные показатели, в том числе вошедшие в систему показателей, утвержденных Указом Президента РФ от 28.04.2008 </w:t>
            </w:r>
            <w:r w:rsidR="00473ACF" w:rsidRPr="00373E03">
              <w:rPr>
                <w:rFonts w:ascii="Times New Roman" w:eastAsia="Times New Roman" w:hAnsi="Times New Roman"/>
                <w:bCs/>
              </w:rPr>
              <w:t xml:space="preserve"> </w:t>
            </w:r>
            <w:r w:rsidRPr="00373E03">
              <w:rPr>
                <w:rFonts w:ascii="Times New Roman" w:eastAsia="Times New Roman" w:hAnsi="Times New Roman"/>
                <w:bCs/>
              </w:rPr>
              <w:t xml:space="preserve">№ 607 «Об оценке </w:t>
            </w:r>
            <w:proofErr w:type="gramStart"/>
            <w:r w:rsidRPr="00373E03">
              <w:rPr>
                <w:rFonts w:ascii="Times New Roman" w:eastAsia="Times New Roman" w:hAnsi="Times New Roman"/>
                <w:bCs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373E03">
              <w:rPr>
                <w:rFonts w:ascii="Times New Roman" w:eastAsia="Times New Roman" w:hAnsi="Times New Roman"/>
                <w:bCs/>
              </w:rPr>
              <w:t xml:space="preserve"> и муниципальных районов» (индикаторы достижения цели указываются на конец реализации муниципальной программы)</w:t>
            </w:r>
          </w:p>
        </w:tc>
      </w:tr>
    </w:tbl>
    <w:p w:rsidR="004518F5" w:rsidRPr="004518F5" w:rsidRDefault="004518F5" w:rsidP="00451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5C25" w:rsidRDefault="00161AA6" w:rsidP="00161AA6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80326E" w:rsidRDefault="0080326E">
      <w:pPr>
        <w:pStyle w:val="ConsPlusNormal"/>
        <w:jc w:val="right"/>
        <w:outlineLvl w:val="2"/>
      </w:pPr>
    </w:p>
    <w:p w:rsidR="00E77AE1" w:rsidRDefault="004664A7" w:rsidP="004664A7">
      <w:pPr>
        <w:pStyle w:val="ConsPlusNormal"/>
        <w:jc w:val="center"/>
      </w:pPr>
      <w:r>
        <w:t>План реализации муниципальной программы</w:t>
      </w:r>
    </w:p>
    <w:p w:rsidR="00F317B8" w:rsidRDefault="00F317B8">
      <w:pPr>
        <w:pStyle w:val="ConsPlusNormal"/>
        <w:jc w:val="center"/>
      </w:pPr>
      <w:bookmarkStart w:id="4" w:name="Par453"/>
      <w:bookmarkEnd w:id="4"/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86"/>
        <w:gridCol w:w="2307"/>
        <w:gridCol w:w="1964"/>
        <w:gridCol w:w="1504"/>
        <w:gridCol w:w="1268"/>
        <w:gridCol w:w="1268"/>
        <w:gridCol w:w="1268"/>
      </w:tblGrid>
      <w:tr w:rsidR="00096E67" w:rsidRPr="00F0122E" w:rsidTr="0080326E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Программа,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подпрограмма,</w:t>
            </w: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основное мероприятие, направление расходов, мероприятие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</w:t>
            </w: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финансового</w:t>
            </w: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обеспечения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 средств на реализацию, рублей</w:t>
            </w:r>
          </w:p>
        </w:tc>
      </w:tr>
      <w:tr w:rsidR="00096E67" w:rsidRPr="00F0122E" w:rsidTr="0080326E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очередной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второй год планового периода</w:t>
            </w:r>
          </w:p>
        </w:tc>
      </w:tr>
      <w:tr w:rsidR="00096E67" w:rsidRPr="00F0122E" w:rsidTr="0080326E">
        <w:trPr>
          <w:trHeight w:val="1425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6E67" w:rsidRPr="00F0122E" w:rsidTr="0080326E">
        <w:trPr>
          <w:trHeight w:val="867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6E67" w:rsidRPr="00F0122E" w:rsidTr="0080326E">
        <w:trPr>
          <w:trHeight w:val="579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6E67" w:rsidRPr="00F0122E" w:rsidTr="0080326E">
        <w:trPr>
          <w:trHeight w:val="579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6E67" w:rsidRPr="00F0122E" w:rsidTr="0080326E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12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96E67" w:rsidRPr="00F0122E" w:rsidRDefault="00096E67" w:rsidP="00F01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6E67" w:rsidRPr="00F0122E" w:rsidTr="0080326E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67" w:rsidRPr="00F0122E" w:rsidRDefault="00096E67" w:rsidP="00F01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E36BB" w:rsidRDefault="000E36BB" w:rsidP="0080326E">
      <w:pPr>
        <w:pStyle w:val="ConsPlusNormal"/>
        <w:jc w:val="right"/>
        <w:outlineLvl w:val="2"/>
      </w:pPr>
    </w:p>
    <w:p w:rsidR="00473ACF" w:rsidRDefault="00473ACF" w:rsidP="0080326E">
      <w:pPr>
        <w:pStyle w:val="ConsPlusNormal"/>
        <w:jc w:val="right"/>
        <w:outlineLvl w:val="2"/>
      </w:pPr>
    </w:p>
    <w:p w:rsidR="0080326E" w:rsidRDefault="0080326E" w:rsidP="0080326E">
      <w:pPr>
        <w:pStyle w:val="ConsPlusNormal"/>
        <w:jc w:val="right"/>
        <w:outlineLvl w:val="2"/>
      </w:pPr>
      <w:r>
        <w:t xml:space="preserve">Таблица </w:t>
      </w:r>
      <w:r w:rsidR="002C7649">
        <w:t>3</w:t>
      </w:r>
    </w:p>
    <w:p w:rsidR="0080326E" w:rsidRDefault="0080326E" w:rsidP="0080326E">
      <w:pPr>
        <w:pStyle w:val="ConsPlusNormal"/>
        <w:jc w:val="center"/>
      </w:pPr>
      <w:bookmarkStart w:id="5" w:name="Par409"/>
      <w:bookmarkEnd w:id="5"/>
    </w:p>
    <w:tbl>
      <w:tblPr>
        <w:tblW w:w="10490" w:type="dxa"/>
        <w:tblLook w:val="04A0" w:firstRow="1" w:lastRow="0" w:firstColumn="1" w:lastColumn="0" w:noHBand="0" w:noVBand="1"/>
      </w:tblPr>
      <w:tblGrid>
        <w:gridCol w:w="539"/>
        <w:gridCol w:w="1787"/>
        <w:gridCol w:w="1203"/>
        <w:gridCol w:w="1102"/>
        <w:gridCol w:w="982"/>
        <w:gridCol w:w="991"/>
        <w:gridCol w:w="1089"/>
        <w:gridCol w:w="959"/>
        <w:gridCol w:w="992"/>
        <w:gridCol w:w="846"/>
      </w:tblGrid>
      <w:tr w:rsidR="0080326E" w:rsidRPr="00D12604" w:rsidTr="00B37E1E">
        <w:trPr>
          <w:trHeight w:val="51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BB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126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Сведения о показателях (индикаторах) муниципальной программы,</w:t>
            </w:r>
            <w:r w:rsidRPr="000E36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0326E" w:rsidRDefault="00D12134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показателях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80326E" w:rsidRPr="000E36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индикаторах) основных мероприятий</w:t>
            </w:r>
            <w:r w:rsidR="0080326E" w:rsidRPr="00D126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их значениях</w:t>
            </w:r>
          </w:p>
          <w:p w:rsidR="000E36BB" w:rsidRPr="00D12604" w:rsidRDefault="000E36BB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0326E" w:rsidRPr="00D12604" w:rsidTr="00B37E1E">
        <w:trPr>
          <w:trHeight w:val="86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6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ind w:right="-152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>Целевые значения показателей (индикаторов)</w:t>
            </w:r>
          </w:p>
        </w:tc>
      </w:tr>
      <w:tr w:rsidR="0080326E" w:rsidRPr="00D12604" w:rsidTr="00B37E1E">
        <w:trPr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2E41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2E41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2E41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2E41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2E41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2E41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2E41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D126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0326E" w:rsidRPr="00D12604" w:rsidTr="00B37E1E">
        <w:trPr>
          <w:trHeight w:val="49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>(факт.)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>(факт.)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>(факт.)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0326E" w:rsidRPr="00D12604" w:rsidTr="00473ACF">
        <w:trPr>
          <w:trHeight w:val="57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 xml:space="preserve">Цель муниципальной программы: </w:t>
            </w:r>
          </w:p>
        </w:tc>
      </w:tr>
      <w:tr w:rsidR="0080326E" w:rsidRPr="00D12604" w:rsidTr="00B37E1E">
        <w:trPr>
          <w:trHeight w:val="42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 xml:space="preserve">Задача № 1 муниципальной программы: </w:t>
            </w:r>
          </w:p>
        </w:tc>
      </w:tr>
      <w:tr w:rsidR="0080326E" w:rsidRPr="00D12604" w:rsidTr="00473ACF">
        <w:trPr>
          <w:trHeight w:val="126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E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показателя (индикатора)</w:t>
            </w:r>
          </w:p>
          <w:p w:rsidR="0080326E" w:rsidRPr="00D12604" w:rsidRDefault="0080326E" w:rsidP="00AE6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………….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6E" w:rsidRPr="00D12604" w:rsidRDefault="0080326E" w:rsidP="00AE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6B51" w:rsidRPr="00D12604" w:rsidTr="00B37E1E">
        <w:trPr>
          <w:trHeight w:val="42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51" w:rsidRPr="00D12604" w:rsidRDefault="00786B51" w:rsidP="00B37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 xml:space="preserve">Задача № 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D12604">
              <w:rPr>
                <w:rFonts w:ascii="Times New Roman" w:eastAsia="Times New Roman" w:hAnsi="Times New Roman"/>
                <w:color w:val="000000"/>
              </w:rPr>
              <w:t xml:space="preserve"> муниципальной программы: </w:t>
            </w:r>
          </w:p>
        </w:tc>
      </w:tr>
      <w:tr w:rsidR="00786B51" w:rsidRPr="00D12604" w:rsidTr="00473ACF">
        <w:trPr>
          <w:trHeight w:val="1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51" w:rsidRPr="00D12604" w:rsidRDefault="00786B51" w:rsidP="00B37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1260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51" w:rsidRDefault="00786B51" w:rsidP="00B37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показателя (индикатора)</w:t>
            </w:r>
          </w:p>
          <w:p w:rsidR="00786B51" w:rsidRPr="00D12604" w:rsidRDefault="00786B51" w:rsidP="00B37E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………….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51" w:rsidRPr="00D12604" w:rsidRDefault="00786B51" w:rsidP="00B37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6B51" w:rsidRPr="00D12604" w:rsidRDefault="00786B51" w:rsidP="00B37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51" w:rsidRPr="00D12604" w:rsidRDefault="00786B51" w:rsidP="00B37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51" w:rsidRPr="00D12604" w:rsidRDefault="00786B51" w:rsidP="00B37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51" w:rsidRPr="00D12604" w:rsidRDefault="00786B51" w:rsidP="00B37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51" w:rsidRPr="00D12604" w:rsidRDefault="00786B51" w:rsidP="00B37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51" w:rsidRPr="00D12604" w:rsidRDefault="00786B51" w:rsidP="00B37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51" w:rsidRPr="00D12604" w:rsidRDefault="00786B51" w:rsidP="00B37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0326E" w:rsidRDefault="0080326E" w:rsidP="0080326E">
      <w:pPr>
        <w:pStyle w:val="ConsPlusNormal"/>
        <w:ind w:right="-2"/>
        <w:jc w:val="center"/>
      </w:pPr>
    </w:p>
    <w:p w:rsidR="000351D0" w:rsidRDefault="009A26CB" w:rsidP="009A26C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7567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26CB" w:rsidRPr="007567E9" w:rsidRDefault="00B37E1E" w:rsidP="009A26C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9A26CB" w:rsidRPr="007567E9">
        <w:rPr>
          <w:rFonts w:ascii="Times New Roman" w:hAnsi="Times New Roman"/>
          <w:sz w:val="24"/>
          <w:szCs w:val="24"/>
        </w:rPr>
        <w:t xml:space="preserve">аблица </w:t>
      </w:r>
      <w:r w:rsidR="00767AFA">
        <w:rPr>
          <w:rFonts w:ascii="Times New Roman" w:hAnsi="Times New Roman"/>
          <w:sz w:val="24"/>
          <w:szCs w:val="24"/>
        </w:rPr>
        <w:t>4</w:t>
      </w:r>
    </w:p>
    <w:p w:rsidR="009A26CB" w:rsidRPr="007567E9" w:rsidRDefault="009A26CB" w:rsidP="009A26CB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A26CB" w:rsidRPr="00B24952" w:rsidRDefault="009A26CB" w:rsidP="000351D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bookmarkStart w:id="6" w:name="Par1004"/>
      <w:bookmarkEnd w:id="6"/>
      <w:r w:rsidRPr="00B24952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программы,</w:t>
      </w:r>
    </w:p>
    <w:p w:rsidR="009A26CB" w:rsidRPr="00B24952" w:rsidRDefault="009A26CB" w:rsidP="000351D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</w:t>
      </w:r>
    </w:p>
    <w:p w:rsidR="009A26CB" w:rsidRPr="007567E9" w:rsidRDefault="009A26CB" w:rsidP="000351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567E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9A26CB" w:rsidRPr="007567E9" w:rsidRDefault="000351D0" w:rsidP="009A26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A26CB" w:rsidRPr="007567E9">
        <w:rPr>
          <w:rFonts w:ascii="Times New Roman" w:hAnsi="Times New Roman"/>
          <w:sz w:val="24"/>
          <w:szCs w:val="24"/>
        </w:rPr>
        <w:t>(наименование муниципальной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="009A26CB">
        <w:rPr>
          <w:rFonts w:ascii="Times New Roman" w:hAnsi="Times New Roman"/>
          <w:sz w:val="24"/>
          <w:szCs w:val="24"/>
        </w:rPr>
        <w:t>подпрограммы</w:t>
      </w:r>
      <w:r w:rsidR="009A26CB" w:rsidRPr="007567E9">
        <w:rPr>
          <w:rFonts w:ascii="Times New Roman" w:hAnsi="Times New Roman"/>
          <w:sz w:val="24"/>
          <w:szCs w:val="24"/>
        </w:rPr>
        <w:t>)</w:t>
      </w:r>
    </w:p>
    <w:p w:rsidR="009A26CB" w:rsidRPr="007567E9" w:rsidRDefault="009A26CB" w:rsidP="009A26CB">
      <w:pPr>
        <w:pStyle w:val="ConsPlusNormal"/>
        <w:widowControl/>
        <w:jc w:val="center"/>
      </w:pPr>
      <w:r w:rsidRPr="007567E9">
        <w:t xml:space="preserve"> </w:t>
      </w:r>
    </w:p>
    <w:p w:rsidR="009A26CB" w:rsidRDefault="009A26CB" w:rsidP="009A26C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24952">
        <w:rPr>
          <w:rFonts w:ascii="Times New Roman" w:hAnsi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B24952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, подпрограммы</w:t>
      </w:r>
    </w:p>
    <w:p w:rsidR="009A26CB" w:rsidRDefault="009A26CB" w:rsidP="009A26C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4952">
        <w:rPr>
          <w:rFonts w:ascii="Times New Roman" w:hAnsi="Times New Roman"/>
          <w:sz w:val="24"/>
          <w:szCs w:val="24"/>
        </w:rPr>
        <w:t xml:space="preserve"> по итогам ее исполнения за отчетный финансовый год и в целом после завершения реализации осуществляется согласно следующих критериев:</w:t>
      </w:r>
    </w:p>
    <w:p w:rsidR="00B37E1E" w:rsidRPr="00B24952" w:rsidRDefault="00B37E1E" w:rsidP="009A26C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59"/>
        <w:gridCol w:w="2268"/>
        <w:gridCol w:w="1260"/>
        <w:gridCol w:w="1260"/>
        <w:gridCol w:w="1260"/>
      </w:tblGrid>
      <w:tr w:rsidR="00B37E1E" w:rsidRPr="00B24952" w:rsidTr="00B37E1E">
        <w:tc>
          <w:tcPr>
            <w:tcW w:w="4219" w:type="dxa"/>
            <w:gridSpan w:val="2"/>
            <w:vAlign w:val="center"/>
          </w:tcPr>
          <w:p w:rsidR="00B37E1E" w:rsidRPr="00B24952" w:rsidRDefault="00B37E1E" w:rsidP="00F5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268" w:type="dxa"/>
            <w:vAlign w:val="center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Варианты оценки</w:t>
            </w:r>
          </w:p>
        </w:tc>
        <w:tc>
          <w:tcPr>
            <w:tcW w:w="1260" w:type="dxa"/>
          </w:tcPr>
          <w:p w:rsidR="00B37E1E" w:rsidRPr="00B24952" w:rsidRDefault="00B37E1E" w:rsidP="00B1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7E1E" w:rsidRPr="00B24952" w:rsidRDefault="00B37E1E" w:rsidP="00B1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Значения оценки критерия в баллах</w:t>
            </w:r>
          </w:p>
          <w:p w:rsidR="00B37E1E" w:rsidRPr="00B24952" w:rsidRDefault="00B37E1E" w:rsidP="00B1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(Z)</w:t>
            </w:r>
          </w:p>
        </w:tc>
        <w:tc>
          <w:tcPr>
            <w:tcW w:w="1260" w:type="dxa"/>
            <w:vAlign w:val="center"/>
          </w:tcPr>
          <w:p w:rsidR="00B37E1E" w:rsidRPr="00B24952" w:rsidRDefault="00B37E1E" w:rsidP="00B1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Весовой коэффициент критерия</w:t>
            </w:r>
          </w:p>
          <w:p w:rsidR="00B37E1E" w:rsidRPr="00B24952" w:rsidRDefault="00B37E1E" w:rsidP="00B1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(</w:t>
            </w:r>
            <w:r w:rsidRPr="00B2495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249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7E1E" w:rsidRPr="00B24952" w:rsidTr="00B37E1E">
        <w:tc>
          <w:tcPr>
            <w:tcW w:w="4219" w:type="dxa"/>
            <w:gridSpan w:val="2"/>
          </w:tcPr>
          <w:p w:rsidR="00B37E1E" w:rsidRPr="00B24952" w:rsidRDefault="00B37E1E" w:rsidP="00F5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7E1E" w:rsidRPr="00B24952" w:rsidRDefault="00B37E1E" w:rsidP="00F5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37E1E" w:rsidRPr="00B24952" w:rsidRDefault="00B37E1E" w:rsidP="00F5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F5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37E1E" w:rsidRPr="00B24952" w:rsidRDefault="00B37E1E" w:rsidP="00F54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7E1E" w:rsidRPr="00B24952" w:rsidTr="00B37E1E">
        <w:trPr>
          <w:trHeight w:val="305"/>
        </w:trPr>
        <w:tc>
          <w:tcPr>
            <w:tcW w:w="1260" w:type="dxa"/>
          </w:tcPr>
          <w:p w:rsidR="00B37E1E" w:rsidRPr="00B24952" w:rsidRDefault="00B37E1E" w:rsidP="007F3BF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5"/>
          </w:tcPr>
          <w:p w:rsidR="00B37E1E" w:rsidRPr="00B24952" w:rsidRDefault="00B37E1E" w:rsidP="007F3BF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1. Соответствие Программы системе приоритетов</w:t>
            </w:r>
          </w:p>
          <w:p w:rsidR="00B37E1E" w:rsidRPr="00B24952" w:rsidRDefault="00B37E1E" w:rsidP="007F3BF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социально-экономического развития муниципального образования</w:t>
            </w:r>
          </w:p>
        </w:tc>
      </w:tr>
      <w:tr w:rsidR="00B37E1E" w:rsidRPr="00B24952" w:rsidTr="00B37E1E">
        <w:trPr>
          <w:trHeight w:val="844"/>
        </w:trPr>
        <w:tc>
          <w:tcPr>
            <w:tcW w:w="4219" w:type="dxa"/>
            <w:gridSpan w:val="2"/>
            <w:vMerge w:val="restart"/>
          </w:tcPr>
          <w:p w:rsidR="00B37E1E" w:rsidRPr="00B24952" w:rsidRDefault="00B37E1E" w:rsidP="005D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1.1. Соответствие целей Программы утвержденным</w:t>
            </w:r>
            <w:r w:rsidR="005D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952">
              <w:rPr>
                <w:rFonts w:ascii="Times New Roman" w:hAnsi="Times New Roman"/>
                <w:sz w:val="24"/>
                <w:szCs w:val="24"/>
              </w:rPr>
              <w:t>документам социально-экономического развития муниципального образования на средне- и долгосрочную перспективу</w:t>
            </w: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60" w:type="dxa"/>
          </w:tcPr>
          <w:p w:rsidR="00B37E1E" w:rsidRPr="00B24952" w:rsidRDefault="00B37E1E" w:rsidP="00FE5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37E1E" w:rsidRPr="00B24952" w:rsidRDefault="00B37E1E" w:rsidP="00FE5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37E1E" w:rsidRPr="00B24952" w:rsidRDefault="00B37E1E" w:rsidP="00F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37E1E" w:rsidRPr="00B24952" w:rsidRDefault="00B37E1E" w:rsidP="00F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B37E1E" w:rsidRPr="00B24952" w:rsidRDefault="00B37E1E" w:rsidP="00FE5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37E1E" w:rsidRPr="00B24952" w:rsidRDefault="00B37E1E" w:rsidP="00FE5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37E1E" w:rsidRPr="00B24952" w:rsidRDefault="00B37E1E" w:rsidP="00FE5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37E1E" w:rsidRPr="00B24952" w:rsidRDefault="00B37E1E" w:rsidP="00FE5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B37E1E" w:rsidRPr="00B24952" w:rsidRDefault="00B37E1E" w:rsidP="00FE55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260" w:type="dxa"/>
          </w:tcPr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95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1260" w:type="dxa"/>
          </w:tcPr>
          <w:p w:rsidR="00B37E1E" w:rsidRPr="00B24952" w:rsidRDefault="00B37E1E" w:rsidP="007F3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5"/>
          </w:tcPr>
          <w:p w:rsidR="00B37E1E" w:rsidRPr="00B24952" w:rsidRDefault="00B37E1E" w:rsidP="007F3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2. Выполнение запланированных мероприятий Программы</w:t>
            </w:r>
          </w:p>
        </w:tc>
      </w:tr>
      <w:tr w:rsidR="00B37E1E" w:rsidRPr="00B24952" w:rsidTr="00B37E1E">
        <w:tc>
          <w:tcPr>
            <w:tcW w:w="1260" w:type="dxa"/>
          </w:tcPr>
          <w:p w:rsidR="00B37E1E" w:rsidRPr="00B24952" w:rsidRDefault="00B37E1E" w:rsidP="00442AE1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7" w:type="dxa"/>
            <w:gridSpan w:val="5"/>
          </w:tcPr>
          <w:p w:rsidR="00B37E1E" w:rsidRPr="00B24952" w:rsidRDefault="00B37E1E" w:rsidP="00442AE1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2.1. Выполнение запланированных мероприятий Программы</w:t>
            </w:r>
          </w:p>
          <w:p w:rsidR="00B37E1E" w:rsidRPr="00B24952" w:rsidRDefault="00B37E1E" w:rsidP="00442AE1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в отчетном году</w:t>
            </w:r>
          </w:p>
        </w:tc>
      </w:tr>
      <w:tr w:rsidR="00B37E1E" w:rsidRPr="00B24952" w:rsidTr="00B37E1E">
        <w:tc>
          <w:tcPr>
            <w:tcW w:w="4219" w:type="dxa"/>
            <w:gridSpan w:val="2"/>
            <w:vMerge w:val="restart"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2.1.1. Выполнение запланированных мероприятий Программы в отчетном году </w:t>
            </w: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Доля выполненных мероприятий от общего числа запланированных мероприятий свыше 80%</w:t>
            </w:r>
          </w:p>
        </w:tc>
        <w:tc>
          <w:tcPr>
            <w:tcW w:w="1260" w:type="dxa"/>
          </w:tcPr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Доля выполненных мероприятий от общего числа запланированных мероприятий свыше 50% и менее 80%</w:t>
            </w:r>
          </w:p>
          <w:p w:rsidR="00E5026B" w:rsidRDefault="00E5026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26B" w:rsidRDefault="00E5026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26B" w:rsidRPr="00B24952" w:rsidRDefault="00E5026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Доля выполненных мероприятий от общего числа запланированных мероприятий свыше 20% и менее 50%</w:t>
            </w:r>
          </w:p>
        </w:tc>
        <w:tc>
          <w:tcPr>
            <w:tcW w:w="1260" w:type="dxa"/>
          </w:tcPr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0B2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Доля выполненных мероприятий от общего числа запланированных мероприятий менее 20% 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1260" w:type="dxa"/>
          </w:tcPr>
          <w:p w:rsidR="00B37E1E" w:rsidRPr="00B24952" w:rsidRDefault="00B37E1E" w:rsidP="00442AE1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7" w:type="dxa"/>
            <w:gridSpan w:val="5"/>
          </w:tcPr>
          <w:p w:rsidR="00B37E1E" w:rsidRPr="00B24952" w:rsidRDefault="00B37E1E" w:rsidP="00442AE1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2.2. Выполнение запланированных мероприятий Программы</w:t>
            </w:r>
          </w:p>
          <w:p w:rsidR="00B37E1E" w:rsidRPr="00B24952" w:rsidRDefault="00B37E1E" w:rsidP="00442AE1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с начала ее реализации</w:t>
            </w:r>
          </w:p>
        </w:tc>
      </w:tr>
      <w:tr w:rsidR="00B37E1E" w:rsidRPr="00B24952" w:rsidTr="00B37E1E">
        <w:tc>
          <w:tcPr>
            <w:tcW w:w="4219" w:type="dxa"/>
            <w:gridSpan w:val="2"/>
            <w:vMerge w:val="restart"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2.2.1. Выполнение запланированных мероприятий Программы с начала ее реализации </w:t>
            </w: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Доля выполненных мероприятий от общего числа запланированных мероприятий свыше 80%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Доля выполненных мероприятий от общего числа запланированных мероприятий свыше 50% и менее 80%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Доля выполненных мероприятий от общего числа запланированных мероприятий свыше 20% и менее 50%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Доля выполненных мероприятий от общего числа запланированных мероприятий менее 20% 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5"/>
          </w:tcPr>
          <w:p w:rsidR="00D12134" w:rsidRDefault="00D12134" w:rsidP="00C1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Уровень финансового обеспечения Программы</w:t>
            </w:r>
          </w:p>
        </w:tc>
      </w:tr>
      <w:tr w:rsidR="00B37E1E" w:rsidRPr="00B24952" w:rsidTr="00B37E1E">
        <w:tc>
          <w:tcPr>
            <w:tcW w:w="4219" w:type="dxa"/>
            <w:gridSpan w:val="2"/>
            <w:vMerge w:val="restart"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lastRenderedPageBreak/>
              <w:t>3.1. Уровень финансового обеспечения Программы в отчетном финансовом году</w:t>
            </w: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Финансовое обеспечение свыше 80 % от запланированного объема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Финансовое обеспечение от 50 до 80 % от запланированного объема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Финансовое обеспечение от 20 до 50 % от запланированного объема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Финансовое обеспечение менее 20 % от запланированного объема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 w:val="restart"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3.2. Уровень финансового обеспечения Программы с момента начала ее реализации </w:t>
            </w: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Финансовое обеспечение свыше 80 % от запланированного объема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Финансовое обеспечение от 50 до 80 % от запланированного объема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Финансовое обеспечение от 20 до 50 % от запланированного объема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Финансовое обеспечение  менее 20 % от запланированного объема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1260" w:type="dxa"/>
          </w:tcPr>
          <w:p w:rsidR="00B37E1E" w:rsidRPr="00B24952" w:rsidRDefault="00B37E1E" w:rsidP="00442AE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5"/>
          </w:tcPr>
          <w:p w:rsidR="00D12134" w:rsidRDefault="00D12134" w:rsidP="00442AE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134" w:rsidRDefault="00D12134" w:rsidP="00442AE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134" w:rsidRDefault="00D12134" w:rsidP="00442AE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134" w:rsidRDefault="00D12134" w:rsidP="00442AE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E1E" w:rsidRPr="00B24952" w:rsidRDefault="00B37E1E" w:rsidP="00442AE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Организация контроля за реализацией Программы,</w:t>
            </w:r>
          </w:p>
          <w:p w:rsidR="00B37E1E" w:rsidRPr="00B24952" w:rsidRDefault="00B37E1E" w:rsidP="00442AE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уровень динамики индикаторов</w:t>
            </w:r>
          </w:p>
        </w:tc>
      </w:tr>
      <w:tr w:rsidR="00B37E1E" w:rsidRPr="00B24952" w:rsidTr="00B37E1E">
        <w:trPr>
          <w:trHeight w:val="635"/>
        </w:trPr>
        <w:tc>
          <w:tcPr>
            <w:tcW w:w="4219" w:type="dxa"/>
            <w:gridSpan w:val="2"/>
            <w:vMerge w:val="restart"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lastRenderedPageBreak/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Изменения не вносились, или внесено до двух изменений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37E1E" w:rsidRPr="00B24952" w:rsidTr="00B37E1E">
        <w:trPr>
          <w:trHeight w:val="635"/>
        </w:trPr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Внесено свыше двух изменений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rPr>
          <w:trHeight w:val="635"/>
        </w:trPr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Внесено более </w:t>
            </w:r>
            <w:r w:rsidR="00227DBD">
              <w:rPr>
                <w:rFonts w:ascii="Times New Roman" w:hAnsi="Times New Roman"/>
                <w:sz w:val="24"/>
                <w:szCs w:val="24"/>
              </w:rPr>
              <w:t>четырех</w:t>
            </w:r>
            <w:r w:rsidRPr="00B24952">
              <w:rPr>
                <w:rFonts w:ascii="Times New Roman" w:hAnsi="Times New Roman"/>
                <w:sz w:val="24"/>
                <w:szCs w:val="24"/>
              </w:rPr>
              <w:t xml:space="preserve"> изменени</w:t>
            </w:r>
            <w:r w:rsidR="00227DB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 w:val="restart"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Информация полностью соответствует установленным требованиям и рекомендациям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Информация не содержит полного объема сведений, что затрудняет объективную оценку хода выполнения Программы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Merge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Информация не соответствует установленным требованиям и рекомендациям, и материал должен быть переработан 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 w:val="restart"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4.3. Динамика целевых показателей и индикаторов</w:t>
            </w: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Наличие положительной динамики 90 % и более значений запланированных индикаторов   в соответствии с плановыми параметрами, предусмотренными в Программе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restart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Общая положительная динамика целевых показателей (50% и более значений </w:t>
            </w:r>
            <w:r w:rsidRPr="00B24952"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запланированных индикаторов достигнуты)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1E" w:rsidRPr="00B24952" w:rsidTr="00B37E1E">
        <w:tc>
          <w:tcPr>
            <w:tcW w:w="4219" w:type="dxa"/>
            <w:gridSpan w:val="2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E1E" w:rsidRPr="00B24952" w:rsidRDefault="00B37E1E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Отсутствие положительной динамики целевых показателей (более 50% значений запланированных индикаторов не достигнуты)</w:t>
            </w: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7E1E" w:rsidRPr="00B24952" w:rsidRDefault="00B37E1E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</w:tcPr>
          <w:p w:rsidR="00B37E1E" w:rsidRPr="00B24952" w:rsidRDefault="00B37E1E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ACF" w:rsidRDefault="009A26CB" w:rsidP="009A26CB">
      <w:pPr>
        <w:pStyle w:val="a7"/>
        <w:spacing w:before="120"/>
        <w:jc w:val="both"/>
        <w:rPr>
          <w:sz w:val="24"/>
          <w:szCs w:val="24"/>
        </w:rPr>
      </w:pPr>
      <w:r w:rsidRPr="00B24952">
        <w:rPr>
          <w:sz w:val="24"/>
          <w:szCs w:val="24"/>
        </w:rPr>
        <w:t xml:space="preserve">        </w:t>
      </w:r>
    </w:p>
    <w:p w:rsidR="00473ACF" w:rsidRDefault="00473ACF" w:rsidP="009A26CB">
      <w:pPr>
        <w:pStyle w:val="a7"/>
        <w:spacing w:before="120"/>
        <w:jc w:val="both"/>
        <w:rPr>
          <w:sz w:val="24"/>
          <w:szCs w:val="24"/>
        </w:rPr>
      </w:pPr>
    </w:p>
    <w:p w:rsidR="009A26CB" w:rsidRPr="00B24952" w:rsidRDefault="00C14A90" w:rsidP="009A26CB">
      <w:pPr>
        <w:pStyle w:val="a7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286C">
        <w:rPr>
          <w:sz w:val="24"/>
          <w:szCs w:val="24"/>
        </w:rPr>
        <w:t xml:space="preserve"> </w:t>
      </w:r>
      <w:r w:rsidR="009A26CB" w:rsidRPr="00B24952">
        <w:rPr>
          <w:sz w:val="24"/>
          <w:szCs w:val="24"/>
        </w:rPr>
        <w:t>Если реализация Программы началась в отчетном финансовом году, то критерии 2.2.1. не рассчитываются, весовой коэффициент  критерия 2.1.1.  удваивается.</w:t>
      </w:r>
    </w:p>
    <w:p w:rsidR="009A26CB" w:rsidRPr="00B24952" w:rsidRDefault="009A26CB" w:rsidP="009A26CB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24952">
        <w:rPr>
          <w:rFonts w:ascii="Times New Roman" w:hAnsi="Times New Roman"/>
          <w:sz w:val="24"/>
          <w:szCs w:val="24"/>
        </w:rPr>
        <w:t xml:space="preserve">           Если реализация Программы началась в отчетном финансовом году, то критерий 3.2. не рассчитывается, весовой коэффициент критерия 3.1. удваивается.</w:t>
      </w:r>
    </w:p>
    <w:p w:rsidR="009A26CB" w:rsidRPr="00B24952" w:rsidRDefault="009A26CB" w:rsidP="009A26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26CB" w:rsidRPr="00B24952" w:rsidRDefault="009A26CB" w:rsidP="009A26CB">
      <w:pPr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24952">
        <w:rPr>
          <w:rFonts w:ascii="Times New Roman" w:hAnsi="Times New Roman"/>
          <w:sz w:val="24"/>
          <w:szCs w:val="24"/>
        </w:rPr>
        <w:t>Оценка эффективности действующей целевой программы определяется по формуле:</w:t>
      </w:r>
    </w:p>
    <w:p w:rsidR="009A26CB" w:rsidRPr="00B24952" w:rsidRDefault="009A26CB" w:rsidP="009A26CB">
      <w:pPr>
        <w:spacing w:before="120"/>
        <w:ind w:firstLine="53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24952">
        <w:rPr>
          <w:rFonts w:ascii="Times New Roman" w:hAnsi="Times New Roman"/>
          <w:b/>
          <w:sz w:val="24"/>
          <w:szCs w:val="24"/>
          <w:lang w:val="en-US"/>
        </w:rPr>
        <w:t>F = SUM (</w:t>
      </w:r>
      <w:proofErr w:type="spellStart"/>
      <w:r w:rsidRPr="00B24952">
        <w:rPr>
          <w:rFonts w:ascii="Times New Roman" w:hAnsi="Times New Roman"/>
          <w:b/>
          <w:sz w:val="24"/>
          <w:szCs w:val="24"/>
          <w:lang w:val="en-US"/>
        </w:rPr>
        <w:t>Zj</w:t>
      </w:r>
      <w:proofErr w:type="spellEnd"/>
      <w:r w:rsidRPr="00B24952">
        <w:rPr>
          <w:rFonts w:ascii="Times New Roman" w:hAnsi="Times New Roman"/>
          <w:b/>
          <w:sz w:val="24"/>
          <w:szCs w:val="24"/>
          <w:lang w:val="en-US"/>
        </w:rPr>
        <w:t xml:space="preserve"> x </w:t>
      </w:r>
      <w:proofErr w:type="spellStart"/>
      <w:r w:rsidRPr="00B24952">
        <w:rPr>
          <w:rFonts w:ascii="Times New Roman" w:hAnsi="Times New Roman"/>
          <w:b/>
          <w:sz w:val="24"/>
          <w:szCs w:val="24"/>
          <w:lang w:val="en-US"/>
        </w:rPr>
        <w:t>Nj</w:t>
      </w:r>
      <w:proofErr w:type="spellEnd"/>
      <w:r w:rsidRPr="00B24952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9A26CB" w:rsidRPr="00B24952" w:rsidRDefault="009A26CB" w:rsidP="009A26CB">
      <w:pPr>
        <w:spacing w:before="120"/>
        <w:ind w:firstLine="539"/>
        <w:jc w:val="both"/>
        <w:rPr>
          <w:rFonts w:ascii="Times New Roman" w:hAnsi="Times New Roman"/>
          <w:sz w:val="24"/>
          <w:szCs w:val="24"/>
          <w:lang w:val="en-US"/>
        </w:rPr>
      </w:pPr>
      <w:r w:rsidRPr="00B24952">
        <w:rPr>
          <w:rFonts w:ascii="Times New Roman" w:hAnsi="Times New Roman"/>
          <w:sz w:val="24"/>
          <w:szCs w:val="24"/>
        </w:rPr>
        <w:t>где</w:t>
      </w:r>
      <w:r w:rsidRPr="00B24952">
        <w:rPr>
          <w:rFonts w:ascii="Times New Roman" w:hAnsi="Times New Roman"/>
          <w:sz w:val="24"/>
          <w:szCs w:val="24"/>
          <w:lang w:val="en-US"/>
        </w:rPr>
        <w:t>:</w:t>
      </w:r>
    </w:p>
    <w:p w:rsidR="009A26CB" w:rsidRPr="00B24952" w:rsidRDefault="009A26CB" w:rsidP="009A26CB">
      <w:pPr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24952">
        <w:rPr>
          <w:rFonts w:ascii="Times New Roman" w:hAnsi="Times New Roman"/>
          <w:b/>
          <w:sz w:val="24"/>
          <w:szCs w:val="24"/>
          <w:lang w:val="en-US"/>
        </w:rPr>
        <w:t>F</w:t>
      </w:r>
      <w:r w:rsidRPr="00B2495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24952">
        <w:rPr>
          <w:rFonts w:ascii="Times New Roman" w:hAnsi="Times New Roman"/>
          <w:sz w:val="24"/>
          <w:szCs w:val="24"/>
        </w:rPr>
        <w:t>–  оценка</w:t>
      </w:r>
      <w:proofErr w:type="gramEnd"/>
      <w:r w:rsidRPr="00B24952">
        <w:rPr>
          <w:rFonts w:ascii="Times New Roman" w:hAnsi="Times New Roman"/>
          <w:sz w:val="24"/>
          <w:szCs w:val="24"/>
        </w:rPr>
        <w:t xml:space="preserve"> эффективности Программы;</w:t>
      </w:r>
    </w:p>
    <w:p w:rsidR="009A26CB" w:rsidRPr="00B24952" w:rsidRDefault="009A26CB" w:rsidP="009A26CB">
      <w:pPr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952">
        <w:rPr>
          <w:rFonts w:ascii="Times New Roman" w:hAnsi="Times New Roman"/>
          <w:b/>
          <w:sz w:val="24"/>
          <w:szCs w:val="24"/>
          <w:lang w:val="en-US"/>
        </w:rPr>
        <w:t>Zj</w:t>
      </w:r>
      <w:proofErr w:type="spellEnd"/>
      <w:r w:rsidRPr="00B24952">
        <w:rPr>
          <w:rFonts w:ascii="Times New Roman" w:hAnsi="Times New Roman"/>
          <w:sz w:val="24"/>
          <w:szCs w:val="24"/>
        </w:rPr>
        <w:t xml:space="preserve"> – значение оценки критерия </w:t>
      </w:r>
      <w:r w:rsidRPr="00B24952">
        <w:rPr>
          <w:rFonts w:ascii="Times New Roman" w:hAnsi="Times New Roman"/>
          <w:sz w:val="24"/>
          <w:szCs w:val="24"/>
          <w:lang w:val="en-US"/>
        </w:rPr>
        <w:t>j</w:t>
      </w:r>
      <w:r w:rsidRPr="00B24952">
        <w:rPr>
          <w:rFonts w:ascii="Times New Roman" w:hAnsi="Times New Roman"/>
          <w:sz w:val="24"/>
          <w:szCs w:val="24"/>
        </w:rPr>
        <w:t xml:space="preserve"> (в баллах);</w:t>
      </w:r>
    </w:p>
    <w:p w:rsidR="009A26CB" w:rsidRPr="00B24952" w:rsidRDefault="009A26CB" w:rsidP="009A26CB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B24952">
        <w:rPr>
          <w:rFonts w:ascii="Times New Roman" w:hAnsi="Times New Roman"/>
          <w:b/>
          <w:sz w:val="24"/>
          <w:szCs w:val="24"/>
        </w:rPr>
        <w:t>N</w:t>
      </w:r>
      <w:r w:rsidRPr="00B24952">
        <w:rPr>
          <w:rFonts w:ascii="Times New Roman" w:hAnsi="Times New Roman"/>
          <w:b/>
          <w:sz w:val="24"/>
          <w:szCs w:val="24"/>
          <w:lang w:val="en-US"/>
        </w:rPr>
        <w:t>j</w:t>
      </w:r>
      <w:r w:rsidRPr="00B24952">
        <w:rPr>
          <w:rFonts w:ascii="Times New Roman" w:hAnsi="Times New Roman"/>
          <w:sz w:val="24"/>
          <w:szCs w:val="24"/>
        </w:rPr>
        <w:t xml:space="preserve"> – весовой коэффициент (вес критерия </w:t>
      </w:r>
      <w:r w:rsidRPr="00B24952">
        <w:rPr>
          <w:rFonts w:ascii="Times New Roman" w:hAnsi="Times New Roman"/>
          <w:sz w:val="24"/>
          <w:szCs w:val="24"/>
          <w:lang w:val="en-US"/>
        </w:rPr>
        <w:t>j</w:t>
      </w:r>
      <w:r w:rsidRPr="00B24952">
        <w:rPr>
          <w:rFonts w:ascii="Times New Roman" w:hAnsi="Times New Roman"/>
          <w:sz w:val="24"/>
          <w:szCs w:val="24"/>
        </w:rPr>
        <w:t>).</w:t>
      </w:r>
    </w:p>
    <w:p w:rsidR="009A26CB" w:rsidRDefault="009A26CB" w:rsidP="009A26CB">
      <w:pPr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A26CB" w:rsidRPr="00B24952" w:rsidRDefault="009A26CB" w:rsidP="009A26CB">
      <w:pPr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24952">
        <w:rPr>
          <w:rFonts w:ascii="Times New Roman" w:hAnsi="Times New Roman"/>
          <w:sz w:val="24"/>
          <w:szCs w:val="24"/>
        </w:rPr>
        <w:t>Оценка эффективности Программы может находиться в пределах от 0 до 100 баллов.</w:t>
      </w:r>
    </w:p>
    <w:p w:rsidR="009A26CB" w:rsidRPr="00B24952" w:rsidRDefault="009A26CB" w:rsidP="009A26CB">
      <w:pPr>
        <w:spacing w:before="120"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24952">
        <w:rPr>
          <w:rFonts w:ascii="Times New Roman" w:hAnsi="Times New Roman"/>
          <w:sz w:val="24"/>
          <w:szCs w:val="24"/>
        </w:rPr>
        <w:t>Для определения оценки используется следующая качественная шкала: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4804"/>
      </w:tblGrid>
      <w:tr w:rsidR="009A26CB" w:rsidRPr="00B24952" w:rsidTr="00AE65CD">
        <w:tc>
          <w:tcPr>
            <w:tcW w:w="4766" w:type="dxa"/>
            <w:vAlign w:val="center"/>
          </w:tcPr>
          <w:p w:rsidR="009A26CB" w:rsidRPr="00B24952" w:rsidRDefault="009A26CB" w:rsidP="00AE65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Численное значение показателя  оценки Программы (F) в баллах</w:t>
            </w:r>
          </w:p>
        </w:tc>
        <w:tc>
          <w:tcPr>
            <w:tcW w:w="4804" w:type="dxa"/>
            <w:vAlign w:val="center"/>
          </w:tcPr>
          <w:p w:rsidR="009A26CB" w:rsidRPr="00B24952" w:rsidRDefault="009A26CB" w:rsidP="00AE65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Качественная характеристика Программы</w:t>
            </w:r>
          </w:p>
        </w:tc>
      </w:tr>
      <w:tr w:rsidR="009A26CB" w:rsidRPr="00B24952" w:rsidTr="00AE65CD">
        <w:tc>
          <w:tcPr>
            <w:tcW w:w="4766" w:type="dxa"/>
          </w:tcPr>
          <w:p w:rsidR="009A26CB" w:rsidRPr="00B24952" w:rsidRDefault="009A26CB" w:rsidP="00AE65CD">
            <w:pPr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100</w:t>
            </w:r>
            <w:r w:rsidRPr="00B2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4952">
              <w:rPr>
                <w:rFonts w:ascii="Times New Roman" w:hAnsi="Times New Roman"/>
                <w:sz w:val="24"/>
                <w:szCs w:val="24"/>
              </w:rPr>
              <w:t>&gt;</w:t>
            </w:r>
            <w:r w:rsidRPr="00B24952">
              <w:rPr>
                <w:rFonts w:ascii="Times New Roman" w:hAnsi="Times New Roman"/>
                <w:sz w:val="24"/>
                <w:szCs w:val="24"/>
                <w:lang w:val="en-US"/>
              </w:rPr>
              <w:t>= F &gt;= 80</w:t>
            </w:r>
          </w:p>
        </w:tc>
        <w:tc>
          <w:tcPr>
            <w:tcW w:w="4804" w:type="dxa"/>
          </w:tcPr>
          <w:p w:rsidR="009A26CB" w:rsidRPr="00B24952" w:rsidRDefault="009A26CB" w:rsidP="00AE65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высоко</w:t>
            </w:r>
            <w:r w:rsidRPr="00B2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4952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</w:tr>
      <w:tr w:rsidR="009A26CB" w:rsidRPr="00B24952" w:rsidTr="00AE65CD">
        <w:tc>
          <w:tcPr>
            <w:tcW w:w="4766" w:type="dxa"/>
          </w:tcPr>
          <w:p w:rsidR="009A26CB" w:rsidRPr="00B24952" w:rsidRDefault="009A26CB" w:rsidP="00AE65CD">
            <w:pPr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80 &gt; F &gt;= 50</w:t>
            </w:r>
          </w:p>
        </w:tc>
        <w:tc>
          <w:tcPr>
            <w:tcW w:w="4804" w:type="dxa"/>
          </w:tcPr>
          <w:p w:rsidR="009A26CB" w:rsidRPr="00B24952" w:rsidRDefault="009A26CB" w:rsidP="00AE65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умеренно</w:t>
            </w:r>
            <w:r w:rsidRPr="00B24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4952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</w:tr>
      <w:tr w:rsidR="009A26CB" w:rsidRPr="00B24952" w:rsidTr="00AE65CD">
        <w:tc>
          <w:tcPr>
            <w:tcW w:w="4766" w:type="dxa"/>
          </w:tcPr>
          <w:p w:rsidR="009A26CB" w:rsidRPr="00B24952" w:rsidRDefault="009A26CB" w:rsidP="00AE65CD">
            <w:pPr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4952">
              <w:rPr>
                <w:rFonts w:ascii="Times New Roman" w:hAnsi="Times New Roman"/>
                <w:sz w:val="24"/>
                <w:szCs w:val="24"/>
                <w:lang w:val="en-US"/>
              </w:rPr>
              <w:t>50 &gt; F &gt; = 0</w:t>
            </w:r>
          </w:p>
        </w:tc>
        <w:tc>
          <w:tcPr>
            <w:tcW w:w="4804" w:type="dxa"/>
          </w:tcPr>
          <w:p w:rsidR="009A26CB" w:rsidRPr="00B24952" w:rsidRDefault="009A26CB" w:rsidP="00AE65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</w:tr>
    </w:tbl>
    <w:p w:rsidR="009A26CB" w:rsidRPr="00B24952" w:rsidRDefault="009A26CB" w:rsidP="009A26C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6CB" w:rsidRPr="00B24952" w:rsidRDefault="009A26CB" w:rsidP="009A26CB">
      <w:pPr>
        <w:rPr>
          <w:rFonts w:ascii="Times New Roman" w:hAnsi="Times New Roman"/>
          <w:b/>
          <w:sz w:val="24"/>
          <w:szCs w:val="24"/>
        </w:rPr>
      </w:pPr>
    </w:p>
    <w:p w:rsidR="00442AE1" w:rsidRDefault="009A26CB" w:rsidP="009A26CB">
      <w:pPr>
        <w:rPr>
          <w:rFonts w:ascii="Times New Roman" w:hAnsi="Times New Roman"/>
          <w:b/>
          <w:sz w:val="24"/>
          <w:szCs w:val="24"/>
        </w:rPr>
      </w:pPr>
      <w:r w:rsidRPr="00B24952">
        <w:rPr>
          <w:rFonts w:ascii="Times New Roman" w:hAnsi="Times New Roman"/>
          <w:b/>
          <w:sz w:val="24"/>
          <w:szCs w:val="24"/>
        </w:rPr>
        <w:t xml:space="preserve">       </w:t>
      </w:r>
    </w:p>
    <w:p w:rsidR="00442AE1" w:rsidRDefault="00442AE1" w:rsidP="009A26CB">
      <w:pPr>
        <w:rPr>
          <w:rFonts w:ascii="Times New Roman" w:hAnsi="Times New Roman"/>
          <w:b/>
          <w:sz w:val="24"/>
          <w:szCs w:val="24"/>
        </w:rPr>
      </w:pPr>
    </w:p>
    <w:p w:rsidR="00442AE1" w:rsidRDefault="00442AE1" w:rsidP="009A26CB">
      <w:pPr>
        <w:rPr>
          <w:rFonts w:ascii="Times New Roman" w:hAnsi="Times New Roman"/>
          <w:b/>
          <w:sz w:val="24"/>
          <w:szCs w:val="24"/>
        </w:rPr>
      </w:pPr>
    </w:p>
    <w:p w:rsidR="009A26CB" w:rsidRPr="00D12134" w:rsidRDefault="009A26CB" w:rsidP="00D12134">
      <w:pPr>
        <w:jc w:val="right"/>
        <w:rPr>
          <w:rFonts w:ascii="Times New Roman" w:hAnsi="Times New Roman"/>
          <w:b/>
          <w:sz w:val="24"/>
          <w:szCs w:val="24"/>
        </w:rPr>
      </w:pPr>
      <w:r w:rsidRPr="00B24952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D1213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Таблица</w:t>
      </w:r>
      <w:r w:rsidR="00767AFA">
        <w:rPr>
          <w:rFonts w:ascii="Times New Roman" w:hAnsi="Times New Roman"/>
          <w:sz w:val="24"/>
          <w:szCs w:val="24"/>
        </w:rPr>
        <w:t>5</w:t>
      </w:r>
    </w:p>
    <w:p w:rsidR="009A26CB" w:rsidRPr="00B24952" w:rsidRDefault="009A26CB" w:rsidP="009A26CB">
      <w:pPr>
        <w:rPr>
          <w:rFonts w:ascii="Times New Roman" w:hAnsi="Times New Roman"/>
          <w:b/>
          <w:sz w:val="24"/>
          <w:szCs w:val="24"/>
        </w:rPr>
      </w:pPr>
      <w:r w:rsidRPr="00B24952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9A26CB" w:rsidRPr="00B24952" w:rsidRDefault="009A26CB" w:rsidP="009A26CB">
      <w:pPr>
        <w:rPr>
          <w:rFonts w:ascii="Times New Roman" w:hAnsi="Times New Roman"/>
          <w:b/>
          <w:sz w:val="24"/>
          <w:szCs w:val="24"/>
        </w:rPr>
      </w:pPr>
      <w:r w:rsidRPr="00B24952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ГОДОВОЙ</w:t>
      </w:r>
      <w:r w:rsidRPr="00B24952">
        <w:rPr>
          <w:rFonts w:ascii="Times New Roman" w:hAnsi="Times New Roman"/>
          <w:b/>
          <w:sz w:val="24"/>
          <w:szCs w:val="24"/>
        </w:rPr>
        <w:t xml:space="preserve"> ОТЧЕТ ПО ОЦЕНКЕ ЭФФЕКТИВНОСТИ ПРОГРАММЫ</w:t>
      </w:r>
    </w:p>
    <w:p w:rsidR="009A26CB" w:rsidRPr="00B24952" w:rsidRDefault="009A26CB" w:rsidP="0021585C">
      <w:pPr>
        <w:jc w:val="center"/>
        <w:rPr>
          <w:rFonts w:ascii="Times New Roman" w:hAnsi="Times New Roman"/>
          <w:b/>
          <w:sz w:val="24"/>
          <w:szCs w:val="24"/>
        </w:rPr>
      </w:pPr>
      <w:r w:rsidRPr="00B24952"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9A26CB" w:rsidRPr="00B24952" w:rsidRDefault="009A26CB" w:rsidP="0021585C">
      <w:pPr>
        <w:jc w:val="center"/>
        <w:rPr>
          <w:rFonts w:ascii="Times New Roman" w:hAnsi="Times New Roman"/>
          <w:sz w:val="24"/>
          <w:szCs w:val="24"/>
        </w:rPr>
      </w:pPr>
      <w:r w:rsidRPr="00B24952">
        <w:rPr>
          <w:rFonts w:ascii="Times New Roman" w:hAnsi="Times New Roman"/>
          <w:sz w:val="24"/>
          <w:szCs w:val="24"/>
        </w:rPr>
        <w:t>(на</w:t>
      </w:r>
      <w:r w:rsidR="0021585C">
        <w:rPr>
          <w:rFonts w:ascii="Times New Roman" w:hAnsi="Times New Roman"/>
          <w:sz w:val="24"/>
          <w:szCs w:val="24"/>
        </w:rPr>
        <w:t>именование</w:t>
      </w:r>
      <w:r w:rsidRPr="00B24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24952">
        <w:rPr>
          <w:rFonts w:ascii="Times New Roman" w:hAnsi="Times New Roman"/>
          <w:sz w:val="24"/>
          <w:szCs w:val="24"/>
        </w:rPr>
        <w:t>рограммы)</w:t>
      </w:r>
    </w:p>
    <w:p w:rsidR="009A26CB" w:rsidRPr="00B24952" w:rsidRDefault="009A26CB" w:rsidP="009A26CB">
      <w:pPr>
        <w:rPr>
          <w:rFonts w:ascii="Times New Roman" w:hAnsi="Times New Roman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992"/>
        <w:gridCol w:w="995"/>
      </w:tblGrid>
      <w:tr w:rsidR="009A26CB" w:rsidRPr="00B24952" w:rsidTr="00AE65CD">
        <w:tc>
          <w:tcPr>
            <w:tcW w:w="5070" w:type="dxa"/>
            <w:vAlign w:val="center"/>
          </w:tcPr>
          <w:p w:rsidR="009A26CB" w:rsidRPr="00B24952" w:rsidRDefault="009A26CB" w:rsidP="002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275" w:type="dxa"/>
            <w:vAlign w:val="center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Значения оценки критерия в баллах</w:t>
            </w:r>
          </w:p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(Z)</w:t>
            </w:r>
          </w:p>
        </w:tc>
        <w:tc>
          <w:tcPr>
            <w:tcW w:w="1276" w:type="dxa"/>
            <w:vAlign w:val="center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Весовой коэффициент критерия</w:t>
            </w:r>
          </w:p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(</w:t>
            </w:r>
            <w:r w:rsidRPr="00B2495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249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Оценка по </w:t>
            </w:r>
            <w:proofErr w:type="spellStart"/>
            <w:proofErr w:type="gramStart"/>
            <w:r w:rsidRPr="00B24952">
              <w:rPr>
                <w:rFonts w:ascii="Times New Roman" w:hAnsi="Times New Roman"/>
                <w:sz w:val="24"/>
                <w:szCs w:val="24"/>
              </w:rPr>
              <w:t>крите-рию</w:t>
            </w:r>
            <w:proofErr w:type="spellEnd"/>
            <w:proofErr w:type="gramEnd"/>
          </w:p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(Z х N)</w:t>
            </w:r>
          </w:p>
        </w:tc>
        <w:tc>
          <w:tcPr>
            <w:tcW w:w="995" w:type="dxa"/>
            <w:vAlign w:val="center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26CB" w:rsidRPr="00B24952" w:rsidTr="00AE65CD">
        <w:tc>
          <w:tcPr>
            <w:tcW w:w="5070" w:type="dxa"/>
          </w:tcPr>
          <w:p w:rsidR="009A26CB" w:rsidRPr="00B24952" w:rsidRDefault="009A26CB" w:rsidP="0021585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26CB" w:rsidRPr="00B24952" w:rsidRDefault="009A26CB" w:rsidP="0021585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26CB" w:rsidRPr="00B24952" w:rsidRDefault="009A26CB" w:rsidP="0021585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26CB" w:rsidRPr="00B24952" w:rsidRDefault="009A26CB" w:rsidP="0021585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9A26CB" w:rsidRPr="00B24952" w:rsidRDefault="009A26CB" w:rsidP="0021585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9A26CB" w:rsidRPr="00B24952" w:rsidTr="00AE65CD">
        <w:trPr>
          <w:trHeight w:val="171"/>
        </w:trPr>
        <w:tc>
          <w:tcPr>
            <w:tcW w:w="9608" w:type="dxa"/>
            <w:gridSpan w:val="5"/>
          </w:tcPr>
          <w:p w:rsidR="009A26CB" w:rsidRPr="00B24952" w:rsidRDefault="009A26CB" w:rsidP="0021585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1. Соответствие Программы системе приоритетов</w:t>
            </w:r>
          </w:p>
          <w:p w:rsidR="009A26CB" w:rsidRPr="00B24952" w:rsidRDefault="009A26CB" w:rsidP="002158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социально-экономического развития муниципального образования</w:t>
            </w:r>
          </w:p>
        </w:tc>
      </w:tr>
      <w:tr w:rsidR="009A26CB" w:rsidRPr="00B24952" w:rsidTr="00AE65CD">
        <w:trPr>
          <w:trHeight w:val="848"/>
        </w:trPr>
        <w:tc>
          <w:tcPr>
            <w:tcW w:w="5070" w:type="dxa"/>
          </w:tcPr>
          <w:p w:rsidR="009A26CB" w:rsidRPr="00B24952" w:rsidRDefault="009A26CB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1.1. Соответствие целей Программы утвержденным документам социально-экономического развития муниципального образования на средне- и долгосрочную перспективу</w:t>
            </w:r>
          </w:p>
        </w:tc>
        <w:tc>
          <w:tcPr>
            <w:tcW w:w="127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6CB" w:rsidRPr="00B24952" w:rsidTr="00AE65CD">
        <w:trPr>
          <w:trHeight w:val="231"/>
        </w:trPr>
        <w:tc>
          <w:tcPr>
            <w:tcW w:w="9608" w:type="dxa"/>
            <w:gridSpan w:val="5"/>
          </w:tcPr>
          <w:p w:rsidR="009A26CB" w:rsidRPr="00B24952" w:rsidRDefault="009A26CB" w:rsidP="00215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2. Выполнение запланированных мероприятий Программы</w:t>
            </w:r>
          </w:p>
        </w:tc>
      </w:tr>
      <w:tr w:rsidR="009A26CB" w:rsidRPr="00B24952" w:rsidTr="00AE65CD">
        <w:trPr>
          <w:trHeight w:val="173"/>
        </w:trPr>
        <w:tc>
          <w:tcPr>
            <w:tcW w:w="9608" w:type="dxa"/>
            <w:gridSpan w:val="5"/>
          </w:tcPr>
          <w:p w:rsidR="009A26CB" w:rsidRPr="00B24952" w:rsidRDefault="009A26CB" w:rsidP="00AE65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2.1. Выполнение запланированных мероприятий Программы в отчетном году</w:t>
            </w:r>
          </w:p>
        </w:tc>
      </w:tr>
      <w:tr w:rsidR="009A26CB" w:rsidRPr="00B24952" w:rsidTr="00AE65CD">
        <w:trPr>
          <w:trHeight w:val="606"/>
        </w:trPr>
        <w:tc>
          <w:tcPr>
            <w:tcW w:w="5070" w:type="dxa"/>
          </w:tcPr>
          <w:p w:rsidR="009A26CB" w:rsidRPr="00B24952" w:rsidRDefault="009A26CB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2.1.1. Выполнение запланированных мероприятий Программы в отчетном году </w:t>
            </w:r>
          </w:p>
        </w:tc>
        <w:tc>
          <w:tcPr>
            <w:tcW w:w="127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6CB" w:rsidRPr="00B24952" w:rsidTr="00AE65CD">
        <w:trPr>
          <w:trHeight w:val="199"/>
        </w:trPr>
        <w:tc>
          <w:tcPr>
            <w:tcW w:w="9608" w:type="dxa"/>
            <w:gridSpan w:val="5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i/>
                <w:sz w:val="24"/>
                <w:szCs w:val="24"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9A26CB" w:rsidRPr="00B24952" w:rsidTr="00AE65CD">
        <w:trPr>
          <w:trHeight w:val="690"/>
        </w:trPr>
        <w:tc>
          <w:tcPr>
            <w:tcW w:w="5070" w:type="dxa"/>
          </w:tcPr>
          <w:p w:rsidR="009A26CB" w:rsidRPr="00B24952" w:rsidRDefault="009A26CB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 xml:space="preserve">2.2.1. Выполнение запланированных мероприятий Программы с начала ее реализации </w:t>
            </w:r>
          </w:p>
        </w:tc>
        <w:tc>
          <w:tcPr>
            <w:tcW w:w="127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6CB" w:rsidRPr="00B24952" w:rsidTr="00AE65CD">
        <w:trPr>
          <w:trHeight w:val="153"/>
        </w:trPr>
        <w:tc>
          <w:tcPr>
            <w:tcW w:w="9608" w:type="dxa"/>
            <w:gridSpan w:val="5"/>
          </w:tcPr>
          <w:p w:rsidR="009A26CB" w:rsidRPr="00B24952" w:rsidRDefault="009A26CB" w:rsidP="002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3. Уровень финансового обеспечения Программы</w:t>
            </w:r>
          </w:p>
        </w:tc>
      </w:tr>
      <w:tr w:rsidR="009A26CB" w:rsidRPr="00B24952" w:rsidTr="00AE65CD">
        <w:trPr>
          <w:trHeight w:val="446"/>
        </w:trPr>
        <w:tc>
          <w:tcPr>
            <w:tcW w:w="5070" w:type="dxa"/>
          </w:tcPr>
          <w:p w:rsidR="009A26CB" w:rsidRPr="00B24952" w:rsidRDefault="009A26CB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3.1.Уровень финансового обеспечения Программы в отчетном финансовом году</w:t>
            </w:r>
          </w:p>
        </w:tc>
        <w:tc>
          <w:tcPr>
            <w:tcW w:w="127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6CB" w:rsidRPr="00B24952" w:rsidTr="00AE65CD">
        <w:trPr>
          <w:trHeight w:val="480"/>
        </w:trPr>
        <w:tc>
          <w:tcPr>
            <w:tcW w:w="5070" w:type="dxa"/>
          </w:tcPr>
          <w:p w:rsidR="009A26CB" w:rsidRPr="00B24952" w:rsidRDefault="009A26CB" w:rsidP="00AE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3.2. Уровень финансового обеспечения Программы с момента начала ее реализации</w:t>
            </w:r>
          </w:p>
        </w:tc>
        <w:tc>
          <w:tcPr>
            <w:tcW w:w="127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6CB" w:rsidRPr="00B24952" w:rsidTr="00AE65CD">
        <w:trPr>
          <w:trHeight w:val="265"/>
        </w:trPr>
        <w:tc>
          <w:tcPr>
            <w:tcW w:w="9608" w:type="dxa"/>
            <w:gridSpan w:val="5"/>
          </w:tcPr>
          <w:p w:rsidR="009A26CB" w:rsidRPr="00B24952" w:rsidRDefault="009A26CB" w:rsidP="002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9A26CB" w:rsidRPr="00B24952" w:rsidTr="00AE65CD">
        <w:trPr>
          <w:trHeight w:val="582"/>
        </w:trPr>
        <w:tc>
          <w:tcPr>
            <w:tcW w:w="5070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lastRenderedPageBreak/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27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6CB" w:rsidRPr="00B24952" w:rsidTr="00AE65CD">
        <w:trPr>
          <w:trHeight w:val="409"/>
        </w:trPr>
        <w:tc>
          <w:tcPr>
            <w:tcW w:w="5070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27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6CB" w:rsidRPr="00B24952" w:rsidTr="00AE65CD">
        <w:trPr>
          <w:trHeight w:val="307"/>
        </w:trPr>
        <w:tc>
          <w:tcPr>
            <w:tcW w:w="5070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4.3. Динамика целевых показателей и индикаторов</w:t>
            </w:r>
          </w:p>
        </w:tc>
        <w:tc>
          <w:tcPr>
            <w:tcW w:w="1275" w:type="dxa"/>
          </w:tcPr>
          <w:p w:rsidR="009A26CB" w:rsidRPr="00B24952" w:rsidRDefault="009A26CB" w:rsidP="00AE6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6CB" w:rsidRPr="00B24952" w:rsidTr="00AE65CD">
        <w:trPr>
          <w:trHeight w:val="307"/>
        </w:trPr>
        <w:tc>
          <w:tcPr>
            <w:tcW w:w="5070" w:type="dxa"/>
          </w:tcPr>
          <w:p w:rsidR="009A26CB" w:rsidRPr="00B24952" w:rsidRDefault="009A26CB" w:rsidP="00AE65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249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A26CB" w:rsidRPr="00B24952" w:rsidRDefault="009A26CB" w:rsidP="00C1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9A26CB" w:rsidRPr="007567E9" w:rsidRDefault="009A26CB" w:rsidP="009A26CB">
      <w:pPr>
        <w:pStyle w:val="ConsPlusNormal"/>
        <w:widowControl/>
        <w:ind w:firstLine="540"/>
        <w:jc w:val="both"/>
      </w:pPr>
      <w:r w:rsidRPr="007567E9">
        <w:t xml:space="preserve">           </w:t>
      </w:r>
    </w:p>
    <w:p w:rsidR="009A26CB" w:rsidRPr="007567E9" w:rsidRDefault="009A26CB" w:rsidP="009A26CB">
      <w:pPr>
        <w:pStyle w:val="ConsPlusNormal"/>
        <w:widowControl/>
        <w:ind w:firstLine="540"/>
        <w:jc w:val="both"/>
      </w:pPr>
      <w:r w:rsidRPr="007567E9">
        <w:t>__________                                       ___________________</w:t>
      </w:r>
    </w:p>
    <w:p w:rsidR="009A26CB" w:rsidRPr="007567E9" w:rsidRDefault="009A26CB" w:rsidP="009A26CB">
      <w:pPr>
        <w:pStyle w:val="ConsPlusNormal"/>
        <w:widowControl/>
        <w:ind w:firstLine="540"/>
        <w:jc w:val="both"/>
      </w:pPr>
      <w:r w:rsidRPr="007567E9">
        <w:t xml:space="preserve">   подпись                                          расшифровка подписи</w:t>
      </w:r>
    </w:p>
    <w:p w:rsidR="009A26CB" w:rsidRPr="007567E9" w:rsidRDefault="009A26CB" w:rsidP="009A26CB">
      <w:pPr>
        <w:pStyle w:val="ConsPlusNormal"/>
        <w:widowControl/>
        <w:jc w:val="center"/>
      </w:pPr>
    </w:p>
    <w:p w:rsidR="009A26CB" w:rsidRDefault="009A26CB" w:rsidP="009A26CB">
      <w:pPr>
        <w:pStyle w:val="ConsPlusNormal"/>
        <w:widowControl/>
        <w:jc w:val="center"/>
        <w:outlineLvl w:val="1"/>
      </w:pPr>
    </w:p>
    <w:p w:rsidR="0021585C" w:rsidRDefault="0021585C" w:rsidP="009A26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585C" w:rsidRPr="007567E9" w:rsidRDefault="0021585C" w:rsidP="009A26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26CB" w:rsidRDefault="009A26CB" w:rsidP="009A26C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6B594B">
        <w:rPr>
          <w:rFonts w:ascii="Times New Roman" w:hAnsi="Times New Roman"/>
          <w:sz w:val="24"/>
          <w:szCs w:val="24"/>
        </w:rPr>
        <w:t>6</w:t>
      </w:r>
    </w:p>
    <w:p w:rsidR="00C1000E" w:rsidRPr="007567E9" w:rsidRDefault="00C1000E" w:rsidP="009A26C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A26CB" w:rsidRPr="007567E9" w:rsidRDefault="009A26CB" w:rsidP="00241E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A26CB" w:rsidRPr="007567E9" w:rsidRDefault="009A26CB" w:rsidP="00241E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7" w:name="Par1032"/>
      <w:bookmarkEnd w:id="7"/>
      <w:r w:rsidRPr="007567E9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9A26CB" w:rsidRPr="007567E9" w:rsidRDefault="009A26CB" w:rsidP="00241E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67E9">
        <w:rPr>
          <w:rFonts w:ascii="Times New Roman" w:hAnsi="Times New Roman"/>
          <w:sz w:val="24"/>
          <w:szCs w:val="24"/>
        </w:rPr>
        <w:t>или прекращении реализации муниципальной программы,</w:t>
      </w:r>
      <w:r w:rsidR="00382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подпрограммы</w:t>
      </w:r>
    </w:p>
    <w:p w:rsidR="009A26CB" w:rsidRPr="007567E9" w:rsidRDefault="009A26CB" w:rsidP="009A26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A26CB" w:rsidRPr="007567E9" w:rsidRDefault="009A26CB" w:rsidP="009A26CB">
      <w:pPr>
        <w:pStyle w:val="ConsPlusNormal"/>
        <w:widowControl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6480"/>
      </w:tblGrid>
      <w:tr w:rsidR="009A26CB" w:rsidRPr="007567E9" w:rsidTr="00AE65CD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B" w:rsidRPr="007567E9" w:rsidRDefault="009A26CB" w:rsidP="00AE65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7E9">
              <w:rPr>
                <w:rFonts w:ascii="Times New Roman" w:hAnsi="Times New Roman" w:cs="Times New Roman"/>
                <w:sz w:val="24"/>
                <w:szCs w:val="24"/>
              </w:rPr>
              <w:t xml:space="preserve">       Вывод 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B" w:rsidRPr="007567E9" w:rsidRDefault="009A26CB" w:rsidP="00AE65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7E9">
              <w:rPr>
                <w:rFonts w:ascii="Times New Roman" w:hAnsi="Times New Roman" w:cs="Times New Roman"/>
                <w:sz w:val="24"/>
                <w:szCs w:val="24"/>
              </w:rPr>
              <w:t xml:space="preserve">           Вариант решения                          </w:t>
            </w:r>
          </w:p>
        </w:tc>
      </w:tr>
      <w:tr w:rsidR="009A26CB" w:rsidRPr="007567E9" w:rsidTr="00AE65CD">
        <w:trPr>
          <w:trHeight w:val="72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B" w:rsidRPr="007567E9" w:rsidRDefault="009A26CB" w:rsidP="00C14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E9">
              <w:rPr>
                <w:rFonts w:ascii="Times New Roman" w:hAnsi="Times New Roman" w:cs="Times New Roman"/>
                <w:sz w:val="24"/>
                <w:szCs w:val="24"/>
              </w:rPr>
              <w:t>Высоко эффективная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B" w:rsidRPr="007567E9" w:rsidRDefault="009A26CB" w:rsidP="00AE65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7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признается целесообразной, продолжается  финансирование мероприятий. Возможно рассмотрение   вопроса о дополнительном финансировании мероприятий </w:t>
            </w:r>
            <w:r w:rsidRPr="00756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путем дополнительного выделения денежных средств    </w:t>
            </w:r>
          </w:p>
        </w:tc>
      </w:tr>
      <w:tr w:rsidR="009A26CB" w:rsidRPr="007567E9" w:rsidTr="00AE65CD">
        <w:trPr>
          <w:trHeight w:val="9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B" w:rsidRPr="007567E9" w:rsidRDefault="009A26CB" w:rsidP="00C14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E9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B" w:rsidRPr="007567E9" w:rsidRDefault="009A26CB" w:rsidP="00AE65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7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признается удовлетворительной.           </w:t>
            </w:r>
            <w:r w:rsidRPr="00756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Осуществляется подготовка изменений в бюджет района в части уменьшения запланированных бюджетных ассигнований соответствующего главного распорядителя бюджетных средств на реализацию мероприятий         </w:t>
            </w:r>
          </w:p>
        </w:tc>
      </w:tr>
      <w:tr w:rsidR="009A26CB" w:rsidRPr="007567E9" w:rsidTr="00AE65CD">
        <w:trPr>
          <w:trHeight w:val="1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B" w:rsidRPr="007567E9" w:rsidRDefault="009A26CB" w:rsidP="00C14A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     </w:t>
            </w:r>
            <w:r w:rsidRPr="007567E9">
              <w:rPr>
                <w:rFonts w:ascii="Times New Roman" w:hAnsi="Times New Roman" w:cs="Times New Roman"/>
                <w:sz w:val="24"/>
                <w:szCs w:val="24"/>
              </w:rPr>
              <w:br/>
              <w:t>неэффективна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B" w:rsidRPr="007567E9" w:rsidRDefault="006A65E6" w:rsidP="00AE65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26CB" w:rsidRPr="007567E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признается нецелесообразной.             </w:t>
            </w:r>
            <w:r w:rsidR="009A26CB" w:rsidRPr="00756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Производится досрочное прекращение реализации       </w:t>
            </w:r>
            <w:r w:rsidR="009A26CB" w:rsidRPr="007567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путем внесения изменений в бюджет </w:t>
            </w:r>
            <w:r w:rsidR="0021585C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9A26CB" w:rsidRPr="007567E9">
              <w:rPr>
                <w:rFonts w:ascii="Times New Roman" w:hAnsi="Times New Roman" w:cs="Times New Roman"/>
                <w:sz w:val="24"/>
                <w:szCs w:val="24"/>
              </w:rPr>
              <w:t>по исключению финансирования мероприятий в части, возможной для оптимизации расходов. При  планировании бюджета района на очередной финансовый год и плановый период к данному главному распорядителю бюджетных сре</w:t>
            </w:r>
            <w:proofErr w:type="gramStart"/>
            <w:r w:rsidR="009A26CB" w:rsidRPr="007567E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9A26CB" w:rsidRPr="007567E9">
              <w:rPr>
                <w:rFonts w:ascii="Times New Roman" w:hAnsi="Times New Roman" w:cs="Times New Roman"/>
                <w:sz w:val="24"/>
                <w:szCs w:val="24"/>
              </w:rPr>
              <w:t xml:space="preserve">именяется </w:t>
            </w:r>
            <w:r w:rsidR="0021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6CB" w:rsidRPr="007567E9">
              <w:rPr>
                <w:rFonts w:ascii="Times New Roman" w:hAnsi="Times New Roman" w:cs="Times New Roman"/>
                <w:sz w:val="24"/>
                <w:szCs w:val="24"/>
              </w:rPr>
              <w:t xml:space="preserve">понижающий коэффициент в части программ и  мероприятий                                         </w:t>
            </w:r>
          </w:p>
        </w:tc>
      </w:tr>
    </w:tbl>
    <w:p w:rsidR="009A26CB" w:rsidRPr="007567E9" w:rsidRDefault="009A26CB" w:rsidP="009A26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AE1" w:rsidRDefault="00E77AE1">
      <w:pPr>
        <w:pStyle w:val="ConsPlusNormal"/>
        <w:jc w:val="both"/>
      </w:pPr>
    </w:p>
    <w:sectPr w:rsidR="00E77AE1" w:rsidSect="00592B54">
      <w:pgSz w:w="11906" w:h="16838"/>
      <w:pgMar w:top="737" w:right="851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03" w:rsidRDefault="00373E03">
      <w:pPr>
        <w:spacing w:after="0" w:line="240" w:lineRule="auto"/>
      </w:pPr>
      <w:r>
        <w:separator/>
      </w:r>
    </w:p>
  </w:endnote>
  <w:endnote w:type="continuationSeparator" w:id="0">
    <w:p w:rsidR="00373E03" w:rsidRDefault="0037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03" w:rsidRDefault="00373E03">
      <w:pPr>
        <w:spacing w:after="0" w:line="240" w:lineRule="auto"/>
      </w:pPr>
      <w:r>
        <w:separator/>
      </w:r>
    </w:p>
  </w:footnote>
  <w:footnote w:type="continuationSeparator" w:id="0">
    <w:p w:rsidR="00373E03" w:rsidRDefault="0037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5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1D"/>
    <w:rsid w:val="000005BC"/>
    <w:rsid w:val="000120A7"/>
    <w:rsid w:val="000351D0"/>
    <w:rsid w:val="00035604"/>
    <w:rsid w:val="00071435"/>
    <w:rsid w:val="0007796F"/>
    <w:rsid w:val="00096E67"/>
    <w:rsid w:val="000B2CAF"/>
    <w:rsid w:val="000D01C0"/>
    <w:rsid w:val="000E36BB"/>
    <w:rsid w:val="001052D0"/>
    <w:rsid w:val="0010622E"/>
    <w:rsid w:val="0011230A"/>
    <w:rsid w:val="001125BD"/>
    <w:rsid w:val="00140C16"/>
    <w:rsid w:val="00141691"/>
    <w:rsid w:val="00161AA6"/>
    <w:rsid w:val="00184AC8"/>
    <w:rsid w:val="001A48B1"/>
    <w:rsid w:val="001A5A08"/>
    <w:rsid w:val="001D44AC"/>
    <w:rsid w:val="001E39AF"/>
    <w:rsid w:val="001E6C5E"/>
    <w:rsid w:val="00207119"/>
    <w:rsid w:val="0021585C"/>
    <w:rsid w:val="00227DBD"/>
    <w:rsid w:val="00241E9F"/>
    <w:rsid w:val="00241F3D"/>
    <w:rsid w:val="002633C1"/>
    <w:rsid w:val="0028610F"/>
    <w:rsid w:val="002C7649"/>
    <w:rsid w:val="002E411C"/>
    <w:rsid w:val="002F7B50"/>
    <w:rsid w:val="00326AC7"/>
    <w:rsid w:val="003738E6"/>
    <w:rsid w:val="00373E03"/>
    <w:rsid w:val="00375A41"/>
    <w:rsid w:val="00375AEC"/>
    <w:rsid w:val="00382997"/>
    <w:rsid w:val="003B1847"/>
    <w:rsid w:val="003B57E5"/>
    <w:rsid w:val="003B6B43"/>
    <w:rsid w:val="003C66A2"/>
    <w:rsid w:val="003F2485"/>
    <w:rsid w:val="003F483B"/>
    <w:rsid w:val="003F75A7"/>
    <w:rsid w:val="004022B0"/>
    <w:rsid w:val="004328FB"/>
    <w:rsid w:val="00440381"/>
    <w:rsid w:val="00442AE1"/>
    <w:rsid w:val="004518F5"/>
    <w:rsid w:val="004664A7"/>
    <w:rsid w:val="00473ACF"/>
    <w:rsid w:val="00477121"/>
    <w:rsid w:val="004830DA"/>
    <w:rsid w:val="004B7089"/>
    <w:rsid w:val="004C5C13"/>
    <w:rsid w:val="004D4622"/>
    <w:rsid w:val="004F4DFF"/>
    <w:rsid w:val="00505363"/>
    <w:rsid w:val="005348FF"/>
    <w:rsid w:val="005752FF"/>
    <w:rsid w:val="00592B54"/>
    <w:rsid w:val="005B7BD1"/>
    <w:rsid w:val="005C42C9"/>
    <w:rsid w:val="005D762A"/>
    <w:rsid w:val="005F11F1"/>
    <w:rsid w:val="005F5039"/>
    <w:rsid w:val="00602FF1"/>
    <w:rsid w:val="006406E2"/>
    <w:rsid w:val="00641AF6"/>
    <w:rsid w:val="00646A92"/>
    <w:rsid w:val="0065322B"/>
    <w:rsid w:val="00653FDF"/>
    <w:rsid w:val="00666A5E"/>
    <w:rsid w:val="00673B0B"/>
    <w:rsid w:val="00692636"/>
    <w:rsid w:val="006A65E6"/>
    <w:rsid w:val="006B180C"/>
    <w:rsid w:val="006B594B"/>
    <w:rsid w:val="00701481"/>
    <w:rsid w:val="00714046"/>
    <w:rsid w:val="00726097"/>
    <w:rsid w:val="007306E9"/>
    <w:rsid w:val="007313DA"/>
    <w:rsid w:val="00736E43"/>
    <w:rsid w:val="00737260"/>
    <w:rsid w:val="00742FC5"/>
    <w:rsid w:val="00767AFA"/>
    <w:rsid w:val="00771D16"/>
    <w:rsid w:val="00786B51"/>
    <w:rsid w:val="00796C6E"/>
    <w:rsid w:val="007C105B"/>
    <w:rsid w:val="007C6DDE"/>
    <w:rsid w:val="007E2BCA"/>
    <w:rsid w:val="007E7D9C"/>
    <w:rsid w:val="007F3BFB"/>
    <w:rsid w:val="0080326E"/>
    <w:rsid w:val="008071BD"/>
    <w:rsid w:val="00807288"/>
    <w:rsid w:val="00810EA3"/>
    <w:rsid w:val="008159DF"/>
    <w:rsid w:val="00822E66"/>
    <w:rsid w:val="00840140"/>
    <w:rsid w:val="00841A1D"/>
    <w:rsid w:val="008462AB"/>
    <w:rsid w:val="00847DF1"/>
    <w:rsid w:val="00860F5C"/>
    <w:rsid w:val="0088288A"/>
    <w:rsid w:val="00884766"/>
    <w:rsid w:val="00886463"/>
    <w:rsid w:val="00897230"/>
    <w:rsid w:val="008A1801"/>
    <w:rsid w:val="008B1518"/>
    <w:rsid w:val="008B5C25"/>
    <w:rsid w:val="008D3ACD"/>
    <w:rsid w:val="008D70AC"/>
    <w:rsid w:val="008E3D92"/>
    <w:rsid w:val="009029C7"/>
    <w:rsid w:val="00915F8D"/>
    <w:rsid w:val="00920B5D"/>
    <w:rsid w:val="0092408E"/>
    <w:rsid w:val="00924CCB"/>
    <w:rsid w:val="00946537"/>
    <w:rsid w:val="00960275"/>
    <w:rsid w:val="00967A2C"/>
    <w:rsid w:val="00977765"/>
    <w:rsid w:val="009A26CB"/>
    <w:rsid w:val="009A461F"/>
    <w:rsid w:val="009E046C"/>
    <w:rsid w:val="009F3ABA"/>
    <w:rsid w:val="009F674A"/>
    <w:rsid w:val="00A437F1"/>
    <w:rsid w:val="00A90321"/>
    <w:rsid w:val="00A9435B"/>
    <w:rsid w:val="00AA2E3A"/>
    <w:rsid w:val="00AB3CEA"/>
    <w:rsid w:val="00AD191A"/>
    <w:rsid w:val="00AD218D"/>
    <w:rsid w:val="00AE2185"/>
    <w:rsid w:val="00AE65CD"/>
    <w:rsid w:val="00B10370"/>
    <w:rsid w:val="00B103A4"/>
    <w:rsid w:val="00B1286C"/>
    <w:rsid w:val="00B12AAA"/>
    <w:rsid w:val="00B1675A"/>
    <w:rsid w:val="00B23BEA"/>
    <w:rsid w:val="00B2742D"/>
    <w:rsid w:val="00B37E1E"/>
    <w:rsid w:val="00B52253"/>
    <w:rsid w:val="00B75EC7"/>
    <w:rsid w:val="00B819D9"/>
    <w:rsid w:val="00B82C71"/>
    <w:rsid w:val="00BD4E9B"/>
    <w:rsid w:val="00BD7010"/>
    <w:rsid w:val="00C1000E"/>
    <w:rsid w:val="00C14A90"/>
    <w:rsid w:val="00C25D74"/>
    <w:rsid w:val="00C327A6"/>
    <w:rsid w:val="00C41AA4"/>
    <w:rsid w:val="00C76AE0"/>
    <w:rsid w:val="00C83BDE"/>
    <w:rsid w:val="00C8740C"/>
    <w:rsid w:val="00C94E82"/>
    <w:rsid w:val="00CD6B24"/>
    <w:rsid w:val="00D12134"/>
    <w:rsid w:val="00D12604"/>
    <w:rsid w:val="00D24FFA"/>
    <w:rsid w:val="00D3514A"/>
    <w:rsid w:val="00D444B7"/>
    <w:rsid w:val="00D83BC5"/>
    <w:rsid w:val="00D87502"/>
    <w:rsid w:val="00DA5DD6"/>
    <w:rsid w:val="00DA64D4"/>
    <w:rsid w:val="00DB1AFC"/>
    <w:rsid w:val="00DC47FB"/>
    <w:rsid w:val="00DF66EE"/>
    <w:rsid w:val="00E240A3"/>
    <w:rsid w:val="00E24E26"/>
    <w:rsid w:val="00E426BF"/>
    <w:rsid w:val="00E42EFE"/>
    <w:rsid w:val="00E47AAC"/>
    <w:rsid w:val="00E5026B"/>
    <w:rsid w:val="00E567BC"/>
    <w:rsid w:val="00E60E92"/>
    <w:rsid w:val="00E65049"/>
    <w:rsid w:val="00E6534B"/>
    <w:rsid w:val="00E76A72"/>
    <w:rsid w:val="00E77AE1"/>
    <w:rsid w:val="00E85F3B"/>
    <w:rsid w:val="00EA0612"/>
    <w:rsid w:val="00EA641A"/>
    <w:rsid w:val="00EB349B"/>
    <w:rsid w:val="00EB61A6"/>
    <w:rsid w:val="00ED1FEF"/>
    <w:rsid w:val="00ED5179"/>
    <w:rsid w:val="00F0122E"/>
    <w:rsid w:val="00F01744"/>
    <w:rsid w:val="00F06065"/>
    <w:rsid w:val="00F12FBF"/>
    <w:rsid w:val="00F317B8"/>
    <w:rsid w:val="00F37BE6"/>
    <w:rsid w:val="00F51752"/>
    <w:rsid w:val="00F54A8C"/>
    <w:rsid w:val="00F82F25"/>
    <w:rsid w:val="00F86D04"/>
    <w:rsid w:val="00F95B66"/>
    <w:rsid w:val="00F97096"/>
    <w:rsid w:val="00F97AD4"/>
    <w:rsid w:val="00FD1AB0"/>
    <w:rsid w:val="00FD2881"/>
    <w:rsid w:val="00FD3C2C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F4DF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4F4DF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F4DF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4F4DF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4F4DF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F4DFF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970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096"/>
  </w:style>
  <w:style w:type="paragraph" w:styleId="a5">
    <w:name w:val="footer"/>
    <w:basedOn w:val="a"/>
    <w:link w:val="a6"/>
    <w:uiPriority w:val="99"/>
    <w:unhideWhenUsed/>
    <w:rsid w:val="00F970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096"/>
  </w:style>
  <w:style w:type="paragraph" w:styleId="a7">
    <w:name w:val="footnote text"/>
    <w:basedOn w:val="a"/>
    <w:link w:val="a8"/>
    <w:uiPriority w:val="99"/>
    <w:semiHidden/>
    <w:rsid w:val="009A26C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A26CB"/>
    <w:rPr>
      <w:rFonts w:ascii="Times New Roman" w:eastAsia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E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F4DF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4F4DF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F4DF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4F4DF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4F4DF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F4DFF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970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096"/>
  </w:style>
  <w:style w:type="paragraph" w:styleId="a5">
    <w:name w:val="footer"/>
    <w:basedOn w:val="a"/>
    <w:link w:val="a6"/>
    <w:uiPriority w:val="99"/>
    <w:unhideWhenUsed/>
    <w:rsid w:val="00F970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096"/>
  </w:style>
  <w:style w:type="paragraph" w:styleId="a7">
    <w:name w:val="footnote text"/>
    <w:basedOn w:val="a"/>
    <w:link w:val="a8"/>
    <w:uiPriority w:val="99"/>
    <w:semiHidden/>
    <w:rsid w:val="009A26C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A26CB"/>
    <w:rPr>
      <w:rFonts w:ascii="Times New Roman" w:eastAsia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3695</Words>
  <Characters>30673</Characters>
  <Application>Microsoft Office Word</Application>
  <DocSecurity>2</DocSecurity>
  <Lines>255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Брянской области от 24.08.2020 N 390-п(ред. от 28.11.2022)"Об утверждении Порядка разработки, реализации и оценки эффективности государственных программ Брянской области"</vt:lpstr>
    </vt:vector>
  </TitlesOfParts>
  <Company>КонсультантПлюс Версия 4022.00.09</Company>
  <LinksUpToDate>false</LinksUpToDate>
  <CharactersWithSpaces>34300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Брянской области от 24.08.2020 N 390-п(ред. от 28.11.2022)"Об утверждении Порядка разработки, реализации и оценки эффективности государственных программ Брянской области"</dc:title>
  <dc:creator>Солодухина</dc:creator>
  <cp:lastModifiedBy>COMP1</cp:lastModifiedBy>
  <cp:revision>12</cp:revision>
  <cp:lastPrinted>2023-12-06T13:05:00Z</cp:lastPrinted>
  <dcterms:created xsi:type="dcterms:W3CDTF">2023-12-06T07:23:00Z</dcterms:created>
  <dcterms:modified xsi:type="dcterms:W3CDTF">2023-12-29T09:02:00Z</dcterms:modified>
</cp:coreProperties>
</file>