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РОГНЕДИНСКОГО РАЙОНА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 декабря 2021 года № 732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Рогнедино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</w:t>
      </w: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бюджетных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и денежных обязательств получателей средств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бюджета Рогнединского муниципального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области, лицевые счета которым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открыты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в территориальных органах Федерального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казначейства</w:t>
      </w:r>
    </w:p>
    <w:p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226B4">
        <w:rPr>
          <w:rFonts w:ascii="Times New Roman" w:eastAsia="Calibri" w:hAnsi="Times New Roman" w:cs="Times New Roman"/>
          <w:sz w:val="28"/>
        </w:rPr>
        <w:t>В соответствии со статьей 219 Бюджетного кодекса Российской Федерации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Утвердить прилагаемый Порядок </w:t>
      </w:r>
      <w:r w:rsidRPr="009226B4">
        <w:rPr>
          <w:rFonts w:ascii="Times New Roman" w:eastAsia="Calibri" w:hAnsi="Times New Roman" w:cs="Times New Roman"/>
          <w:sz w:val="28"/>
          <w:szCs w:val="28"/>
        </w:rPr>
        <w:t>учета бюджетных и денежных обязательств получателей средств бюджета Рогнединского муниципального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области, лицевые счета которым открыты в  территориальных органах Федерального казначейства, согласно приложению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Опубликовать данное постановление на официальном сайте муниципального образования </w:t>
      </w:r>
      <w:proofErr w:type="spellStart"/>
      <w:r w:rsidRPr="009226B4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Брянской области в сети Интернет (</w:t>
      </w:r>
      <w:hyperlink r:id="rId6" w:history="1">
        <w:r w:rsidRPr="009226B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</w:t>
        </w:r>
        <w:r w:rsidRPr="009226B4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9226B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rognedino</w:t>
        </w:r>
        <w:proofErr w:type="spellEnd"/>
        <w:r w:rsidRPr="009226B4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9226B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226B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1D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9226B4">
        <w:rPr>
          <w:rFonts w:ascii="Times New Roman" w:hAnsi="Times New Roman"/>
          <w:sz w:val="28"/>
          <w:szCs w:val="28"/>
        </w:rPr>
        <w:t>Настоящее постановление вступает в силу с 1 января 2022 года.</w:t>
      </w: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 xml:space="preserve">         </w:t>
      </w: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</w:p>
    <w:p w:rsidR="00AA74A6" w:rsidRPr="009226B4" w:rsidRDefault="00AA74A6" w:rsidP="00AA74A6">
      <w:pPr>
        <w:spacing w:line="240" w:lineRule="auto"/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>Глава администрации</w:t>
      </w:r>
    </w:p>
    <w:p w:rsidR="00AA74A6" w:rsidRPr="009226B4" w:rsidRDefault="00AA74A6" w:rsidP="00AA74A6">
      <w:pPr>
        <w:spacing w:line="240" w:lineRule="auto"/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>Рогнединского района                                                    А.М.  Денисов</w:t>
      </w:r>
    </w:p>
    <w:p w:rsidR="00AA74A6" w:rsidRPr="009226B4" w:rsidRDefault="00AA74A6" w:rsidP="00AA74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5ED7" w:rsidRPr="009226B4" w:rsidRDefault="00105ED7" w:rsidP="00AA74A6">
      <w:pPr>
        <w:spacing w:after="0" w:line="240" w:lineRule="exact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администрации Рогнединского района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от 18.12.2021 №  732 </w:t>
      </w: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32"/>
      <w:bookmarkEnd w:id="0"/>
    </w:p>
    <w:p w:rsidR="00AA74A6" w:rsidRPr="009226B4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Рогнединского муниципального района Брянской области, лицевые счета которым открыты в территориальных органах Федерального казначейства </w:t>
      </w:r>
    </w:p>
    <w:p w:rsidR="00AA74A6" w:rsidRPr="009226B4" w:rsidRDefault="00AA74A6" w:rsidP="0055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8"/>
          <w:szCs w:val="28"/>
        </w:rPr>
      </w:pPr>
      <w:proofErr w:type="gramStart"/>
      <w:r w:rsidRPr="009226B4">
        <w:rPr>
          <w:sz w:val="28"/>
          <w:szCs w:val="28"/>
        </w:rPr>
        <w:t>Настоящий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документ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устанавливает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исполнения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Рогнединского </w:t>
      </w:r>
      <w:r w:rsidRPr="009226B4">
        <w:rPr>
          <w:sz w:val="28"/>
          <w:szCs w:val="28"/>
        </w:rPr>
        <w:t>муниципального района Брянской области (далее — бюджета) по расходам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части постановки на учет бюджетных и денежных обязательств 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внесения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них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изменений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территориальном органе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соответственно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-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обязательства, денежные обязательства) в целях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отражения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указанных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операций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в пределах лимитов бюджетных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обязательств</w:t>
      </w:r>
      <w:r w:rsidRPr="009226B4">
        <w:rPr>
          <w:spacing w:val="1"/>
          <w:w w:val="95"/>
          <w:sz w:val="28"/>
          <w:szCs w:val="28"/>
        </w:rPr>
        <w:t xml:space="preserve"> </w:t>
      </w:r>
      <w:r w:rsidRPr="009226B4">
        <w:rPr>
          <w:sz w:val="28"/>
          <w:szCs w:val="28"/>
        </w:rPr>
        <w:t>на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лицевых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счетах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proofErr w:type="gram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открытых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</w:t>
      </w:r>
      <w:r w:rsidRPr="009226B4">
        <w:rPr>
          <w:spacing w:val="33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порядке</w:t>
      </w:r>
      <w:r w:rsidRPr="009226B4">
        <w:rPr>
          <w:spacing w:val="13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-5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органе</w:t>
      </w:r>
      <w:r w:rsidRPr="009226B4">
        <w:rPr>
          <w:spacing w:val="5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9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казначейства.</w:t>
      </w:r>
    </w:p>
    <w:p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8"/>
          <w:szCs w:val="28"/>
        </w:rPr>
      </w:pPr>
      <w:proofErr w:type="gramStart"/>
      <w:r w:rsidRPr="009226B4">
        <w:rPr>
          <w:sz w:val="28"/>
          <w:szCs w:val="28"/>
        </w:rPr>
        <w:t>Органы Федерального казначейства осуществляют постановку на</w:t>
      </w:r>
      <w:r w:rsidRPr="009226B4">
        <w:rPr>
          <w:spacing w:val="-67"/>
          <w:sz w:val="28"/>
          <w:szCs w:val="28"/>
        </w:rPr>
        <w:t xml:space="preserve"> </w:t>
      </w:r>
      <w:r w:rsidRPr="009226B4">
        <w:rPr>
          <w:sz w:val="28"/>
          <w:szCs w:val="28"/>
        </w:rPr>
        <w:t>учёт бюджетных и денежных обязательств получателей средств бюджета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пределах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доведенных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лимитов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соответствующим кодам бюджетной классификации</w:t>
      </w:r>
      <w:r w:rsidRPr="009226B4">
        <w:rPr>
          <w:spacing w:val="70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 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кодам дополнительной классификации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порядке, аналогичном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Министерством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финансов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0"/>
          <w:sz w:val="28"/>
          <w:szCs w:val="28"/>
        </w:rPr>
        <w:t>—</w:t>
      </w:r>
      <w:r w:rsidRPr="009226B4">
        <w:rPr>
          <w:spacing w:val="1"/>
          <w:w w:val="90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 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обязательств),</w:t>
      </w:r>
      <w:r w:rsidRPr="009226B4">
        <w:rPr>
          <w:spacing w:val="-14"/>
          <w:sz w:val="28"/>
          <w:szCs w:val="28"/>
        </w:rPr>
        <w:t xml:space="preserve"> </w:t>
      </w:r>
      <w:r w:rsidRPr="009226B4">
        <w:rPr>
          <w:sz w:val="28"/>
          <w:szCs w:val="28"/>
        </w:rPr>
        <w:t>возникшие</w:t>
      </w:r>
      <w:r w:rsidRPr="009226B4">
        <w:rPr>
          <w:spacing w:val="22"/>
          <w:sz w:val="28"/>
          <w:szCs w:val="28"/>
        </w:rPr>
        <w:t xml:space="preserve"> </w:t>
      </w:r>
      <w:r w:rsidRPr="009226B4">
        <w:rPr>
          <w:sz w:val="28"/>
          <w:szCs w:val="28"/>
        </w:rPr>
        <w:t>из:</w:t>
      </w:r>
      <w:proofErr w:type="gramEnd"/>
    </w:p>
    <w:p w:rsidR="00893590" w:rsidRPr="009226B4" w:rsidRDefault="00893590" w:rsidP="001705C9">
      <w:pPr>
        <w:tabs>
          <w:tab w:val="left" w:pos="1580"/>
        </w:tabs>
        <w:spacing w:before="9"/>
        <w:ind w:right="150"/>
        <w:jc w:val="both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3"/>
        <w:gridCol w:w="5231"/>
      </w:tblGrid>
      <w:tr w:rsidR="009226B4" w:rsidRPr="009226B4" w:rsidTr="009226B4">
        <w:trPr>
          <w:trHeight w:val="1503"/>
        </w:trPr>
        <w:tc>
          <w:tcPr>
            <w:tcW w:w="709" w:type="dxa"/>
          </w:tcPr>
          <w:p w:rsidR="00893590" w:rsidRPr="009226B4" w:rsidRDefault="00893590" w:rsidP="00A146CF">
            <w:pPr>
              <w:pStyle w:val="TableParagraph"/>
              <w:spacing w:before="88"/>
              <w:ind w:left="241"/>
              <w:rPr>
                <w:sz w:val="28"/>
              </w:rPr>
            </w:pPr>
            <w:r w:rsidRPr="009226B4">
              <w:rPr>
                <w:w w:val="95"/>
                <w:sz w:val="28"/>
              </w:rPr>
              <w:lastRenderedPageBreak/>
              <w:t>N</w:t>
            </w:r>
          </w:p>
          <w:p w:rsidR="00893590" w:rsidRPr="009226B4" w:rsidRDefault="00893590" w:rsidP="00A146CF">
            <w:pPr>
              <w:pStyle w:val="TableParagraph"/>
              <w:spacing w:before="5"/>
              <w:ind w:left="159"/>
              <w:rPr>
                <w:sz w:val="28"/>
              </w:rPr>
            </w:pPr>
            <w:r w:rsidRPr="009226B4">
              <w:rPr>
                <w:sz w:val="28"/>
              </w:rPr>
              <w:t>п/п</w:t>
            </w:r>
          </w:p>
        </w:tc>
        <w:tc>
          <w:tcPr>
            <w:tcW w:w="3699" w:type="dxa"/>
            <w:gridSpan w:val="2"/>
          </w:tcPr>
          <w:p w:rsidR="00893590" w:rsidRPr="009226B4" w:rsidRDefault="00893590" w:rsidP="00893590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Документ,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на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основании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 xml:space="preserve">которого </w:t>
            </w:r>
            <w:r w:rsidRPr="009226B4">
              <w:rPr>
                <w:w w:val="95"/>
                <w:sz w:val="28"/>
                <w:szCs w:val="28"/>
              </w:rPr>
              <w:t>возникает</w:t>
            </w:r>
            <w:r w:rsidRPr="009226B4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бюджетное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обязательство</w:t>
            </w:r>
            <w:r w:rsidRPr="009226B4">
              <w:rPr>
                <w:spacing w:val="-67"/>
                <w:sz w:val="28"/>
                <w:szCs w:val="28"/>
              </w:rPr>
              <w:t xml:space="preserve"> </w:t>
            </w:r>
            <w:r w:rsidRPr="009226B4">
              <w:rPr>
                <w:spacing w:val="-1"/>
                <w:sz w:val="28"/>
                <w:szCs w:val="28"/>
              </w:rPr>
              <w:t>получателя</w:t>
            </w:r>
            <w:r w:rsidRPr="009226B4">
              <w:rPr>
                <w:spacing w:val="-4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средств</w:t>
            </w:r>
            <w:r w:rsidRPr="009226B4">
              <w:rPr>
                <w:spacing w:val="-16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бюджета</w:t>
            </w:r>
          </w:p>
        </w:tc>
        <w:tc>
          <w:tcPr>
            <w:tcW w:w="5231" w:type="dxa"/>
          </w:tcPr>
          <w:p w:rsidR="00893590" w:rsidRPr="009226B4" w:rsidRDefault="00893590" w:rsidP="00893590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 xml:space="preserve">Документ, </w:t>
            </w:r>
            <w:r w:rsidRPr="009226B4">
              <w:rPr>
                <w:spacing w:val="-1"/>
                <w:sz w:val="28"/>
                <w:szCs w:val="28"/>
              </w:rPr>
              <w:t>подтверждающий</w:t>
            </w:r>
            <w:r w:rsidRPr="009226B4">
              <w:rPr>
                <w:spacing w:val="-68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возникновение денежного обязательства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получателя</w:t>
            </w:r>
            <w:r w:rsidRPr="009226B4">
              <w:rPr>
                <w:spacing w:val="27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средств</w:t>
            </w:r>
            <w:r w:rsidRPr="009226B4">
              <w:rPr>
                <w:spacing w:val="9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бюджета</w:t>
            </w:r>
          </w:p>
        </w:tc>
      </w:tr>
      <w:tr w:rsidR="009226B4" w:rsidRPr="009226B4" w:rsidTr="009226B4">
        <w:trPr>
          <w:trHeight w:val="480"/>
        </w:trPr>
        <w:tc>
          <w:tcPr>
            <w:tcW w:w="709" w:type="dxa"/>
          </w:tcPr>
          <w:p w:rsidR="00893590" w:rsidRPr="009226B4" w:rsidRDefault="00893590" w:rsidP="00A146CF">
            <w:pPr>
              <w:pStyle w:val="TableParagraph"/>
              <w:spacing w:before="7"/>
              <w:rPr>
                <w:sz w:val="11"/>
              </w:rPr>
            </w:pPr>
          </w:p>
          <w:p w:rsidR="00893590" w:rsidRPr="009226B4" w:rsidRDefault="00893590" w:rsidP="00A146CF">
            <w:pPr>
              <w:pStyle w:val="TableParagraph"/>
              <w:spacing w:line="168" w:lineRule="exact"/>
              <w:ind w:left="314"/>
              <w:rPr>
                <w:sz w:val="16"/>
              </w:rPr>
            </w:pPr>
            <w:r w:rsidRPr="009226B4"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1130096" wp14:editId="110A5130">
                  <wp:extent cx="39624" cy="106680"/>
                  <wp:effectExtent l="0" t="0" r="0" b="0"/>
                  <wp:docPr id="2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  <w:gridSpan w:val="2"/>
          </w:tcPr>
          <w:p w:rsidR="00893590" w:rsidRPr="009226B4" w:rsidRDefault="00893590" w:rsidP="00A146CF">
            <w:pPr>
              <w:pStyle w:val="TableParagraph"/>
              <w:spacing w:before="64"/>
              <w:ind w:left="40"/>
              <w:jc w:val="center"/>
              <w:rPr>
                <w:sz w:val="28"/>
                <w:szCs w:val="28"/>
              </w:rPr>
            </w:pPr>
            <w:r w:rsidRPr="009226B4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231" w:type="dxa"/>
          </w:tcPr>
          <w:p w:rsidR="00893590" w:rsidRPr="009226B4" w:rsidRDefault="00586E96" w:rsidP="00586E96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3</w:t>
            </w:r>
          </w:p>
          <w:p w:rsidR="00893590" w:rsidRPr="009226B4" w:rsidRDefault="00893590" w:rsidP="00A146CF">
            <w:pPr>
              <w:pStyle w:val="TableParagraph"/>
              <w:spacing w:line="172" w:lineRule="exact"/>
              <w:ind w:left="2541"/>
              <w:rPr>
                <w:sz w:val="28"/>
                <w:szCs w:val="28"/>
              </w:rPr>
            </w:pPr>
          </w:p>
        </w:tc>
      </w:tr>
      <w:tr w:rsidR="009226B4" w:rsidRPr="009226B4" w:rsidTr="009226B4">
        <w:trPr>
          <w:trHeight w:val="541"/>
        </w:trPr>
        <w:tc>
          <w:tcPr>
            <w:tcW w:w="709" w:type="dxa"/>
            <w:vMerge w:val="restart"/>
          </w:tcPr>
          <w:p w:rsidR="00AB55E1" w:rsidRPr="009226B4" w:rsidRDefault="00AB55E1" w:rsidP="00A146CF">
            <w:pPr>
              <w:pStyle w:val="TableParagraph"/>
              <w:spacing w:before="74" w:line="298" w:lineRule="exact"/>
              <w:ind w:left="248"/>
              <w:rPr>
                <w:sz w:val="28"/>
              </w:rPr>
            </w:pPr>
            <w:r w:rsidRPr="009226B4">
              <w:rPr>
                <w:sz w:val="28"/>
              </w:rPr>
              <w:t>1.</w:t>
            </w:r>
          </w:p>
          <w:p w:rsidR="00AB55E1" w:rsidRPr="009226B4" w:rsidRDefault="00AB55E1" w:rsidP="00A146CF">
            <w:pPr>
              <w:pStyle w:val="TableParagraph"/>
              <w:rPr>
                <w:sz w:val="28"/>
              </w:rPr>
            </w:pPr>
            <w:r w:rsidRPr="009226B4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9B62B4F" wp14:editId="3CA862DF">
                      <wp:simplePos x="0" y="0"/>
                      <wp:positionH relativeFrom="column">
                        <wp:posOffset>-944161</wp:posOffset>
                      </wp:positionH>
                      <wp:positionV relativeFrom="paragraph">
                        <wp:posOffset>5179</wp:posOffset>
                      </wp:positionV>
                      <wp:extent cx="0" cy="0"/>
                      <wp:effectExtent l="0" t="0" r="0" b="0"/>
                      <wp:wrapNone/>
                      <wp:docPr id="29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048">
                                <a:solidFill>
                                  <a:srgbClr val="6464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35pt,.4pt" to="-74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" strokecolor="#646464" strokeweight=".24pt"/>
                  </w:pict>
                </mc:Fallback>
              </mc:AlternateContent>
            </w:r>
          </w:p>
        </w:tc>
        <w:tc>
          <w:tcPr>
            <w:tcW w:w="3699" w:type="dxa"/>
            <w:gridSpan w:val="2"/>
            <w:vMerge w:val="restart"/>
          </w:tcPr>
          <w:p w:rsidR="00AB55E1" w:rsidRPr="009226B4" w:rsidRDefault="00AB55E1" w:rsidP="00893590">
            <w:pPr>
              <w:pStyle w:val="TableParagraph"/>
              <w:tabs>
                <w:tab w:val="left" w:pos="2435"/>
              </w:tabs>
              <w:spacing w:before="74" w:line="298" w:lineRule="exact"/>
              <w:ind w:left="22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231" w:type="dxa"/>
          </w:tcPr>
          <w:p w:rsidR="00AB55E1" w:rsidRPr="009226B4" w:rsidRDefault="00AB55E1" w:rsidP="00A146CF">
            <w:pPr>
              <w:pStyle w:val="TableParagraph"/>
              <w:spacing w:before="74"/>
              <w:ind w:left="86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Акт  выполненных работ</w:t>
            </w:r>
          </w:p>
        </w:tc>
      </w:tr>
      <w:tr w:rsidR="009226B4" w:rsidRPr="009226B4" w:rsidTr="009226B4">
        <w:trPr>
          <w:trHeight w:val="661"/>
        </w:trPr>
        <w:tc>
          <w:tcPr>
            <w:tcW w:w="709" w:type="dxa"/>
            <w:vMerge/>
          </w:tcPr>
          <w:p w:rsidR="00AB55E1" w:rsidRPr="009226B4" w:rsidRDefault="00AB55E1" w:rsidP="00A146CF">
            <w:pPr>
              <w:pStyle w:val="TableParagraph"/>
              <w:rPr>
                <w:sz w:val="28"/>
              </w:rPr>
            </w:pPr>
          </w:p>
        </w:tc>
        <w:tc>
          <w:tcPr>
            <w:tcW w:w="3699" w:type="dxa"/>
            <w:gridSpan w:val="2"/>
            <w:vMerge/>
          </w:tcPr>
          <w:p w:rsidR="00AB55E1" w:rsidRPr="009226B4" w:rsidRDefault="00AB55E1" w:rsidP="00893590">
            <w:pPr>
              <w:pStyle w:val="TableParagraph"/>
              <w:tabs>
                <w:tab w:val="left" w:pos="2435"/>
              </w:tabs>
              <w:spacing w:before="74" w:line="298" w:lineRule="exact"/>
              <w:ind w:left="22"/>
              <w:rPr>
                <w:sz w:val="28"/>
                <w:szCs w:val="28"/>
              </w:rPr>
            </w:pPr>
          </w:p>
        </w:tc>
        <w:tc>
          <w:tcPr>
            <w:tcW w:w="5231" w:type="dxa"/>
          </w:tcPr>
          <w:p w:rsidR="00AB55E1" w:rsidRPr="009226B4" w:rsidRDefault="00AB55E1" w:rsidP="00A146CF">
            <w:pPr>
              <w:pStyle w:val="TableParagraph"/>
              <w:spacing w:before="74"/>
              <w:ind w:left="86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Акт об оказании услуг</w:t>
            </w:r>
          </w:p>
        </w:tc>
      </w:tr>
      <w:tr w:rsidR="009226B4" w:rsidRPr="009226B4" w:rsidTr="009226B4">
        <w:trPr>
          <w:trHeight w:val="586"/>
        </w:trPr>
        <w:tc>
          <w:tcPr>
            <w:tcW w:w="709" w:type="dxa"/>
            <w:vMerge/>
          </w:tcPr>
          <w:p w:rsidR="00AB55E1" w:rsidRPr="009226B4" w:rsidRDefault="00AB55E1" w:rsidP="00A146CF">
            <w:pPr>
              <w:pStyle w:val="TableParagraph"/>
              <w:rPr>
                <w:sz w:val="28"/>
              </w:rPr>
            </w:pPr>
          </w:p>
        </w:tc>
        <w:tc>
          <w:tcPr>
            <w:tcW w:w="3699" w:type="dxa"/>
            <w:gridSpan w:val="2"/>
            <w:vMerge/>
          </w:tcPr>
          <w:p w:rsidR="00AB55E1" w:rsidRPr="009226B4" w:rsidRDefault="00AB55E1" w:rsidP="00893590">
            <w:pPr>
              <w:pStyle w:val="TableParagraph"/>
              <w:tabs>
                <w:tab w:val="left" w:pos="2435"/>
              </w:tabs>
              <w:spacing w:before="74" w:line="298" w:lineRule="exact"/>
              <w:ind w:left="22"/>
              <w:rPr>
                <w:sz w:val="28"/>
                <w:szCs w:val="28"/>
              </w:rPr>
            </w:pPr>
          </w:p>
        </w:tc>
        <w:tc>
          <w:tcPr>
            <w:tcW w:w="5231" w:type="dxa"/>
          </w:tcPr>
          <w:p w:rsidR="00AB55E1" w:rsidRPr="009226B4" w:rsidRDefault="00AB55E1" w:rsidP="000032A1">
            <w:pPr>
              <w:pStyle w:val="TableParagraph"/>
              <w:spacing w:before="74"/>
              <w:ind w:left="86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Акт приема - передачи</w:t>
            </w:r>
          </w:p>
        </w:tc>
      </w:tr>
      <w:tr w:rsidR="009226B4" w:rsidRPr="009226B4" w:rsidTr="009226B4">
        <w:trPr>
          <w:trHeight w:val="2876"/>
        </w:trPr>
        <w:tc>
          <w:tcPr>
            <w:tcW w:w="709" w:type="dxa"/>
            <w:vMerge/>
          </w:tcPr>
          <w:p w:rsidR="00AB55E1" w:rsidRPr="009226B4" w:rsidRDefault="00AB55E1" w:rsidP="00A146CF">
            <w:pPr>
              <w:pStyle w:val="TableParagraph"/>
              <w:rPr>
                <w:sz w:val="28"/>
              </w:rPr>
            </w:pPr>
          </w:p>
        </w:tc>
        <w:tc>
          <w:tcPr>
            <w:tcW w:w="3699" w:type="dxa"/>
            <w:gridSpan w:val="2"/>
            <w:vMerge/>
            <w:tcBorders>
              <w:bottom w:val="nil"/>
            </w:tcBorders>
          </w:tcPr>
          <w:p w:rsidR="00AB55E1" w:rsidRPr="009226B4" w:rsidRDefault="00AB55E1" w:rsidP="00893590">
            <w:pPr>
              <w:pStyle w:val="TableParagraph"/>
              <w:tabs>
                <w:tab w:val="left" w:pos="2435"/>
              </w:tabs>
              <w:spacing w:before="74" w:line="298" w:lineRule="exact"/>
              <w:ind w:left="22"/>
              <w:rPr>
                <w:sz w:val="28"/>
                <w:szCs w:val="28"/>
              </w:rPr>
            </w:pPr>
          </w:p>
        </w:tc>
        <w:tc>
          <w:tcPr>
            <w:tcW w:w="5231" w:type="dxa"/>
          </w:tcPr>
          <w:p w:rsidR="00AB55E1" w:rsidRPr="009226B4" w:rsidRDefault="00AB55E1" w:rsidP="00A146CF">
            <w:pPr>
              <w:pStyle w:val="TableParagraph"/>
              <w:spacing w:before="69"/>
              <w:ind w:left="81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9226B4" w:rsidRPr="009226B4" w:rsidTr="009226B4">
        <w:trPr>
          <w:trHeight w:val="1583"/>
        </w:trPr>
        <w:tc>
          <w:tcPr>
            <w:tcW w:w="709" w:type="dxa"/>
            <w:vMerge/>
          </w:tcPr>
          <w:p w:rsidR="009226B4" w:rsidRPr="009226B4" w:rsidRDefault="009226B4" w:rsidP="00A146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9226B4" w:rsidRPr="009226B4" w:rsidRDefault="009226B4" w:rsidP="009226B4">
            <w:pPr>
              <w:pStyle w:val="TableParagraph"/>
              <w:tabs>
                <w:tab w:val="left" w:pos="2480"/>
                <w:tab w:val="left" w:pos="2777"/>
              </w:tabs>
              <w:spacing w:before="118" w:line="235" w:lineRule="auto"/>
              <w:ind w:left="-59" w:right="113" w:firstLine="47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9226B4" w:rsidRPr="009226B4" w:rsidRDefault="009226B4" w:rsidP="00A146CF">
            <w:pPr>
              <w:pStyle w:val="TableParagraph"/>
              <w:spacing w:before="110" w:line="237" w:lineRule="auto"/>
              <w:ind w:left="7" w:right="136" w:hanging="6"/>
              <w:jc w:val="both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Справка-расчет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или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иной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документ,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являющийся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основанием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для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оплаты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неустойки</w:t>
            </w:r>
          </w:p>
        </w:tc>
      </w:tr>
      <w:tr w:rsidR="009226B4" w:rsidRPr="009226B4" w:rsidTr="009226B4">
        <w:trPr>
          <w:trHeight w:val="533"/>
        </w:trPr>
        <w:tc>
          <w:tcPr>
            <w:tcW w:w="709" w:type="dxa"/>
            <w:vMerge/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AB55E1" w:rsidRPr="009226B4" w:rsidRDefault="00AB55E1" w:rsidP="00A146CF">
            <w:pPr>
              <w:pStyle w:val="TableParagraph"/>
              <w:spacing w:before="113"/>
              <w:ind w:left="11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Счет</w:t>
            </w:r>
          </w:p>
        </w:tc>
      </w:tr>
      <w:tr w:rsidR="009226B4" w:rsidRPr="009226B4" w:rsidTr="009226B4">
        <w:trPr>
          <w:trHeight w:val="533"/>
        </w:trPr>
        <w:tc>
          <w:tcPr>
            <w:tcW w:w="709" w:type="dxa"/>
            <w:vMerge/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AB55E1" w:rsidRPr="009226B4" w:rsidRDefault="00AB55E1" w:rsidP="00A146CF">
            <w:pPr>
              <w:pStyle w:val="TableParagraph"/>
              <w:spacing w:before="113"/>
              <w:ind w:left="16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Счет - фактура</w:t>
            </w:r>
          </w:p>
        </w:tc>
      </w:tr>
      <w:tr w:rsidR="009226B4" w:rsidRPr="009226B4" w:rsidTr="009226B4">
        <w:trPr>
          <w:trHeight w:val="836"/>
        </w:trPr>
        <w:tc>
          <w:tcPr>
            <w:tcW w:w="709" w:type="dxa"/>
            <w:vMerge/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AB55E1" w:rsidRPr="009226B4" w:rsidRDefault="00AB55E1" w:rsidP="00A146CF">
            <w:pPr>
              <w:pStyle w:val="TableParagraph"/>
              <w:tabs>
                <w:tab w:val="left" w:pos="1350"/>
                <w:tab w:val="left" w:pos="2794"/>
              </w:tabs>
              <w:spacing w:before="108" w:line="235" w:lineRule="auto"/>
              <w:ind w:left="29" w:right="100" w:hanging="12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Товарная</w:t>
            </w:r>
            <w:r w:rsidRPr="009226B4">
              <w:rPr>
                <w:sz w:val="28"/>
                <w:szCs w:val="28"/>
              </w:rPr>
              <w:tab/>
              <w:t xml:space="preserve">накладная </w:t>
            </w:r>
            <w:r w:rsidRPr="009226B4">
              <w:rPr>
                <w:spacing w:val="-1"/>
                <w:sz w:val="28"/>
                <w:szCs w:val="28"/>
              </w:rPr>
              <w:t>(унифицированная</w:t>
            </w:r>
            <w:r w:rsidRPr="009226B4">
              <w:rPr>
                <w:spacing w:val="-67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форма</w:t>
            </w:r>
            <w:r w:rsidRPr="009226B4">
              <w:rPr>
                <w:spacing w:val="13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N</w:t>
            </w:r>
            <w:r w:rsidRPr="009226B4">
              <w:rPr>
                <w:spacing w:val="-2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ТОРГ-12)</w:t>
            </w:r>
            <w:r w:rsidRPr="009226B4">
              <w:rPr>
                <w:spacing w:val="13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(ф.</w:t>
            </w:r>
            <w:r w:rsidRPr="009226B4">
              <w:rPr>
                <w:spacing w:val="-2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0330212)</w:t>
            </w:r>
          </w:p>
        </w:tc>
      </w:tr>
      <w:tr w:rsidR="009226B4" w:rsidRPr="009226B4" w:rsidTr="009226B4">
        <w:trPr>
          <w:trHeight w:val="528"/>
        </w:trPr>
        <w:tc>
          <w:tcPr>
            <w:tcW w:w="709" w:type="dxa"/>
            <w:vMerge/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AB55E1" w:rsidRPr="009226B4" w:rsidRDefault="00AB55E1" w:rsidP="00A146CF">
            <w:pPr>
              <w:pStyle w:val="TableParagraph"/>
              <w:spacing w:before="103"/>
              <w:ind w:left="32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9226B4" w:rsidRPr="009226B4" w:rsidTr="009226B4">
        <w:trPr>
          <w:trHeight w:val="519"/>
        </w:trPr>
        <w:tc>
          <w:tcPr>
            <w:tcW w:w="709" w:type="dxa"/>
            <w:vMerge/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AB55E1" w:rsidRPr="009226B4" w:rsidRDefault="00AB55E1" w:rsidP="00A146CF">
            <w:pPr>
              <w:pStyle w:val="TableParagraph"/>
              <w:spacing w:before="103"/>
              <w:ind w:left="37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Чек</w:t>
            </w:r>
          </w:p>
        </w:tc>
      </w:tr>
      <w:tr w:rsidR="009226B4" w:rsidRPr="009226B4" w:rsidTr="009226B4">
        <w:trPr>
          <w:trHeight w:val="3100"/>
        </w:trPr>
        <w:tc>
          <w:tcPr>
            <w:tcW w:w="709" w:type="dxa"/>
            <w:vMerge/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AB55E1" w:rsidRPr="009226B4" w:rsidRDefault="00AB55E1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AB55E1" w:rsidRPr="009226B4" w:rsidRDefault="00AB55E1" w:rsidP="002215BF">
            <w:pPr>
              <w:pStyle w:val="TableParagraph"/>
              <w:tabs>
                <w:tab w:val="left" w:pos="1579"/>
                <w:tab w:val="left" w:pos="2163"/>
                <w:tab w:val="left" w:pos="2478"/>
                <w:tab w:val="left" w:pos="3273"/>
                <w:tab w:val="left" w:pos="3863"/>
                <w:tab w:val="left" w:pos="4759"/>
              </w:tabs>
              <w:spacing w:before="108"/>
              <w:ind w:left="34" w:right="80" w:firstLine="1"/>
              <w:jc w:val="both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Иной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документ,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подтверждающий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возникновение денежного обязательства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получателя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средств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бюджета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района</w:t>
            </w:r>
            <w:r w:rsidRPr="009226B4">
              <w:rPr>
                <w:spacing w:val="-67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(далее -</w:t>
            </w:r>
            <w:r w:rsidRPr="009226B4">
              <w:rPr>
                <w:sz w:val="28"/>
                <w:szCs w:val="28"/>
              </w:rPr>
              <w:tab/>
              <w:t>иной</w:t>
            </w:r>
            <w:r w:rsidR="002215BF" w:rsidRPr="009226B4">
              <w:rPr>
                <w:sz w:val="28"/>
                <w:szCs w:val="28"/>
              </w:rPr>
              <w:t xml:space="preserve"> </w:t>
            </w:r>
            <w:r w:rsidRPr="009226B4">
              <w:rPr>
                <w:w w:val="95"/>
                <w:sz w:val="28"/>
                <w:szCs w:val="28"/>
              </w:rPr>
              <w:t>документ,</w:t>
            </w:r>
            <w:r w:rsidR="002215BF" w:rsidRPr="009226B4">
              <w:rPr>
                <w:w w:val="95"/>
                <w:sz w:val="28"/>
                <w:szCs w:val="28"/>
              </w:rPr>
              <w:t xml:space="preserve"> </w:t>
            </w:r>
            <w:r w:rsidRPr="009226B4">
              <w:rPr>
                <w:spacing w:val="-1"/>
                <w:sz w:val="28"/>
                <w:szCs w:val="28"/>
              </w:rPr>
              <w:t>подтверждающий</w:t>
            </w:r>
            <w:r w:rsidR="002215BF" w:rsidRPr="009226B4">
              <w:rPr>
                <w:spacing w:val="-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возникновение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денежного</w:t>
            </w:r>
            <w:r w:rsidRPr="009226B4">
              <w:rPr>
                <w:sz w:val="28"/>
                <w:szCs w:val="28"/>
              </w:rPr>
              <w:tab/>
              <w:t>обязательства</w:t>
            </w:r>
            <w:proofErr w:type="gramStart"/>
            <w:r w:rsidRPr="009226B4">
              <w:rPr>
                <w:sz w:val="28"/>
                <w:szCs w:val="28"/>
              </w:rPr>
              <w:t>)п</w:t>
            </w:r>
            <w:proofErr w:type="gramEnd"/>
            <w:r w:rsidRPr="009226B4">
              <w:rPr>
                <w:sz w:val="28"/>
                <w:szCs w:val="28"/>
              </w:rPr>
              <w:t>о</w:t>
            </w:r>
            <w:r w:rsidRPr="009226B4">
              <w:rPr>
                <w:spacing w:val="-68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бюджетному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обязательству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получателя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средств бюджета района, возникшему на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pacing w:val="-1"/>
                <w:sz w:val="28"/>
                <w:szCs w:val="28"/>
              </w:rPr>
              <w:t>основании</w:t>
            </w:r>
            <w:r w:rsidRPr="009226B4">
              <w:rPr>
                <w:spacing w:val="15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муниципального</w:t>
            </w:r>
            <w:r w:rsidRPr="009226B4">
              <w:rPr>
                <w:spacing w:val="-17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контракта</w:t>
            </w:r>
          </w:p>
        </w:tc>
      </w:tr>
      <w:tr w:rsidR="009226B4" w:rsidRPr="009226B4" w:rsidTr="009226B4">
        <w:trPr>
          <w:trHeight w:val="524"/>
        </w:trPr>
        <w:tc>
          <w:tcPr>
            <w:tcW w:w="709" w:type="dxa"/>
            <w:vMerge w:val="restart"/>
          </w:tcPr>
          <w:p w:rsidR="00893590" w:rsidRPr="009226B4" w:rsidRDefault="00893590" w:rsidP="00A146CF">
            <w:pPr>
              <w:pStyle w:val="TableParagraph"/>
              <w:spacing w:before="113"/>
              <w:ind w:left="200" w:right="200"/>
              <w:jc w:val="center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  <w:vMerge w:val="restart"/>
          </w:tcPr>
          <w:p w:rsidR="000032A1" w:rsidRPr="0055230E" w:rsidRDefault="00893590" w:rsidP="000032A1">
            <w:pPr>
              <w:pStyle w:val="TableParagraph"/>
              <w:tabs>
                <w:tab w:val="left" w:pos="2820"/>
              </w:tabs>
              <w:spacing w:before="110" w:line="237" w:lineRule="auto"/>
              <w:ind w:left="55" w:right="51" w:hanging="3"/>
              <w:jc w:val="both"/>
              <w:rPr>
                <w:sz w:val="28"/>
                <w:szCs w:val="28"/>
              </w:rPr>
            </w:pPr>
            <w:r w:rsidRPr="0055230E">
              <w:rPr>
                <w:sz w:val="28"/>
                <w:szCs w:val="28"/>
              </w:rPr>
              <w:t>Муниципальный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контракт</w:t>
            </w:r>
            <w:r w:rsidRPr="0055230E">
              <w:rPr>
                <w:spacing w:val="-67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(договор)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на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поставку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товаров, выполнение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работ,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оказание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услуг,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сведения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о</w:t>
            </w:r>
            <w:r w:rsidRPr="0055230E">
              <w:rPr>
                <w:spacing w:val="-67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котором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не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подлежат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включению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в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реестры</w:t>
            </w:r>
            <w:r w:rsidRPr="0055230E">
              <w:rPr>
                <w:spacing w:val="1"/>
                <w:sz w:val="28"/>
                <w:szCs w:val="28"/>
              </w:rPr>
              <w:t xml:space="preserve"> </w:t>
            </w:r>
            <w:r w:rsidRPr="0055230E">
              <w:rPr>
                <w:sz w:val="28"/>
                <w:szCs w:val="28"/>
              </w:rPr>
              <w:t>контрактов,</w:t>
            </w:r>
            <w:r w:rsidR="00105ED7" w:rsidRPr="0055230E">
              <w:rPr>
                <w:sz w:val="28"/>
                <w:szCs w:val="28"/>
              </w:rPr>
              <w:t xml:space="preserve"> </w:t>
            </w:r>
            <w:r w:rsidR="000032A1" w:rsidRPr="0055230E">
              <w:rPr>
                <w:sz w:val="28"/>
                <w:szCs w:val="28"/>
              </w:rPr>
              <w:t>кроме договоров гражданско-правового характера заключаемых с физическими лицами</w:t>
            </w:r>
          </w:p>
          <w:p w:rsidR="00893590" w:rsidRPr="009226B4" w:rsidRDefault="00893590" w:rsidP="00105ED7">
            <w:pPr>
              <w:pStyle w:val="TableParagraph"/>
              <w:tabs>
                <w:tab w:val="left" w:pos="2381"/>
              </w:tabs>
              <w:spacing w:line="249" w:lineRule="auto"/>
              <w:ind w:left="73" w:right="56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93590" w:rsidRPr="009226B4" w:rsidRDefault="000032A1" w:rsidP="00A146CF">
            <w:pPr>
              <w:pStyle w:val="TableParagraph"/>
              <w:spacing w:before="103"/>
              <w:ind w:left="63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Акт выполненных работ</w:t>
            </w:r>
          </w:p>
        </w:tc>
      </w:tr>
      <w:tr w:rsidR="009226B4" w:rsidRPr="009226B4" w:rsidTr="009226B4">
        <w:trPr>
          <w:trHeight w:val="528"/>
        </w:trPr>
        <w:tc>
          <w:tcPr>
            <w:tcW w:w="709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93590" w:rsidRPr="009226B4" w:rsidRDefault="000032A1" w:rsidP="00A146CF">
            <w:pPr>
              <w:pStyle w:val="TableParagraph"/>
              <w:spacing w:before="108"/>
              <w:ind w:left="67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Акт об оказании услуг</w:t>
            </w:r>
          </w:p>
        </w:tc>
      </w:tr>
      <w:tr w:rsidR="009226B4" w:rsidRPr="009226B4" w:rsidTr="009226B4">
        <w:trPr>
          <w:trHeight w:val="524"/>
        </w:trPr>
        <w:tc>
          <w:tcPr>
            <w:tcW w:w="709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93590" w:rsidRPr="009226B4" w:rsidRDefault="000032A1" w:rsidP="00A146CF">
            <w:pPr>
              <w:pStyle w:val="TableParagraph"/>
              <w:spacing w:before="108"/>
              <w:ind w:left="67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Акт прием</w:t>
            </w:r>
            <w:r w:rsidR="0051193A" w:rsidRPr="009226B4">
              <w:rPr>
                <w:sz w:val="28"/>
                <w:szCs w:val="28"/>
              </w:rPr>
              <w:t>а -</w:t>
            </w:r>
            <w:r w:rsidRPr="009226B4">
              <w:rPr>
                <w:sz w:val="28"/>
                <w:szCs w:val="28"/>
              </w:rPr>
              <w:t xml:space="preserve"> передачи</w:t>
            </w:r>
          </w:p>
        </w:tc>
      </w:tr>
      <w:tr w:rsidR="009226B4" w:rsidRPr="009226B4" w:rsidTr="009226B4">
        <w:trPr>
          <w:trHeight w:val="1499"/>
        </w:trPr>
        <w:tc>
          <w:tcPr>
            <w:tcW w:w="709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93590" w:rsidRPr="009226B4" w:rsidRDefault="00893590" w:rsidP="00A146CF">
            <w:pPr>
              <w:pStyle w:val="TableParagraph"/>
              <w:spacing w:before="108"/>
              <w:ind w:left="73" w:right="60" w:firstLine="2"/>
              <w:jc w:val="both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Договор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(в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случае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осуществления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авансовых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платежей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в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соответствии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с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условиями договора, внесения арендной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платы</w:t>
            </w:r>
            <w:r w:rsidRPr="009226B4">
              <w:rPr>
                <w:spacing w:val="12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по договору)</w:t>
            </w:r>
          </w:p>
        </w:tc>
      </w:tr>
      <w:tr w:rsidR="009226B4" w:rsidRPr="009226B4" w:rsidTr="009226B4">
        <w:trPr>
          <w:trHeight w:val="1187"/>
        </w:trPr>
        <w:tc>
          <w:tcPr>
            <w:tcW w:w="709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93590" w:rsidRPr="009226B4" w:rsidRDefault="00893590" w:rsidP="00A146CF">
            <w:pPr>
              <w:pStyle w:val="TableParagraph"/>
              <w:spacing w:before="117"/>
              <w:ind w:left="84" w:right="59" w:hanging="11"/>
              <w:jc w:val="both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Справка-расчет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или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иной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документ,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являющийся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основанием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для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оплаты</w:t>
            </w:r>
            <w:r w:rsidRPr="009226B4">
              <w:rPr>
                <w:spacing w:val="1"/>
                <w:sz w:val="28"/>
                <w:szCs w:val="28"/>
              </w:rPr>
              <w:t xml:space="preserve"> </w:t>
            </w:r>
            <w:r w:rsidRPr="009226B4">
              <w:rPr>
                <w:sz w:val="28"/>
                <w:szCs w:val="28"/>
              </w:rPr>
              <w:t>неустойки</w:t>
            </w:r>
          </w:p>
        </w:tc>
      </w:tr>
      <w:tr w:rsidR="009226B4" w:rsidRPr="009226B4" w:rsidTr="009226B4">
        <w:trPr>
          <w:trHeight w:val="528"/>
        </w:trPr>
        <w:tc>
          <w:tcPr>
            <w:tcW w:w="709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93590" w:rsidRPr="009226B4" w:rsidRDefault="000032A1" w:rsidP="00A146CF">
            <w:pPr>
              <w:pStyle w:val="TableParagraph"/>
              <w:spacing w:before="108"/>
              <w:ind w:left="83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Счет</w:t>
            </w:r>
          </w:p>
        </w:tc>
      </w:tr>
      <w:tr w:rsidR="009226B4" w:rsidRPr="009226B4" w:rsidTr="009226B4">
        <w:trPr>
          <w:trHeight w:val="524"/>
        </w:trPr>
        <w:tc>
          <w:tcPr>
            <w:tcW w:w="709" w:type="dxa"/>
            <w:vMerge/>
            <w:tcBorders>
              <w:bottom w:val="nil"/>
            </w:tcBorders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893590" w:rsidRPr="009226B4" w:rsidRDefault="00893590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93590" w:rsidRPr="009226B4" w:rsidRDefault="000032A1" w:rsidP="00A146CF">
            <w:pPr>
              <w:pStyle w:val="TableParagraph"/>
              <w:spacing w:before="108"/>
              <w:ind w:left="88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Счет- фактура</w:t>
            </w:r>
          </w:p>
        </w:tc>
      </w:tr>
    </w:tbl>
    <w:tbl>
      <w:tblPr>
        <w:tblStyle w:val="TableNormal"/>
        <w:tblW w:w="9639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3675"/>
        <w:gridCol w:w="5244"/>
      </w:tblGrid>
      <w:tr w:rsidR="009226B4" w:rsidRPr="009226B4" w:rsidTr="009226B4">
        <w:trPr>
          <w:trHeight w:val="40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6B4" w:rsidRPr="009226B4" w:rsidRDefault="009226B4" w:rsidP="009226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  <w:vMerge w:val="restart"/>
            <w:tcBorders>
              <w:top w:val="nil"/>
              <w:left w:val="single" w:sz="4" w:space="0" w:color="auto"/>
            </w:tcBorders>
          </w:tcPr>
          <w:p w:rsidR="009226B4" w:rsidRPr="009226B4" w:rsidRDefault="009226B4" w:rsidP="009226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single" w:sz="2" w:space="0" w:color="3B3B3B"/>
            </w:tcBorders>
          </w:tcPr>
          <w:p w:rsidR="009226B4" w:rsidRPr="009226B4" w:rsidRDefault="009226B4" w:rsidP="00A146CF">
            <w:pPr>
              <w:pStyle w:val="TableParagraph"/>
              <w:tabs>
                <w:tab w:val="left" w:pos="1363"/>
                <w:tab w:val="left" w:pos="2803"/>
              </w:tabs>
              <w:spacing w:before="74" w:line="306" w:lineRule="exact"/>
              <w:ind w:left="27"/>
              <w:rPr>
                <w:sz w:val="28"/>
                <w:szCs w:val="28"/>
                <w:lang w:val="ru-RU"/>
              </w:rPr>
            </w:pPr>
            <w:r w:rsidRPr="009226B4">
              <w:rPr>
                <w:sz w:val="28"/>
                <w:szCs w:val="28"/>
                <w:lang w:val="ru-RU"/>
              </w:rPr>
              <w:t>Товарная</w:t>
            </w:r>
            <w:r w:rsidRPr="009226B4">
              <w:rPr>
                <w:sz w:val="28"/>
                <w:szCs w:val="28"/>
                <w:lang w:val="ru-RU"/>
              </w:rPr>
              <w:tab/>
              <w:t xml:space="preserve">накладная </w:t>
            </w:r>
            <w:r w:rsidRPr="009226B4">
              <w:rPr>
                <w:spacing w:val="-1"/>
                <w:sz w:val="28"/>
                <w:szCs w:val="28"/>
                <w:lang w:val="ru-RU"/>
              </w:rPr>
              <w:t>(унифицированная</w:t>
            </w:r>
            <w:r w:rsidRPr="009226B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форма</w:t>
            </w:r>
            <w:r w:rsidRPr="009226B4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</w:rPr>
              <w:t>N</w:t>
            </w:r>
            <w:r w:rsidRPr="009226B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ТОРГ-12)</w:t>
            </w:r>
            <w:r w:rsidRPr="009226B4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(ф.</w:t>
            </w:r>
            <w:r w:rsidRPr="009226B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0330212)</w:t>
            </w:r>
          </w:p>
        </w:tc>
      </w:tr>
      <w:tr w:rsidR="009226B4" w:rsidRPr="009226B4" w:rsidTr="009226B4">
        <w:trPr>
          <w:trHeight w:val="428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tcBorders>
              <w:top w:val="nil"/>
              <w:right w:val="single" w:sz="2" w:space="0" w:color="3B3B3B"/>
            </w:tcBorders>
          </w:tcPr>
          <w:p w:rsidR="009226B4" w:rsidRPr="009226B4" w:rsidRDefault="009226B4" w:rsidP="00E37BCA">
            <w:pPr>
              <w:rPr>
                <w:sz w:val="28"/>
                <w:szCs w:val="28"/>
                <w:lang w:val="ru-RU"/>
              </w:rPr>
            </w:pPr>
          </w:p>
        </w:tc>
      </w:tr>
      <w:tr w:rsidR="009226B4" w:rsidRPr="009226B4" w:rsidTr="009226B4">
        <w:trPr>
          <w:trHeight w:val="512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tcBorders>
              <w:right w:val="single" w:sz="2" w:space="0" w:color="3B3B3B"/>
            </w:tcBorders>
          </w:tcPr>
          <w:p w:rsidR="009226B4" w:rsidRPr="009226B4" w:rsidRDefault="009226B4" w:rsidP="00A146CF">
            <w:pPr>
              <w:pStyle w:val="TableParagraph"/>
              <w:spacing w:before="69"/>
              <w:ind w:left="41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  <w:lang w:val="ru-RU"/>
              </w:rPr>
              <w:t>Универсальный передаточный документ</w:t>
            </w:r>
          </w:p>
        </w:tc>
      </w:tr>
      <w:tr w:rsidR="009226B4" w:rsidRPr="009226B4" w:rsidTr="009226B4">
        <w:trPr>
          <w:trHeight w:val="517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2" w:space="0" w:color="3B3B3B"/>
            </w:tcBorders>
          </w:tcPr>
          <w:p w:rsidR="009226B4" w:rsidRPr="009226B4" w:rsidRDefault="009226B4" w:rsidP="00A146CF">
            <w:pPr>
              <w:pStyle w:val="TableParagraph"/>
              <w:spacing w:before="74"/>
              <w:ind w:left="46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  <w:lang w:val="ru-RU"/>
              </w:rPr>
              <w:t>Чек</w:t>
            </w:r>
          </w:p>
        </w:tc>
      </w:tr>
      <w:tr w:rsidR="009226B4" w:rsidRPr="009226B4" w:rsidTr="009226B4">
        <w:trPr>
          <w:trHeight w:val="383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bottom w:val="nil"/>
              <w:right w:val="single" w:sz="2" w:space="0" w:color="3B3B3B"/>
            </w:tcBorders>
          </w:tcPr>
          <w:p w:rsidR="009226B4" w:rsidRPr="009226B4" w:rsidRDefault="009226B4" w:rsidP="00A146CF">
            <w:pPr>
              <w:pStyle w:val="TableParagraph"/>
              <w:tabs>
                <w:tab w:val="left" w:pos="1203"/>
                <w:tab w:val="left" w:pos="2938"/>
              </w:tabs>
              <w:spacing w:before="60" w:line="304" w:lineRule="exact"/>
              <w:ind w:left="44"/>
              <w:rPr>
                <w:sz w:val="28"/>
                <w:szCs w:val="28"/>
                <w:lang w:val="ru-RU"/>
              </w:rPr>
            </w:pPr>
            <w:r w:rsidRPr="009226B4">
              <w:rPr>
                <w:sz w:val="28"/>
                <w:szCs w:val="28"/>
                <w:lang w:val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района, возникшему на основании договора</w:t>
            </w:r>
          </w:p>
        </w:tc>
      </w:tr>
      <w:tr w:rsidR="009226B4" w:rsidRPr="009226B4" w:rsidTr="009226B4">
        <w:trPr>
          <w:trHeight w:val="724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</w:tcBorders>
          </w:tcPr>
          <w:p w:rsidR="009226B4" w:rsidRPr="009226B4" w:rsidRDefault="009226B4" w:rsidP="00A146C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tcBorders>
              <w:top w:val="nil"/>
              <w:right w:val="single" w:sz="2" w:space="0" w:color="3B3B3B"/>
            </w:tcBorders>
          </w:tcPr>
          <w:p w:rsidR="009226B4" w:rsidRPr="009226B4" w:rsidRDefault="009226B4" w:rsidP="00E37BCA">
            <w:pPr>
              <w:rPr>
                <w:sz w:val="28"/>
                <w:szCs w:val="28"/>
                <w:lang w:val="ru-RU"/>
              </w:rPr>
            </w:pPr>
          </w:p>
        </w:tc>
      </w:tr>
      <w:tr w:rsidR="009226B4" w:rsidRPr="009226B4" w:rsidTr="009226B4">
        <w:trPr>
          <w:trHeight w:val="1083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3590" w:rsidRPr="009226B4" w:rsidRDefault="00105ED7" w:rsidP="00A146CF">
            <w:pPr>
              <w:pStyle w:val="TableParagraph"/>
              <w:spacing w:line="409" w:lineRule="exact"/>
              <w:ind w:left="261"/>
              <w:rPr>
                <w:sz w:val="28"/>
                <w:szCs w:val="28"/>
                <w:lang w:val="ru-RU"/>
              </w:rPr>
            </w:pPr>
            <w:r w:rsidRPr="009226B4">
              <w:rPr>
                <w:w w:val="95"/>
                <w:sz w:val="28"/>
                <w:szCs w:val="28"/>
                <w:lang w:val="ru-RU"/>
              </w:rPr>
              <w:t>3.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:rsidR="00893590" w:rsidRPr="0055230E" w:rsidRDefault="0051193A" w:rsidP="00CD4D90">
            <w:pPr>
              <w:pStyle w:val="TableParagraph"/>
              <w:spacing w:before="71" w:line="230" w:lineRule="auto"/>
              <w:ind w:left="53" w:right="341" w:hanging="5"/>
              <w:rPr>
                <w:sz w:val="28"/>
                <w:szCs w:val="28"/>
                <w:lang w:val="ru-RU"/>
              </w:rPr>
            </w:pPr>
            <w:proofErr w:type="gramStart"/>
            <w:r w:rsidRPr="0055230E">
              <w:rPr>
                <w:sz w:val="28"/>
                <w:szCs w:val="28"/>
                <w:lang w:val="ru-RU"/>
              </w:rPr>
              <w:t>Соглашение</w:t>
            </w:r>
            <w:r w:rsidR="00CD4D90" w:rsidRPr="0055230E">
              <w:rPr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о предоставлении субсидии бюджетному учреждению, иному юридическому лицу, или индивидуальному предпринимателю, или физическому лицу-производителю товаров, работ, услуг, заключенного в соответствии с бюджетном законодательством РФ</w:t>
            </w:r>
            <w:proofErr w:type="gramEnd"/>
          </w:p>
        </w:tc>
        <w:tc>
          <w:tcPr>
            <w:tcW w:w="5244" w:type="dxa"/>
            <w:tcBorders>
              <w:bottom w:val="nil"/>
              <w:right w:val="single" w:sz="2" w:space="0" w:color="3B3B3B"/>
            </w:tcBorders>
          </w:tcPr>
          <w:p w:rsidR="00893590" w:rsidRPr="009226B4" w:rsidRDefault="00CD4D90" w:rsidP="00A146CF">
            <w:pPr>
              <w:pStyle w:val="TableParagraph"/>
              <w:spacing w:before="66" w:line="230" w:lineRule="auto"/>
              <w:ind w:left="58" w:right="59" w:hanging="5"/>
              <w:rPr>
                <w:sz w:val="28"/>
                <w:szCs w:val="28"/>
                <w:lang w:val="ru-RU"/>
              </w:rPr>
            </w:pPr>
            <w:r w:rsidRPr="009226B4">
              <w:rPr>
                <w:sz w:val="28"/>
                <w:szCs w:val="28"/>
                <w:lang w:val="ru-RU"/>
              </w:rPr>
              <w:t>Формирование денежного обязательства не предусматривается</w:t>
            </w:r>
          </w:p>
        </w:tc>
      </w:tr>
      <w:tr w:rsidR="009226B4" w:rsidRPr="009226B4" w:rsidTr="009226B4">
        <w:trPr>
          <w:trHeight w:val="106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93590" w:rsidRPr="009226B4" w:rsidRDefault="00893590" w:rsidP="00A146C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</w:tcPr>
          <w:p w:rsidR="00893590" w:rsidRPr="0055230E" w:rsidRDefault="00893590" w:rsidP="00105ED7">
            <w:pPr>
              <w:pStyle w:val="TableParagraph"/>
              <w:tabs>
                <w:tab w:val="left" w:pos="876"/>
                <w:tab w:val="left" w:pos="2732"/>
              </w:tabs>
              <w:spacing w:before="39"/>
              <w:ind w:left="57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  <w:right w:val="single" w:sz="2" w:space="0" w:color="3B3B3B"/>
            </w:tcBorders>
          </w:tcPr>
          <w:p w:rsidR="00893590" w:rsidRPr="009226B4" w:rsidRDefault="00893590" w:rsidP="00A146C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9226B4" w:rsidRPr="009226B4" w:rsidTr="009226B4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1193A" w:rsidRPr="009226B4" w:rsidRDefault="00CD4D90" w:rsidP="00A146C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226B4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="009226B4">
              <w:rPr>
                <w:sz w:val="28"/>
                <w:szCs w:val="28"/>
                <w:lang w:val="ru-RU"/>
              </w:rPr>
              <w:t xml:space="preserve">   </w:t>
            </w:r>
            <w:r w:rsidRPr="009226B4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51193A" w:rsidRPr="0055230E" w:rsidRDefault="0051193A" w:rsidP="00105ED7">
            <w:pPr>
              <w:pStyle w:val="TableParagraph"/>
              <w:tabs>
                <w:tab w:val="left" w:pos="876"/>
                <w:tab w:val="left" w:pos="2732"/>
              </w:tabs>
              <w:spacing w:before="39"/>
              <w:ind w:left="57"/>
              <w:rPr>
                <w:sz w:val="28"/>
                <w:szCs w:val="28"/>
                <w:lang w:val="ru-RU"/>
              </w:rPr>
            </w:pPr>
            <w:r w:rsidRPr="0055230E">
              <w:rPr>
                <w:sz w:val="28"/>
                <w:szCs w:val="28"/>
                <w:lang w:val="ru-RU"/>
              </w:rPr>
              <w:t>Нормативно</w:t>
            </w:r>
            <w:r w:rsidR="00E30CA9">
              <w:rPr>
                <w:sz w:val="28"/>
                <w:szCs w:val="28"/>
                <w:lang w:val="ru-RU"/>
              </w:rPr>
              <w:t>го</w:t>
            </w:r>
            <w:r w:rsidRPr="0055230E">
              <w:rPr>
                <w:sz w:val="28"/>
                <w:szCs w:val="28"/>
                <w:lang w:val="ru-RU"/>
              </w:rPr>
              <w:t xml:space="preserve"> правового акта, предусматривающего предоставление субсидии юридическому лицу, если порядко</w:t>
            </w:r>
            <w:r w:rsidR="00CD4D90" w:rsidRPr="0055230E">
              <w:rPr>
                <w:sz w:val="28"/>
                <w:szCs w:val="28"/>
                <w:lang w:val="ru-RU"/>
              </w:rPr>
              <w:t>м (</w:t>
            </w:r>
            <w:r w:rsidRPr="0055230E">
              <w:rPr>
                <w:sz w:val="28"/>
                <w:szCs w:val="28"/>
                <w:lang w:val="ru-RU"/>
              </w:rPr>
              <w:t>правилами) предоставления указанной субсидии не предусмотрено заключение соглашения</w:t>
            </w:r>
          </w:p>
        </w:tc>
        <w:tc>
          <w:tcPr>
            <w:tcW w:w="52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193A" w:rsidRPr="009226B4" w:rsidRDefault="00CD4D90" w:rsidP="00A146C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226B4">
              <w:rPr>
                <w:sz w:val="28"/>
                <w:szCs w:val="28"/>
                <w:lang w:val="ru-RU"/>
              </w:rPr>
              <w:t>Формирование денежного обязательства не предусматривается</w:t>
            </w:r>
          </w:p>
        </w:tc>
      </w:tr>
      <w:tr w:rsidR="009226B4" w:rsidRPr="009226B4" w:rsidTr="009226B4">
        <w:trPr>
          <w:trHeight w:val="27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93590" w:rsidRPr="009226B4" w:rsidRDefault="00893590" w:rsidP="0051193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</w:tcPr>
          <w:p w:rsidR="00893590" w:rsidRPr="009226B4" w:rsidRDefault="00893590" w:rsidP="00105ED7">
            <w:pPr>
              <w:pStyle w:val="TableParagraph"/>
              <w:spacing w:before="53" w:line="197" w:lineRule="exact"/>
              <w:ind w:left="66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3590" w:rsidRPr="009226B4" w:rsidRDefault="00893590" w:rsidP="00A146C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9226B4" w:rsidRPr="009226B4" w:rsidTr="009226B4">
        <w:trPr>
          <w:trHeight w:val="26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3590" w:rsidRPr="009226B4" w:rsidRDefault="00CD4D90" w:rsidP="00CD4D9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226B4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590" w:rsidRPr="0055230E" w:rsidRDefault="00CD4D90" w:rsidP="00105ED7">
            <w:pPr>
              <w:pStyle w:val="TableParagraph"/>
              <w:spacing w:before="8" w:line="230" w:lineRule="auto"/>
              <w:ind w:left="61" w:right="248" w:firstLine="1"/>
              <w:rPr>
                <w:sz w:val="28"/>
                <w:szCs w:val="28"/>
                <w:lang w:val="ru-RU"/>
              </w:rPr>
            </w:pPr>
            <w:r w:rsidRPr="0055230E">
              <w:rPr>
                <w:sz w:val="28"/>
                <w:szCs w:val="28"/>
                <w:lang w:val="ru-RU"/>
              </w:rPr>
              <w:t xml:space="preserve">Соглашения или нормативно - правового акта о предоставлении субсидий с федеральными и областными кодами целей, требующими </w:t>
            </w:r>
            <w:proofErr w:type="spellStart"/>
            <w:r w:rsidRPr="0055230E">
              <w:rPr>
                <w:sz w:val="28"/>
                <w:szCs w:val="28"/>
                <w:lang w:val="ru-RU"/>
              </w:rPr>
              <w:t>софинансирования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90" w:rsidRPr="009226B4" w:rsidRDefault="00CD4D90" w:rsidP="00A146C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226B4">
              <w:rPr>
                <w:sz w:val="28"/>
                <w:szCs w:val="28"/>
                <w:lang w:val="ru-RU"/>
              </w:rPr>
              <w:t>Формирование денежного обязательства не предусматривается</w:t>
            </w:r>
          </w:p>
        </w:tc>
      </w:tr>
      <w:tr w:rsidR="009226B4" w:rsidRPr="009226B4" w:rsidTr="009226B4">
        <w:trPr>
          <w:trHeight w:val="13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4D90" w:rsidRPr="009226B4" w:rsidRDefault="00CD4D90" w:rsidP="00A146CF">
            <w:pPr>
              <w:pStyle w:val="TableParagraph"/>
              <w:spacing w:before="84"/>
              <w:ind w:left="197" w:right="174"/>
              <w:jc w:val="center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D90" w:rsidRPr="0055230E" w:rsidRDefault="00CD4D90" w:rsidP="00A146CF">
            <w:pPr>
              <w:pStyle w:val="TableParagraph"/>
              <w:tabs>
                <w:tab w:val="left" w:pos="2933"/>
              </w:tabs>
              <w:spacing w:before="79"/>
              <w:ind w:left="63" w:right="32" w:hanging="4"/>
              <w:jc w:val="both"/>
              <w:rPr>
                <w:sz w:val="28"/>
                <w:szCs w:val="28"/>
                <w:lang w:val="ru-RU"/>
              </w:rPr>
            </w:pPr>
            <w:r w:rsidRPr="0055230E">
              <w:rPr>
                <w:sz w:val="28"/>
                <w:szCs w:val="28"/>
                <w:lang w:val="ru-RU"/>
              </w:rPr>
              <w:t>Исполнительный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документ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(исполнительный</w:t>
            </w:r>
            <w:r w:rsidRPr="0055230E">
              <w:rPr>
                <w:sz w:val="28"/>
                <w:szCs w:val="28"/>
                <w:lang w:val="ru-RU"/>
              </w:rPr>
              <w:tab/>
            </w:r>
            <w:r w:rsidRPr="0055230E">
              <w:rPr>
                <w:w w:val="95"/>
                <w:sz w:val="28"/>
                <w:szCs w:val="28"/>
                <w:lang w:val="ru-RU"/>
              </w:rPr>
              <w:t>лист,</w:t>
            </w:r>
            <w:r w:rsidRPr="0055230E">
              <w:rPr>
                <w:spacing w:val="-65"/>
                <w:w w:val="95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судебный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приказ)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(далее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-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исполнительный</w:t>
            </w:r>
            <w:r w:rsidRPr="0055230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документ)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0" w:rsidRPr="009226B4" w:rsidRDefault="00CD4D90" w:rsidP="00A146CF">
            <w:pPr>
              <w:pStyle w:val="TableParagraph"/>
              <w:spacing w:before="79"/>
              <w:ind w:left="73" w:right="93" w:hanging="5"/>
              <w:rPr>
                <w:sz w:val="28"/>
                <w:szCs w:val="28"/>
                <w:lang w:val="ru-RU"/>
              </w:rPr>
            </w:pPr>
            <w:r w:rsidRPr="009226B4">
              <w:rPr>
                <w:sz w:val="28"/>
                <w:szCs w:val="28"/>
                <w:lang w:val="ru-RU"/>
              </w:rPr>
              <w:t>Формирование</w:t>
            </w:r>
            <w:r w:rsidRPr="009226B4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денежного</w:t>
            </w:r>
            <w:r w:rsidRPr="009226B4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обязательства</w:t>
            </w:r>
          </w:p>
          <w:p w:rsidR="00CD4D90" w:rsidRPr="009226B4" w:rsidRDefault="00CD4D90" w:rsidP="00A146CF">
            <w:pPr>
              <w:pStyle w:val="TableParagraph"/>
              <w:spacing w:before="79"/>
              <w:ind w:left="73" w:right="93" w:hanging="5"/>
              <w:rPr>
                <w:sz w:val="28"/>
                <w:szCs w:val="28"/>
                <w:lang w:val="ru-RU"/>
              </w:rPr>
            </w:pPr>
            <w:r w:rsidRPr="009226B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не</w:t>
            </w:r>
            <w:r w:rsidRPr="009226B4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предусматривается</w:t>
            </w:r>
          </w:p>
        </w:tc>
      </w:tr>
      <w:tr w:rsidR="009226B4" w:rsidRPr="009226B4" w:rsidTr="009226B4">
        <w:trPr>
          <w:trHeight w:val="1267"/>
        </w:trPr>
        <w:tc>
          <w:tcPr>
            <w:tcW w:w="709" w:type="dxa"/>
            <w:tcBorders>
              <w:top w:val="single" w:sz="4" w:space="0" w:color="auto"/>
            </w:tcBorders>
          </w:tcPr>
          <w:p w:rsidR="00CD4D90" w:rsidRPr="009226B4" w:rsidRDefault="00CD4D90" w:rsidP="00A146CF">
            <w:pPr>
              <w:pStyle w:val="TableParagraph"/>
              <w:spacing w:before="79"/>
              <w:ind w:left="210" w:right="161"/>
              <w:jc w:val="center"/>
              <w:rPr>
                <w:sz w:val="28"/>
                <w:szCs w:val="28"/>
              </w:rPr>
            </w:pPr>
            <w:r w:rsidRPr="009226B4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CD4D90" w:rsidRPr="0055230E" w:rsidRDefault="00CD4D90" w:rsidP="00E30CA9">
            <w:pPr>
              <w:pStyle w:val="TableParagraph"/>
              <w:spacing w:before="81" w:line="237" w:lineRule="auto"/>
              <w:ind w:left="69" w:right="23"/>
              <w:jc w:val="both"/>
              <w:rPr>
                <w:sz w:val="28"/>
                <w:szCs w:val="28"/>
                <w:lang w:val="ru-RU"/>
              </w:rPr>
            </w:pPr>
            <w:r w:rsidRPr="0055230E">
              <w:rPr>
                <w:sz w:val="28"/>
                <w:szCs w:val="28"/>
                <w:lang w:val="ru-RU"/>
              </w:rPr>
              <w:t>Решение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налогового</w:t>
            </w:r>
            <w:r w:rsidRPr="0055230E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органа</w:t>
            </w:r>
            <w:r w:rsidRPr="0055230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E30CA9">
              <w:rPr>
                <w:spacing w:val="-67"/>
                <w:sz w:val="28"/>
                <w:szCs w:val="28"/>
                <w:lang w:val="ru-RU"/>
              </w:rPr>
              <w:t xml:space="preserve">   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30CA9">
              <w:rPr>
                <w:spacing w:val="1"/>
                <w:sz w:val="28"/>
                <w:szCs w:val="28"/>
                <w:lang w:val="ru-RU"/>
              </w:rPr>
              <w:t>о</w:t>
            </w:r>
            <w:bookmarkStart w:id="1" w:name="_GoBack"/>
            <w:bookmarkEnd w:id="1"/>
            <w:r w:rsidR="00E30CA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взыскании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налога,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сбора,</w:t>
            </w:r>
            <w:r w:rsidRPr="0055230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пеней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и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штрафов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(далее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-</w:t>
            </w:r>
            <w:r w:rsidRPr="0055230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решение</w:t>
            </w:r>
            <w:r w:rsidRPr="0055230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налогового</w:t>
            </w:r>
            <w:r w:rsidRPr="0055230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30E">
              <w:rPr>
                <w:sz w:val="28"/>
                <w:szCs w:val="28"/>
                <w:lang w:val="ru-RU"/>
              </w:rPr>
              <w:t>органа)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:rsidR="00CD4D90" w:rsidRPr="009226B4" w:rsidRDefault="00CD4D90" w:rsidP="00A146CF">
            <w:pPr>
              <w:pStyle w:val="TableParagraph"/>
              <w:spacing w:before="79"/>
              <w:ind w:left="83" w:right="82" w:hanging="5"/>
              <w:rPr>
                <w:sz w:val="28"/>
                <w:szCs w:val="28"/>
                <w:lang w:val="ru-RU"/>
              </w:rPr>
            </w:pPr>
            <w:r w:rsidRPr="009226B4">
              <w:rPr>
                <w:sz w:val="28"/>
                <w:szCs w:val="28"/>
                <w:lang w:val="ru-RU"/>
              </w:rPr>
              <w:t>Формирование</w:t>
            </w:r>
            <w:r w:rsidRPr="009226B4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денежного</w:t>
            </w:r>
            <w:r w:rsidRPr="009226B4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обязательства</w:t>
            </w:r>
            <w:r w:rsidRPr="009226B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не</w:t>
            </w:r>
            <w:r w:rsidRPr="009226B4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9226B4">
              <w:rPr>
                <w:sz w:val="28"/>
                <w:szCs w:val="28"/>
                <w:lang w:val="ru-RU"/>
              </w:rPr>
              <w:t>предусматривается</w:t>
            </w:r>
          </w:p>
        </w:tc>
      </w:tr>
    </w:tbl>
    <w:p w:rsidR="00893590" w:rsidRPr="009226B4" w:rsidRDefault="00893590" w:rsidP="00893590">
      <w:pPr>
        <w:rPr>
          <w:sz w:val="28"/>
          <w:szCs w:val="28"/>
        </w:rPr>
      </w:pPr>
    </w:p>
    <w:p w:rsidR="00CD4D90" w:rsidRPr="009226B4" w:rsidRDefault="00CD4D90" w:rsidP="009226B4">
      <w:pPr>
        <w:tabs>
          <w:tab w:val="left" w:pos="1609"/>
        </w:tabs>
        <w:spacing w:before="93" w:line="235" w:lineRule="auto"/>
        <w:ind w:right="122" w:hanging="701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          3.Орган Федерального казначейства осуществляет контроль за не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801CC"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226B4">
        <w:rPr>
          <w:rFonts w:ascii="Times New Roman" w:hAnsi="Times New Roman" w:cs="Times New Roman"/>
          <w:sz w:val="28"/>
          <w:szCs w:val="28"/>
        </w:rPr>
        <w:t>превышением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указанного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в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Сведении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бюджетном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обязательстве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над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предельным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платежа,</w:t>
      </w:r>
      <w:r w:rsidRPr="009226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установленным</w:t>
      </w:r>
      <w:r w:rsidRPr="009226B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нормативными</w:t>
      </w:r>
      <w:r w:rsidRPr="009226B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актами.</w:t>
      </w:r>
    </w:p>
    <w:p w:rsidR="00AA74A6" w:rsidRPr="009226B4" w:rsidRDefault="009801CC" w:rsidP="009226B4">
      <w:pPr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4.</w:t>
      </w:r>
      <w:r w:rsidRPr="00922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Принятые денежные обязательства необходимо осуществлять  в объеме перечисления авансовых платежей, предусмотренных контрактами, а также иными документами, на основании которых возникают бюджетные обязательства. </w:t>
      </w:r>
    </w:p>
    <w:sectPr w:rsidR="00AA74A6" w:rsidRPr="009226B4" w:rsidSect="00922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A6"/>
    <w:rsid w:val="000032A1"/>
    <w:rsid w:val="00105ED7"/>
    <w:rsid w:val="001705C9"/>
    <w:rsid w:val="002215BF"/>
    <w:rsid w:val="0051193A"/>
    <w:rsid w:val="0055230E"/>
    <w:rsid w:val="00586E96"/>
    <w:rsid w:val="005B2F1D"/>
    <w:rsid w:val="00893590"/>
    <w:rsid w:val="009226B4"/>
    <w:rsid w:val="009801CC"/>
    <w:rsid w:val="00AA74A6"/>
    <w:rsid w:val="00AB55E1"/>
    <w:rsid w:val="00CD4D90"/>
    <w:rsid w:val="00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2021-12-30T10:28:00Z</cp:lastPrinted>
  <dcterms:created xsi:type="dcterms:W3CDTF">2021-12-30T08:14:00Z</dcterms:created>
  <dcterms:modified xsi:type="dcterms:W3CDTF">2021-12-30T10:31:00Z</dcterms:modified>
</cp:coreProperties>
</file>