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A2" w:rsidRPr="000458A2" w:rsidRDefault="000458A2" w:rsidP="000458A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58A2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0458A2" w:rsidRPr="000458A2" w:rsidRDefault="000458A2" w:rsidP="000458A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58A2">
        <w:rPr>
          <w:rFonts w:ascii="Times New Roman" w:hAnsi="Times New Roman" w:cs="Times New Roman"/>
          <w:sz w:val="28"/>
          <w:szCs w:val="28"/>
        </w:rPr>
        <w:t>БРЯНСКАЯ  ОБЛАСТЬ</w:t>
      </w:r>
    </w:p>
    <w:p w:rsidR="000458A2" w:rsidRPr="000458A2" w:rsidRDefault="000458A2" w:rsidP="000458A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58A2">
        <w:rPr>
          <w:rFonts w:ascii="Times New Roman" w:hAnsi="Times New Roman" w:cs="Times New Roman"/>
          <w:sz w:val="28"/>
          <w:szCs w:val="28"/>
        </w:rPr>
        <w:t>АДМИНИСТРАЦИЯ РОГНЕДИНСКОГО РАЙОНА</w:t>
      </w:r>
    </w:p>
    <w:p w:rsidR="000458A2" w:rsidRPr="000458A2" w:rsidRDefault="000458A2" w:rsidP="000458A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58A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458A2" w:rsidRPr="000458A2" w:rsidRDefault="000458A2" w:rsidP="000458A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58A2" w:rsidRPr="000458A2" w:rsidRDefault="000458A2" w:rsidP="000458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8A2">
        <w:rPr>
          <w:rFonts w:ascii="Times New Roman" w:hAnsi="Times New Roman" w:cs="Times New Roman"/>
          <w:sz w:val="28"/>
          <w:szCs w:val="28"/>
        </w:rPr>
        <w:t xml:space="preserve">от </w:t>
      </w:r>
      <w:r w:rsidR="003642A1">
        <w:rPr>
          <w:rFonts w:ascii="Times New Roman" w:hAnsi="Times New Roman" w:cs="Times New Roman"/>
          <w:sz w:val="28"/>
          <w:szCs w:val="28"/>
        </w:rPr>
        <w:t xml:space="preserve"> 17</w:t>
      </w:r>
      <w:r w:rsidR="001452A8">
        <w:rPr>
          <w:rFonts w:ascii="Times New Roman" w:hAnsi="Times New Roman" w:cs="Times New Roman"/>
          <w:sz w:val="28"/>
          <w:szCs w:val="28"/>
        </w:rPr>
        <w:t>.12.</w:t>
      </w:r>
      <w:r w:rsidR="003642A1">
        <w:rPr>
          <w:rFonts w:ascii="Times New Roman" w:hAnsi="Times New Roman" w:cs="Times New Roman"/>
          <w:sz w:val="28"/>
          <w:szCs w:val="28"/>
        </w:rPr>
        <w:t xml:space="preserve"> 2007 г</w:t>
      </w:r>
      <w:r w:rsidR="00127B11">
        <w:rPr>
          <w:rFonts w:ascii="Times New Roman" w:hAnsi="Times New Roman" w:cs="Times New Roman"/>
          <w:sz w:val="28"/>
          <w:szCs w:val="28"/>
        </w:rPr>
        <w:t xml:space="preserve">  №</w:t>
      </w:r>
      <w:r w:rsidR="003642A1">
        <w:rPr>
          <w:rFonts w:ascii="Times New Roman" w:hAnsi="Times New Roman" w:cs="Times New Roman"/>
          <w:sz w:val="28"/>
          <w:szCs w:val="28"/>
        </w:rPr>
        <w:t xml:space="preserve"> </w:t>
      </w:r>
      <w:r w:rsidR="00CA03C6">
        <w:rPr>
          <w:rFonts w:ascii="Times New Roman" w:hAnsi="Times New Roman" w:cs="Times New Roman"/>
          <w:sz w:val="28"/>
          <w:szCs w:val="28"/>
        </w:rPr>
        <w:t xml:space="preserve"> 508</w:t>
      </w:r>
    </w:p>
    <w:p w:rsidR="00E83FA2" w:rsidRDefault="000458A2" w:rsidP="00E83F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8A2">
        <w:rPr>
          <w:rFonts w:ascii="Times New Roman" w:hAnsi="Times New Roman" w:cs="Times New Roman"/>
          <w:sz w:val="28"/>
          <w:szCs w:val="28"/>
        </w:rPr>
        <w:t>п. Рогнедино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E83FA2" w:rsidRPr="00E83FA2" w:rsidTr="008165AD">
        <w:trPr>
          <w:trHeight w:val="2790"/>
        </w:trPr>
        <w:tc>
          <w:tcPr>
            <w:tcW w:w="4711" w:type="dxa"/>
          </w:tcPr>
          <w:p w:rsidR="00E83FA2" w:rsidRPr="00E83FA2" w:rsidRDefault="00E83FA2" w:rsidP="00E83FA2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83FA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Об  </w:t>
            </w:r>
            <w:r w:rsidR="002E0B3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E83FA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утверждении  </w:t>
            </w:r>
            <w:r w:rsidR="002E0B3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E83FA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порядка  оценки </w:t>
            </w:r>
          </w:p>
          <w:p w:rsidR="00E83FA2" w:rsidRPr="00E83FA2" w:rsidRDefault="00E83FA2" w:rsidP="00E83FA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E83FA2">
              <w:rPr>
                <w:color w:val="333333"/>
                <w:sz w:val="28"/>
                <w:szCs w:val="28"/>
              </w:rPr>
              <w:t xml:space="preserve">эффективности     </w:t>
            </w:r>
            <w:proofErr w:type="gramStart"/>
            <w:r w:rsidRPr="00E83FA2">
              <w:rPr>
                <w:color w:val="333333"/>
                <w:sz w:val="28"/>
                <w:szCs w:val="28"/>
              </w:rPr>
              <w:t>планируемых</w:t>
            </w:r>
            <w:proofErr w:type="gramEnd"/>
            <w:r w:rsidRPr="00E83FA2">
              <w:rPr>
                <w:color w:val="333333"/>
                <w:sz w:val="28"/>
                <w:szCs w:val="28"/>
              </w:rPr>
              <w:t xml:space="preserve"> </w:t>
            </w:r>
            <w:r w:rsidR="002E0B33">
              <w:rPr>
                <w:color w:val="333333"/>
                <w:sz w:val="28"/>
                <w:szCs w:val="28"/>
              </w:rPr>
              <w:t xml:space="preserve">   </w:t>
            </w:r>
            <w:r w:rsidRPr="00E83FA2">
              <w:rPr>
                <w:color w:val="333333"/>
                <w:sz w:val="28"/>
                <w:szCs w:val="28"/>
              </w:rPr>
              <w:t xml:space="preserve"> и </w:t>
            </w:r>
          </w:p>
          <w:p w:rsidR="00E83FA2" w:rsidRPr="00E83FA2" w:rsidRDefault="00E83FA2" w:rsidP="00E83FA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3FA2">
              <w:rPr>
                <w:color w:val="333333"/>
                <w:sz w:val="28"/>
                <w:szCs w:val="28"/>
              </w:rPr>
              <w:t>реализуемых инвестиционных проектов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E83FA2">
              <w:rPr>
                <w:color w:val="333333"/>
                <w:sz w:val="28"/>
                <w:szCs w:val="28"/>
              </w:rPr>
              <w:t xml:space="preserve">и системы критериев, </w:t>
            </w:r>
            <w:r w:rsidRPr="00E83FA2">
              <w:rPr>
                <w:sz w:val="28"/>
                <w:szCs w:val="28"/>
              </w:rPr>
              <w:t>удовлетворение</w:t>
            </w:r>
            <w:r>
              <w:rPr>
                <w:sz w:val="28"/>
                <w:szCs w:val="28"/>
              </w:rPr>
              <w:t xml:space="preserve"> </w:t>
            </w:r>
            <w:r w:rsidRPr="00E83FA2">
              <w:rPr>
                <w:sz w:val="28"/>
                <w:szCs w:val="28"/>
              </w:rPr>
              <w:t xml:space="preserve"> которым   является   основанием  для  досрочного прекращения </w:t>
            </w:r>
            <w:r w:rsidR="00DD0355">
              <w:rPr>
                <w:sz w:val="28"/>
                <w:szCs w:val="28"/>
              </w:rPr>
              <w:t>р</w:t>
            </w:r>
            <w:bookmarkStart w:id="0" w:name="_GoBack"/>
            <w:bookmarkEnd w:id="0"/>
            <w:r w:rsidRPr="00E83FA2">
              <w:rPr>
                <w:sz w:val="28"/>
                <w:szCs w:val="28"/>
              </w:rPr>
              <w:t>еализации инвестиционных проектов</w:t>
            </w:r>
          </w:p>
          <w:p w:rsidR="00E83FA2" w:rsidRPr="00E83FA2" w:rsidRDefault="00E83FA2" w:rsidP="00E83F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FA2" w:rsidRDefault="00E83FA2" w:rsidP="00E83F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FCE" w:rsidRDefault="00B83FCE" w:rsidP="00B83FCE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В соответствии с Федеральным законом  от 25 февраля 1999 года  № 39-ФЗ « Об инвестиционной деятельности в Российской Федерации, осуществляемой в форме капитальных вложений» в целях  реализации  инвестиционной политики, стимулирования инвестиционной активности и привлечения инвестиций в экономику района</w:t>
      </w:r>
      <w:r w:rsidR="0076107B" w:rsidRPr="000458A2">
        <w:rPr>
          <w:color w:val="333333"/>
          <w:sz w:val="28"/>
          <w:szCs w:val="28"/>
        </w:rPr>
        <w:t xml:space="preserve"> </w:t>
      </w:r>
    </w:p>
    <w:p w:rsidR="0076107B" w:rsidRDefault="00B83FCE" w:rsidP="00B83FCE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0458A2">
        <w:rPr>
          <w:color w:val="333333"/>
          <w:sz w:val="28"/>
          <w:szCs w:val="28"/>
        </w:rPr>
        <w:t>ПОСТАНОВЛЯЮ:</w:t>
      </w:r>
    </w:p>
    <w:p w:rsidR="00B83FCE" w:rsidRPr="000458A2" w:rsidRDefault="00B83FCE" w:rsidP="00B83FCE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</w:p>
    <w:p w:rsidR="0076107B" w:rsidRPr="000458A2" w:rsidRDefault="00DC144F" w:rsidP="00B83FCE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76107B" w:rsidRPr="000458A2">
        <w:rPr>
          <w:color w:val="333333"/>
          <w:sz w:val="28"/>
          <w:szCs w:val="28"/>
        </w:rPr>
        <w:t>1. Утвердить прилагаемый Порядок оценки эффективности планируемых и реализуемых инвестиционных проектов</w:t>
      </w:r>
      <w:r w:rsidR="007966E2">
        <w:rPr>
          <w:color w:val="333333"/>
          <w:sz w:val="28"/>
          <w:szCs w:val="28"/>
        </w:rPr>
        <w:t xml:space="preserve"> согласно Приложению 1</w:t>
      </w:r>
      <w:r w:rsidR="0076107B" w:rsidRPr="000458A2">
        <w:rPr>
          <w:color w:val="333333"/>
          <w:sz w:val="28"/>
          <w:szCs w:val="28"/>
        </w:rPr>
        <w:t>.</w:t>
      </w:r>
    </w:p>
    <w:p w:rsidR="0076107B" w:rsidRDefault="00DC144F" w:rsidP="00B83FCE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76107B" w:rsidRPr="000458A2">
        <w:rPr>
          <w:color w:val="333333"/>
          <w:sz w:val="28"/>
          <w:szCs w:val="28"/>
        </w:rPr>
        <w:t>2. Утвердить прилагаемую систему критериев, удовлетворение которым является основанием для досрочного прекращения реализации инвестиционных проектов</w:t>
      </w:r>
      <w:r w:rsidR="0021738E">
        <w:rPr>
          <w:color w:val="333333"/>
          <w:sz w:val="28"/>
          <w:szCs w:val="28"/>
        </w:rPr>
        <w:t xml:space="preserve"> </w:t>
      </w:r>
      <w:r w:rsidR="0021738E">
        <w:rPr>
          <w:color w:val="333333"/>
          <w:sz w:val="28"/>
          <w:szCs w:val="28"/>
        </w:rPr>
        <w:t xml:space="preserve">согласно Приложению </w:t>
      </w:r>
      <w:r w:rsidR="0021738E">
        <w:rPr>
          <w:color w:val="333333"/>
          <w:sz w:val="28"/>
          <w:szCs w:val="28"/>
        </w:rPr>
        <w:t>2</w:t>
      </w:r>
      <w:r w:rsidR="0021738E" w:rsidRPr="000458A2">
        <w:rPr>
          <w:color w:val="333333"/>
          <w:sz w:val="28"/>
          <w:szCs w:val="28"/>
        </w:rPr>
        <w:t>.</w:t>
      </w:r>
    </w:p>
    <w:p w:rsidR="00CE5A5F" w:rsidRDefault="00DC144F" w:rsidP="00B83FCE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CE5A5F">
        <w:rPr>
          <w:color w:val="333333"/>
          <w:sz w:val="28"/>
          <w:szCs w:val="28"/>
        </w:rPr>
        <w:t>3. Настоящее постановление вступает в силу с момента опубликования.</w:t>
      </w:r>
    </w:p>
    <w:p w:rsidR="0021738E" w:rsidRPr="000458A2" w:rsidRDefault="00DC144F" w:rsidP="00B83FCE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CE5A5F">
        <w:rPr>
          <w:color w:val="333333"/>
          <w:sz w:val="28"/>
          <w:szCs w:val="28"/>
        </w:rPr>
        <w:t>4</w:t>
      </w:r>
      <w:r w:rsidR="0021738E">
        <w:rPr>
          <w:color w:val="333333"/>
          <w:sz w:val="28"/>
          <w:szCs w:val="28"/>
        </w:rPr>
        <w:t>. Опубликовать настоящее постановление в районной газете «Новый путь».</w:t>
      </w:r>
    </w:p>
    <w:p w:rsidR="0076107B" w:rsidRDefault="00DC144F" w:rsidP="00B83FCE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CE5A5F">
        <w:rPr>
          <w:color w:val="333333"/>
          <w:sz w:val="28"/>
          <w:szCs w:val="28"/>
        </w:rPr>
        <w:t>5</w:t>
      </w:r>
      <w:r w:rsidR="0076107B" w:rsidRPr="000458A2">
        <w:rPr>
          <w:color w:val="333333"/>
          <w:sz w:val="28"/>
          <w:szCs w:val="28"/>
        </w:rPr>
        <w:t xml:space="preserve">. </w:t>
      </w:r>
      <w:proofErr w:type="gramStart"/>
      <w:r w:rsidR="0076107B" w:rsidRPr="000458A2">
        <w:rPr>
          <w:color w:val="333333"/>
          <w:sz w:val="28"/>
          <w:szCs w:val="28"/>
        </w:rPr>
        <w:t>Контроль за</w:t>
      </w:r>
      <w:proofErr w:type="gramEnd"/>
      <w:r w:rsidR="0076107B" w:rsidRPr="000458A2">
        <w:rPr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B83FCE" w:rsidRDefault="00B83FCE" w:rsidP="00B83FCE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</w:p>
    <w:p w:rsidR="00B83FCE" w:rsidRDefault="00B83FCE" w:rsidP="00B83FCE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</w:p>
    <w:p w:rsidR="00B83FCE" w:rsidRDefault="00B83FCE" w:rsidP="00B83FCE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</w:p>
    <w:p w:rsidR="00B83FCE" w:rsidRDefault="002A3C07" w:rsidP="002A3C07">
      <w:pPr>
        <w:pStyle w:val="a3"/>
        <w:shd w:val="clear" w:color="auto" w:fill="FFFFFF"/>
        <w:tabs>
          <w:tab w:val="left" w:pos="945"/>
        </w:tabs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:rsidR="00B83FCE" w:rsidRDefault="00B83FCE" w:rsidP="00B83FCE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</w:p>
    <w:p w:rsidR="007966E2" w:rsidRDefault="007966E2" w:rsidP="00B83FCE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администрации                                                           А.И. Дороденков</w:t>
      </w:r>
    </w:p>
    <w:p w:rsidR="002A3C07" w:rsidRDefault="002A3C07" w:rsidP="007966E2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333333"/>
          <w:sz w:val="28"/>
          <w:szCs w:val="28"/>
        </w:rPr>
      </w:pPr>
    </w:p>
    <w:p w:rsidR="00B83FCE" w:rsidRDefault="007966E2" w:rsidP="007966E2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Приложение 1 </w:t>
      </w:r>
    </w:p>
    <w:p w:rsidR="007966E2" w:rsidRDefault="007966E2" w:rsidP="007966E2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</w:t>
      </w:r>
      <w:r w:rsidR="0090744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постановлению администрации</w:t>
      </w:r>
    </w:p>
    <w:p w:rsidR="007966E2" w:rsidRDefault="007966E2" w:rsidP="007966E2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Рогнединского района</w:t>
      </w:r>
    </w:p>
    <w:p w:rsidR="007966E2" w:rsidRPr="000458A2" w:rsidRDefault="002A3C07" w:rsidP="007966E2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333333"/>
          <w:sz w:val="28"/>
          <w:szCs w:val="28"/>
        </w:rPr>
      </w:pPr>
      <w:r>
        <w:rPr>
          <w:sz w:val="28"/>
          <w:szCs w:val="28"/>
        </w:rPr>
        <w:t>17.12. 2007 г  №  508</w:t>
      </w:r>
      <w:r w:rsidR="007966E2">
        <w:rPr>
          <w:color w:val="333333"/>
          <w:sz w:val="28"/>
          <w:szCs w:val="28"/>
        </w:rPr>
        <w:t xml:space="preserve">   </w:t>
      </w:r>
    </w:p>
    <w:p w:rsidR="0076107B" w:rsidRPr="000458A2" w:rsidRDefault="0076107B" w:rsidP="000458A2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333333"/>
          <w:sz w:val="28"/>
          <w:szCs w:val="28"/>
        </w:rPr>
      </w:pPr>
    </w:p>
    <w:p w:rsidR="0076107B" w:rsidRPr="000458A2" w:rsidRDefault="0076107B" w:rsidP="000458A2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333333"/>
          <w:sz w:val="28"/>
          <w:szCs w:val="28"/>
        </w:rPr>
      </w:pPr>
      <w:r w:rsidRPr="000458A2">
        <w:rPr>
          <w:color w:val="333333"/>
          <w:sz w:val="28"/>
          <w:szCs w:val="28"/>
        </w:rPr>
        <w:t>ПОРЯДОК</w:t>
      </w:r>
    </w:p>
    <w:p w:rsidR="0076107B" w:rsidRPr="000458A2" w:rsidRDefault="0076107B" w:rsidP="000458A2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333333"/>
          <w:sz w:val="28"/>
          <w:szCs w:val="28"/>
        </w:rPr>
      </w:pPr>
      <w:r w:rsidRPr="000458A2">
        <w:rPr>
          <w:color w:val="333333"/>
          <w:sz w:val="28"/>
          <w:szCs w:val="28"/>
        </w:rPr>
        <w:t xml:space="preserve">оценки эффективности </w:t>
      </w:r>
      <w:proofErr w:type="gramStart"/>
      <w:r w:rsidRPr="000458A2">
        <w:rPr>
          <w:color w:val="333333"/>
          <w:sz w:val="28"/>
          <w:szCs w:val="28"/>
        </w:rPr>
        <w:t>планируемых</w:t>
      </w:r>
      <w:proofErr w:type="gramEnd"/>
      <w:r w:rsidRPr="000458A2">
        <w:rPr>
          <w:color w:val="333333"/>
          <w:sz w:val="28"/>
          <w:szCs w:val="28"/>
        </w:rPr>
        <w:t xml:space="preserve"> и реализуемых</w:t>
      </w:r>
    </w:p>
    <w:p w:rsidR="0076107B" w:rsidRDefault="0076107B" w:rsidP="000458A2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333333"/>
          <w:sz w:val="28"/>
          <w:szCs w:val="28"/>
        </w:rPr>
      </w:pPr>
      <w:r w:rsidRPr="000458A2">
        <w:rPr>
          <w:color w:val="333333"/>
          <w:sz w:val="28"/>
          <w:szCs w:val="28"/>
        </w:rPr>
        <w:t>инвестиционных проектов</w:t>
      </w:r>
    </w:p>
    <w:p w:rsidR="00907445" w:rsidRPr="000458A2" w:rsidRDefault="00907445" w:rsidP="000458A2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333333"/>
          <w:sz w:val="28"/>
          <w:szCs w:val="28"/>
        </w:rPr>
      </w:pPr>
    </w:p>
    <w:p w:rsidR="0076107B" w:rsidRPr="00907445" w:rsidRDefault="0076107B" w:rsidP="000458A2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1. Общие положения</w:t>
      </w:r>
    </w:p>
    <w:p w:rsidR="00907445" w:rsidRPr="00907445" w:rsidRDefault="00907445" w:rsidP="000458A2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333333"/>
          <w:sz w:val="28"/>
          <w:szCs w:val="28"/>
        </w:rPr>
      </w:pPr>
    </w:p>
    <w:p w:rsidR="0076107B" w:rsidRPr="00E95F23" w:rsidRDefault="00676AF2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76107B" w:rsidRPr="00907445">
        <w:rPr>
          <w:color w:val="333333"/>
          <w:sz w:val="28"/>
          <w:szCs w:val="28"/>
        </w:rPr>
        <w:t>Настоящий Порядок разработан в целях проведения анализа эффективности планируемых и реализуемых инвестиционных проектов на территории р</w:t>
      </w:r>
      <w:r>
        <w:rPr>
          <w:color w:val="333333"/>
          <w:sz w:val="28"/>
          <w:szCs w:val="28"/>
        </w:rPr>
        <w:t>айона</w:t>
      </w:r>
      <w:r w:rsidR="0076107B" w:rsidRPr="00907445">
        <w:rPr>
          <w:color w:val="333333"/>
          <w:sz w:val="28"/>
          <w:szCs w:val="28"/>
        </w:rPr>
        <w:t xml:space="preserve">, осуществляемых при </w:t>
      </w:r>
      <w:r w:rsidR="0076107B" w:rsidRPr="00E95F23">
        <w:rPr>
          <w:sz w:val="28"/>
          <w:szCs w:val="28"/>
        </w:rPr>
        <w:t>поддержке</w:t>
      </w:r>
      <w:r w:rsidRPr="00E95F23">
        <w:rPr>
          <w:sz w:val="28"/>
          <w:szCs w:val="28"/>
        </w:rPr>
        <w:t xml:space="preserve"> из районного бюджета</w:t>
      </w:r>
      <w:r w:rsidR="0076107B" w:rsidRPr="00E95F23">
        <w:rPr>
          <w:sz w:val="28"/>
          <w:szCs w:val="28"/>
        </w:rPr>
        <w:t>.</w:t>
      </w:r>
    </w:p>
    <w:p w:rsidR="0076107B" w:rsidRPr="00907445" w:rsidRDefault="00676AF2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76107B" w:rsidRPr="00907445">
        <w:rPr>
          <w:color w:val="333333"/>
          <w:sz w:val="28"/>
          <w:szCs w:val="28"/>
        </w:rPr>
        <w:t xml:space="preserve">Оценка эффективности проекта является одной из важнейших составляющих анализа инвестиционных проектов, на </w:t>
      </w:r>
      <w:proofErr w:type="gramStart"/>
      <w:r w:rsidR="0076107B" w:rsidRPr="00907445">
        <w:rPr>
          <w:color w:val="333333"/>
          <w:sz w:val="28"/>
          <w:szCs w:val="28"/>
        </w:rPr>
        <w:t>основе</w:t>
      </w:r>
      <w:proofErr w:type="gramEnd"/>
      <w:r w:rsidR="0076107B" w:rsidRPr="00907445">
        <w:rPr>
          <w:color w:val="333333"/>
          <w:sz w:val="28"/>
          <w:szCs w:val="28"/>
        </w:rPr>
        <w:t xml:space="preserve"> которой определяется возможность и целесообразность оказания государственной поддержки реализации проекта, а также параметры, удовлетворение которым является основанием для досрочного прекращения, приостановления реализации проекта.</w:t>
      </w:r>
    </w:p>
    <w:p w:rsidR="0076107B" w:rsidRDefault="00676AF2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76107B" w:rsidRPr="00907445">
        <w:rPr>
          <w:color w:val="333333"/>
          <w:sz w:val="28"/>
          <w:szCs w:val="28"/>
        </w:rPr>
        <w:t>Основой для оценки эффективности планируемых и реализуемых проектов является информация, содержащаяся в бизнес-плане проекта, утвержденном руководителем и заверенном печатью учреждения.</w:t>
      </w:r>
    </w:p>
    <w:p w:rsidR="00676AF2" w:rsidRPr="00907445" w:rsidRDefault="00676AF2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</w:p>
    <w:p w:rsidR="0076107B" w:rsidRDefault="0076107B" w:rsidP="00676AF2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2. Требования к оформлению бизнес-плана</w:t>
      </w:r>
    </w:p>
    <w:p w:rsidR="00676AF2" w:rsidRPr="00907445" w:rsidRDefault="00676AF2" w:rsidP="00676AF2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333333"/>
          <w:sz w:val="28"/>
          <w:szCs w:val="28"/>
        </w:rPr>
      </w:pPr>
    </w:p>
    <w:p w:rsidR="0076107B" w:rsidRPr="00907445" w:rsidRDefault="00676AF2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76107B" w:rsidRPr="00907445">
        <w:rPr>
          <w:color w:val="333333"/>
          <w:sz w:val="28"/>
          <w:szCs w:val="28"/>
        </w:rPr>
        <w:t>Бизнес-план инвестиционного проекта должен содержать следующие блоки материалов: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титульный лист;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содержание;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вводная часть (включая оценку общественной значимости и общественной полезности инвестиционного проекта);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характеристика предприятия (организации) и соответствующей отрасли;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инвестиционный блок;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производственный блок;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блок маркетинга;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организационный блок;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финансовый блок;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блок оценки рисков;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блок по охране окружающей среды (при необходимости);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бюджетная эффективность инвестиционного проекта;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резюме (основные выводы и результаты проекта).</w:t>
      </w:r>
    </w:p>
    <w:p w:rsidR="0076107B" w:rsidRPr="00907445" w:rsidRDefault="00676AF2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76107B" w:rsidRPr="00907445">
        <w:rPr>
          <w:color w:val="333333"/>
          <w:sz w:val="28"/>
          <w:szCs w:val="28"/>
        </w:rPr>
        <w:t xml:space="preserve">При оформлении бизнес-плана рекомендуется пользоваться типовыми формами представления материалов, рекомендуемыми </w:t>
      </w:r>
      <w:r>
        <w:rPr>
          <w:color w:val="333333"/>
          <w:sz w:val="28"/>
          <w:szCs w:val="28"/>
        </w:rPr>
        <w:t>отделом экономики, анализа и прогнозирования администраций Рогнединского района</w:t>
      </w:r>
      <w:r w:rsidR="0076107B" w:rsidRPr="00907445">
        <w:rPr>
          <w:color w:val="333333"/>
          <w:sz w:val="28"/>
          <w:szCs w:val="28"/>
        </w:rPr>
        <w:t>.</w:t>
      </w:r>
    </w:p>
    <w:p w:rsidR="0076107B" w:rsidRPr="00907445" w:rsidRDefault="0076107B" w:rsidP="00676AF2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lastRenderedPageBreak/>
        <w:t>3. Основные принципы и методы оценки эффективности</w:t>
      </w:r>
    </w:p>
    <w:p w:rsidR="0076107B" w:rsidRDefault="0076107B" w:rsidP="00676AF2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инвестиционных проектов</w:t>
      </w:r>
    </w:p>
    <w:p w:rsidR="00676AF2" w:rsidRPr="00907445" w:rsidRDefault="00676AF2" w:rsidP="00676AF2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333333"/>
          <w:sz w:val="28"/>
          <w:szCs w:val="28"/>
        </w:rPr>
      </w:pPr>
    </w:p>
    <w:p w:rsidR="0076107B" w:rsidRPr="00907445" w:rsidRDefault="00676AF2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76107B" w:rsidRPr="00907445">
        <w:rPr>
          <w:color w:val="333333"/>
          <w:sz w:val="28"/>
          <w:szCs w:val="28"/>
        </w:rPr>
        <w:t>3.1. Оценка эффективности инвестиционного проекта включает в себя проведение расчетов: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бюджетной эффективности проекта;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социальной эффективности проекта.</w:t>
      </w:r>
    </w:p>
    <w:p w:rsidR="0076107B" w:rsidRPr="00E95F23" w:rsidRDefault="00676AF2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76107B" w:rsidRPr="00907445">
        <w:rPr>
          <w:color w:val="333333"/>
          <w:sz w:val="28"/>
          <w:szCs w:val="28"/>
        </w:rPr>
        <w:t xml:space="preserve">Бюджетная эффективность инвестиционного проекта - влияние результатов осуществляемого проекта на доходы и расходы </w:t>
      </w:r>
      <w:r w:rsidRPr="00E95F23">
        <w:rPr>
          <w:sz w:val="28"/>
          <w:szCs w:val="28"/>
        </w:rPr>
        <w:t xml:space="preserve">районного </w:t>
      </w:r>
      <w:r w:rsidR="0076107B" w:rsidRPr="00E95F23">
        <w:rPr>
          <w:sz w:val="28"/>
          <w:szCs w:val="28"/>
        </w:rPr>
        <w:t xml:space="preserve"> бюджет</w:t>
      </w:r>
      <w:r w:rsidR="00E95F23" w:rsidRPr="00E95F23">
        <w:rPr>
          <w:sz w:val="28"/>
          <w:szCs w:val="28"/>
        </w:rPr>
        <w:t>а</w:t>
      </w:r>
      <w:r w:rsidR="0076107B" w:rsidRPr="00E95F23">
        <w:rPr>
          <w:sz w:val="28"/>
          <w:szCs w:val="28"/>
        </w:rPr>
        <w:t>.</w:t>
      </w:r>
    </w:p>
    <w:p w:rsidR="0076107B" w:rsidRPr="00907445" w:rsidRDefault="00676AF2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76107B" w:rsidRPr="00907445">
        <w:rPr>
          <w:color w:val="333333"/>
          <w:sz w:val="28"/>
          <w:szCs w:val="28"/>
        </w:rPr>
        <w:t>Социальная эффективность проекта - социально-экономические последствия осуществления инвестиционного проекта для жителей р</w:t>
      </w:r>
      <w:r>
        <w:rPr>
          <w:color w:val="333333"/>
          <w:sz w:val="28"/>
          <w:szCs w:val="28"/>
        </w:rPr>
        <w:t>айона</w:t>
      </w:r>
      <w:r w:rsidR="0076107B" w:rsidRPr="00907445">
        <w:rPr>
          <w:color w:val="333333"/>
          <w:sz w:val="28"/>
          <w:szCs w:val="28"/>
        </w:rPr>
        <w:t xml:space="preserve">, которые выражаются в создании новых или повышении эффективности существующих услуг, предоставляемых населению, а также социально-экономическом развитии </w:t>
      </w:r>
      <w:r w:rsidR="0077368C" w:rsidRPr="00907445">
        <w:rPr>
          <w:color w:val="333333"/>
          <w:sz w:val="28"/>
          <w:szCs w:val="28"/>
        </w:rPr>
        <w:t>р</w:t>
      </w:r>
      <w:r w:rsidR="0077368C">
        <w:rPr>
          <w:color w:val="333333"/>
          <w:sz w:val="28"/>
          <w:szCs w:val="28"/>
        </w:rPr>
        <w:t>айона</w:t>
      </w:r>
      <w:r w:rsidR="0077368C" w:rsidRPr="00907445">
        <w:rPr>
          <w:color w:val="333333"/>
          <w:sz w:val="28"/>
          <w:szCs w:val="28"/>
        </w:rPr>
        <w:t xml:space="preserve"> </w:t>
      </w:r>
      <w:r w:rsidR="0076107B" w:rsidRPr="00907445">
        <w:rPr>
          <w:color w:val="333333"/>
          <w:sz w:val="28"/>
          <w:szCs w:val="28"/>
        </w:rPr>
        <w:t xml:space="preserve"> или улучшении экологической обстановки.</w:t>
      </w:r>
    </w:p>
    <w:p w:rsidR="0076107B" w:rsidRPr="00907445" w:rsidRDefault="00676AF2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76107B" w:rsidRPr="00907445">
        <w:rPr>
          <w:color w:val="333333"/>
          <w:sz w:val="28"/>
          <w:szCs w:val="28"/>
        </w:rPr>
        <w:t>3.2. Основными принципами оценки эффективности проекта являются: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моделирование денежных потоков, включающих все связанные с осуществлением проекта денежные поступления и расходы за расчетный период;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принцип положительности и максимума эффекта. При сравнении альтернативных инвестиционных проектов предпочтение должно отдаваться проекту с наибольшим значением эффекта;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учет фактора времени, неравноценности разновременных затрат и результатов;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учет только предстоящих затрат и поступлений;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учет всех наиболее существенных социальных последствий реализации проекта. В тех случаях, когда их влияние на эффективность допускает количественную оценку, ее следует произвести;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учет влияния инфляции;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учет влияния рисков, сопровождающих реализацию проекта.</w:t>
      </w:r>
    </w:p>
    <w:p w:rsidR="0076107B" w:rsidRDefault="00676AF2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76107B" w:rsidRPr="00907445">
        <w:rPr>
          <w:color w:val="333333"/>
          <w:sz w:val="28"/>
          <w:szCs w:val="28"/>
        </w:rPr>
        <w:t>3.3. Инвестиционный проект должен отвечать критериям бюджетной или социальной эффективности.</w:t>
      </w:r>
    </w:p>
    <w:p w:rsidR="0077368C" w:rsidRPr="00907445" w:rsidRDefault="0077368C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</w:p>
    <w:p w:rsidR="0076107B" w:rsidRDefault="0076107B" w:rsidP="00676AF2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4. Оценка бюджетной эффективности инвестиционного проекта</w:t>
      </w:r>
    </w:p>
    <w:p w:rsidR="0077368C" w:rsidRPr="00907445" w:rsidRDefault="0077368C" w:rsidP="00676AF2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333333"/>
          <w:sz w:val="28"/>
          <w:szCs w:val="28"/>
        </w:rPr>
      </w:pPr>
    </w:p>
    <w:p w:rsidR="0076107B" w:rsidRPr="00907445" w:rsidRDefault="0077368C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76107B" w:rsidRPr="00907445">
        <w:rPr>
          <w:color w:val="333333"/>
          <w:sz w:val="28"/>
          <w:szCs w:val="28"/>
        </w:rPr>
        <w:t>4.1. Показатели бюджетной эффективности рассчитываются на основании определения динамики поступления сре</w:t>
      </w:r>
      <w:proofErr w:type="gramStart"/>
      <w:r w:rsidR="0076107B" w:rsidRPr="00907445">
        <w:rPr>
          <w:color w:val="333333"/>
          <w:sz w:val="28"/>
          <w:szCs w:val="28"/>
        </w:rPr>
        <w:t xml:space="preserve">дств в </w:t>
      </w:r>
      <w:r w:rsidR="00BE43AE">
        <w:rPr>
          <w:color w:val="333333"/>
          <w:sz w:val="28"/>
          <w:szCs w:val="28"/>
        </w:rPr>
        <w:t>р</w:t>
      </w:r>
      <w:proofErr w:type="gramEnd"/>
      <w:r w:rsidR="00BE43AE">
        <w:rPr>
          <w:color w:val="333333"/>
          <w:sz w:val="28"/>
          <w:szCs w:val="28"/>
        </w:rPr>
        <w:t xml:space="preserve">айонный </w:t>
      </w:r>
      <w:r w:rsidR="0076107B" w:rsidRPr="00907445">
        <w:rPr>
          <w:color w:val="333333"/>
          <w:sz w:val="28"/>
          <w:szCs w:val="28"/>
        </w:rPr>
        <w:t>бюджет.</w:t>
      </w:r>
    </w:p>
    <w:p w:rsidR="0076107B" w:rsidRPr="00907445" w:rsidRDefault="0077368C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76107B" w:rsidRPr="00907445">
        <w:rPr>
          <w:color w:val="333333"/>
          <w:sz w:val="28"/>
          <w:szCs w:val="28"/>
        </w:rPr>
        <w:t xml:space="preserve">Расчет бюджетной эффективности производится на основе денежных средств, полученных в </w:t>
      </w:r>
      <w:r w:rsidR="00E95F23">
        <w:rPr>
          <w:color w:val="333333"/>
          <w:sz w:val="28"/>
          <w:szCs w:val="28"/>
        </w:rPr>
        <w:t>районный</w:t>
      </w:r>
      <w:r w:rsidR="00E95F23" w:rsidRPr="00907445">
        <w:rPr>
          <w:color w:val="333333"/>
          <w:sz w:val="28"/>
          <w:szCs w:val="28"/>
        </w:rPr>
        <w:t xml:space="preserve"> </w:t>
      </w:r>
      <w:r w:rsidR="0076107B" w:rsidRPr="00907445">
        <w:rPr>
          <w:color w:val="333333"/>
          <w:sz w:val="28"/>
          <w:szCs w:val="28"/>
        </w:rPr>
        <w:t xml:space="preserve"> бюджет, и средств, предоставленных на поддержку инвестиционных проектов.</w:t>
      </w:r>
    </w:p>
    <w:p w:rsidR="0076107B" w:rsidRPr="00907445" w:rsidRDefault="0077368C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76107B" w:rsidRPr="00907445">
        <w:rPr>
          <w:color w:val="333333"/>
          <w:sz w:val="28"/>
          <w:szCs w:val="28"/>
        </w:rPr>
        <w:t xml:space="preserve">При этом отдельно учитываются налоговые льготы, отражающиеся в уменьшении поступлений доходов от налогов и сборов в </w:t>
      </w:r>
      <w:r w:rsidR="00E95F23">
        <w:rPr>
          <w:color w:val="333333"/>
          <w:sz w:val="28"/>
          <w:szCs w:val="28"/>
        </w:rPr>
        <w:t>районный</w:t>
      </w:r>
      <w:r w:rsidR="00E95F23" w:rsidRPr="00907445">
        <w:rPr>
          <w:color w:val="333333"/>
          <w:sz w:val="28"/>
          <w:szCs w:val="28"/>
        </w:rPr>
        <w:t xml:space="preserve"> </w:t>
      </w:r>
      <w:r w:rsidR="0076107B" w:rsidRPr="00907445">
        <w:rPr>
          <w:color w:val="333333"/>
          <w:sz w:val="28"/>
          <w:szCs w:val="28"/>
        </w:rPr>
        <w:t xml:space="preserve"> бюджет, государственные гарантии.</w:t>
      </w:r>
    </w:p>
    <w:p w:rsidR="0076107B" w:rsidRPr="00907445" w:rsidRDefault="0077368C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proofErr w:type="gramStart"/>
      <w:r w:rsidR="0076107B" w:rsidRPr="00907445">
        <w:rPr>
          <w:color w:val="333333"/>
          <w:sz w:val="28"/>
          <w:szCs w:val="28"/>
        </w:rPr>
        <w:t xml:space="preserve">При оценке бюджетной эффективности проекта учитываются также изменения доходов и расходов </w:t>
      </w:r>
      <w:r w:rsidR="00E95F23">
        <w:rPr>
          <w:color w:val="333333"/>
          <w:sz w:val="28"/>
          <w:szCs w:val="28"/>
        </w:rPr>
        <w:t>районный</w:t>
      </w:r>
      <w:r w:rsidR="00E95F23" w:rsidRPr="00907445">
        <w:rPr>
          <w:color w:val="333333"/>
          <w:sz w:val="28"/>
          <w:szCs w:val="28"/>
        </w:rPr>
        <w:t xml:space="preserve"> </w:t>
      </w:r>
      <w:r w:rsidR="0076107B" w:rsidRPr="00907445">
        <w:rPr>
          <w:color w:val="333333"/>
          <w:sz w:val="28"/>
          <w:szCs w:val="28"/>
        </w:rPr>
        <w:t xml:space="preserve">бюджета, обусловленные влиянием </w:t>
      </w:r>
      <w:r w:rsidR="0076107B" w:rsidRPr="00907445">
        <w:rPr>
          <w:color w:val="333333"/>
          <w:sz w:val="28"/>
          <w:szCs w:val="28"/>
        </w:rPr>
        <w:lastRenderedPageBreak/>
        <w:t xml:space="preserve">проекта на сторонние организации и </w:t>
      </w:r>
      <w:proofErr w:type="spellStart"/>
      <w:r w:rsidR="0076107B" w:rsidRPr="00907445">
        <w:rPr>
          <w:color w:val="333333"/>
          <w:sz w:val="28"/>
          <w:szCs w:val="28"/>
        </w:rPr>
        <w:t>жителей</w:t>
      </w:r>
      <w:r w:rsidR="00E95F23">
        <w:rPr>
          <w:color w:val="333333"/>
          <w:sz w:val="28"/>
          <w:szCs w:val="28"/>
        </w:rPr>
        <w:t>района</w:t>
      </w:r>
      <w:proofErr w:type="spellEnd"/>
      <w:r w:rsidR="0076107B" w:rsidRPr="00907445">
        <w:rPr>
          <w:color w:val="333333"/>
          <w:sz w:val="28"/>
          <w:szCs w:val="28"/>
        </w:rPr>
        <w:t>, если проект оказывает на них влияние, в том числе:</w:t>
      </w:r>
      <w:proofErr w:type="gramEnd"/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прямое финансирование организаций, участвующих в реализации инвестиционного проекта;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изменение налоговых поступлений от организаций, деятельность которых улучшается или ухудшается в результате реализации инвестиционного проекта.</w:t>
      </w:r>
    </w:p>
    <w:p w:rsidR="0076107B" w:rsidRPr="00907445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76107B" w:rsidRPr="00907445">
        <w:rPr>
          <w:color w:val="333333"/>
          <w:sz w:val="28"/>
          <w:szCs w:val="28"/>
        </w:rPr>
        <w:t>Приведенный список полученных и предоставленных средств не является исчерпывающим и может быть дополнен в зависимости от конкретных условий и с учетом специфики проекта.</w:t>
      </w:r>
    </w:p>
    <w:p w:rsidR="0076107B" w:rsidRPr="00907445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76107B" w:rsidRPr="00907445">
        <w:rPr>
          <w:color w:val="333333"/>
          <w:sz w:val="28"/>
          <w:szCs w:val="28"/>
        </w:rPr>
        <w:t>4.2. Основным показателем бюджетной эффективности является чистый дисконтированный доход бюджета.</w:t>
      </w:r>
    </w:p>
    <w:p w:rsidR="0076107B" w:rsidRPr="00907445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proofErr w:type="gramStart"/>
      <w:r w:rsidR="0076107B" w:rsidRPr="00907445">
        <w:rPr>
          <w:color w:val="333333"/>
          <w:sz w:val="28"/>
          <w:szCs w:val="28"/>
        </w:rPr>
        <w:t xml:space="preserve">Оценка осуществляется на основании расчета, в котором определяется предполагаемый эффект для </w:t>
      </w:r>
      <w:r>
        <w:rPr>
          <w:color w:val="333333"/>
          <w:sz w:val="28"/>
          <w:szCs w:val="28"/>
        </w:rPr>
        <w:t>районный</w:t>
      </w:r>
      <w:r w:rsidRPr="00907445">
        <w:rPr>
          <w:color w:val="333333"/>
          <w:sz w:val="28"/>
          <w:szCs w:val="28"/>
        </w:rPr>
        <w:t xml:space="preserve"> </w:t>
      </w:r>
      <w:r w:rsidR="0076107B" w:rsidRPr="00907445">
        <w:rPr>
          <w:color w:val="333333"/>
          <w:sz w:val="28"/>
          <w:szCs w:val="28"/>
        </w:rPr>
        <w:t xml:space="preserve">бюджета, выражающийся в увеличении поступлений налоговых платежей и других доходов в </w:t>
      </w:r>
      <w:r>
        <w:rPr>
          <w:color w:val="333333"/>
          <w:sz w:val="28"/>
          <w:szCs w:val="28"/>
        </w:rPr>
        <w:t>районный</w:t>
      </w:r>
      <w:r w:rsidRPr="00907445">
        <w:rPr>
          <w:color w:val="333333"/>
          <w:sz w:val="28"/>
          <w:szCs w:val="28"/>
        </w:rPr>
        <w:t xml:space="preserve"> </w:t>
      </w:r>
      <w:r w:rsidR="0076107B" w:rsidRPr="00907445">
        <w:rPr>
          <w:color w:val="333333"/>
          <w:sz w:val="28"/>
          <w:szCs w:val="28"/>
        </w:rPr>
        <w:t xml:space="preserve">бюджет в результате реализации инвестиционного проекта по сравнению с величиной выпадающих доходов </w:t>
      </w:r>
      <w:r>
        <w:rPr>
          <w:color w:val="333333"/>
          <w:sz w:val="28"/>
          <w:szCs w:val="28"/>
        </w:rPr>
        <w:t>районн</w:t>
      </w:r>
      <w:r>
        <w:rPr>
          <w:color w:val="333333"/>
          <w:sz w:val="28"/>
          <w:szCs w:val="28"/>
        </w:rPr>
        <w:t>ого</w:t>
      </w:r>
      <w:r w:rsidRPr="00907445">
        <w:rPr>
          <w:color w:val="333333"/>
          <w:sz w:val="28"/>
          <w:szCs w:val="28"/>
        </w:rPr>
        <w:t xml:space="preserve"> </w:t>
      </w:r>
      <w:r w:rsidR="0076107B" w:rsidRPr="00907445">
        <w:rPr>
          <w:color w:val="333333"/>
          <w:sz w:val="28"/>
          <w:szCs w:val="28"/>
        </w:rPr>
        <w:t xml:space="preserve"> бюджета, обусловленных предоставлением инвестиций.</w:t>
      </w:r>
      <w:proofErr w:type="gramEnd"/>
    </w:p>
    <w:p w:rsidR="0076107B" w:rsidRPr="00907445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76107B" w:rsidRPr="00907445">
        <w:rPr>
          <w:color w:val="333333"/>
          <w:sz w:val="28"/>
          <w:szCs w:val="28"/>
        </w:rPr>
        <w:t xml:space="preserve">Коэффициент бюджетной эффективности рассчитывается как соотношение поступлений в бюджет при реализации проекта с учетом поддержки </w:t>
      </w:r>
      <w:r w:rsidRPr="00E95F23">
        <w:rPr>
          <w:sz w:val="28"/>
          <w:szCs w:val="28"/>
        </w:rPr>
        <w:t>из районного бюджета</w:t>
      </w:r>
      <w:r w:rsidRPr="00E95F23">
        <w:rPr>
          <w:sz w:val="28"/>
          <w:szCs w:val="28"/>
        </w:rPr>
        <w:t xml:space="preserve"> </w:t>
      </w:r>
      <w:r w:rsidR="0076107B" w:rsidRPr="00907445">
        <w:rPr>
          <w:color w:val="333333"/>
          <w:sz w:val="28"/>
          <w:szCs w:val="28"/>
        </w:rPr>
        <w:t>инвестиционного проекта и поступлений в бюджет без учета поддержки проекта: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 xml:space="preserve">1) поступления в бюджет при реализации инвестиционного проекта с учетом поддержки </w:t>
      </w:r>
      <w:r w:rsidR="00E95F23" w:rsidRPr="00E95F23">
        <w:rPr>
          <w:sz w:val="28"/>
          <w:szCs w:val="28"/>
        </w:rPr>
        <w:t>из районного бюджета</w:t>
      </w:r>
      <w:r w:rsidR="00E95F23" w:rsidRPr="00E95F23">
        <w:rPr>
          <w:sz w:val="28"/>
          <w:szCs w:val="28"/>
        </w:rPr>
        <w:t xml:space="preserve"> </w:t>
      </w:r>
      <w:r w:rsidRPr="00907445">
        <w:rPr>
          <w:color w:val="333333"/>
          <w:sz w:val="28"/>
          <w:szCs w:val="28"/>
        </w:rPr>
        <w:t>инвестиционного проекта рассчитываются следующим образом: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 xml:space="preserve">n </w:t>
      </w:r>
      <w:proofErr w:type="spellStart"/>
      <w:r w:rsidRPr="00907445">
        <w:rPr>
          <w:color w:val="333333"/>
          <w:sz w:val="28"/>
          <w:szCs w:val="28"/>
        </w:rPr>
        <w:t>Pi</w:t>
      </w:r>
      <w:proofErr w:type="spellEnd"/>
      <w:r w:rsidRPr="00907445">
        <w:rPr>
          <w:color w:val="333333"/>
          <w:sz w:val="28"/>
          <w:szCs w:val="28"/>
        </w:rPr>
        <w:t xml:space="preserve"> - I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907445">
        <w:rPr>
          <w:color w:val="333333"/>
          <w:sz w:val="28"/>
          <w:szCs w:val="28"/>
        </w:rPr>
        <w:t>Динв</w:t>
      </w:r>
      <w:proofErr w:type="gramEnd"/>
      <w:r w:rsidRPr="00907445">
        <w:rPr>
          <w:color w:val="333333"/>
          <w:sz w:val="28"/>
          <w:szCs w:val="28"/>
        </w:rPr>
        <w:t>_а</w:t>
      </w:r>
      <w:proofErr w:type="spellEnd"/>
      <w:r w:rsidRPr="00907445">
        <w:rPr>
          <w:color w:val="333333"/>
          <w:sz w:val="28"/>
          <w:szCs w:val="28"/>
        </w:rPr>
        <w:t xml:space="preserve"> = SUM -------------, где: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i=1 n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(1 + r)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proofErr w:type="spellStart"/>
      <w:r w:rsidRPr="00907445">
        <w:rPr>
          <w:color w:val="333333"/>
          <w:sz w:val="28"/>
          <w:szCs w:val="28"/>
        </w:rPr>
        <w:t>Р</w:t>
      </w:r>
      <w:proofErr w:type="gramStart"/>
      <w:r w:rsidRPr="00907445">
        <w:rPr>
          <w:color w:val="333333"/>
          <w:sz w:val="28"/>
          <w:szCs w:val="28"/>
        </w:rPr>
        <w:t>i</w:t>
      </w:r>
      <w:proofErr w:type="spellEnd"/>
      <w:proofErr w:type="gramEnd"/>
      <w:r w:rsidRPr="00907445">
        <w:rPr>
          <w:color w:val="333333"/>
          <w:sz w:val="28"/>
          <w:szCs w:val="28"/>
        </w:rPr>
        <w:t xml:space="preserve"> - денежные потоки в </w:t>
      </w:r>
      <w:r w:rsidR="00E95F23">
        <w:rPr>
          <w:color w:val="333333"/>
          <w:sz w:val="28"/>
          <w:szCs w:val="28"/>
        </w:rPr>
        <w:t>районный</w:t>
      </w:r>
      <w:r w:rsidR="00E95F23" w:rsidRPr="00907445">
        <w:rPr>
          <w:color w:val="333333"/>
          <w:sz w:val="28"/>
          <w:szCs w:val="28"/>
        </w:rPr>
        <w:t xml:space="preserve"> </w:t>
      </w:r>
      <w:r w:rsidRPr="00907445">
        <w:rPr>
          <w:color w:val="333333"/>
          <w:sz w:val="28"/>
          <w:szCs w:val="28"/>
        </w:rPr>
        <w:t xml:space="preserve"> бюджет за i-й год;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 xml:space="preserve">I - средства, предусмотренные на поддержку </w:t>
      </w:r>
      <w:r w:rsidR="00E95F23" w:rsidRPr="00E95F23">
        <w:rPr>
          <w:sz w:val="28"/>
          <w:szCs w:val="28"/>
        </w:rPr>
        <w:t>из районного бюджета</w:t>
      </w:r>
      <w:r w:rsidR="00E95F23" w:rsidRPr="00E95F23">
        <w:rPr>
          <w:sz w:val="28"/>
          <w:szCs w:val="28"/>
        </w:rPr>
        <w:t xml:space="preserve"> </w:t>
      </w:r>
      <w:r w:rsidRPr="00907445">
        <w:rPr>
          <w:color w:val="333333"/>
          <w:sz w:val="28"/>
          <w:szCs w:val="28"/>
        </w:rPr>
        <w:t>проекта;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n - временной период;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r - ставка дисконтирования (в качестве нее используется значение ставки рефинансирования, устанавливаемой Центральным банком Российской Федерации и действующей на дату проведения оценки эффективности инвестиционного проекта);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 xml:space="preserve">2) поступления в бюджет при реализации инвестиционного проекта без поддержки </w:t>
      </w:r>
      <w:r w:rsidR="00E95F23" w:rsidRPr="00E95F23">
        <w:rPr>
          <w:sz w:val="28"/>
          <w:szCs w:val="28"/>
        </w:rPr>
        <w:t>из районного бюджета</w:t>
      </w:r>
      <w:r w:rsidR="00E95F23" w:rsidRPr="00E95F23">
        <w:rPr>
          <w:sz w:val="28"/>
          <w:szCs w:val="28"/>
        </w:rPr>
        <w:t xml:space="preserve"> </w:t>
      </w:r>
      <w:r w:rsidRPr="00907445">
        <w:rPr>
          <w:color w:val="333333"/>
          <w:sz w:val="28"/>
          <w:szCs w:val="28"/>
        </w:rPr>
        <w:t>инвестиционного проекта рассчитываются следующим образом: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 xml:space="preserve">n </w:t>
      </w:r>
      <w:proofErr w:type="spellStart"/>
      <w:r w:rsidRPr="00907445">
        <w:rPr>
          <w:color w:val="333333"/>
          <w:sz w:val="28"/>
          <w:szCs w:val="28"/>
        </w:rPr>
        <w:t>Pi</w:t>
      </w:r>
      <w:proofErr w:type="spellEnd"/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proofErr w:type="spellStart"/>
      <w:r w:rsidRPr="00907445">
        <w:rPr>
          <w:color w:val="333333"/>
          <w:sz w:val="28"/>
          <w:szCs w:val="28"/>
        </w:rPr>
        <w:t>Динв_в</w:t>
      </w:r>
      <w:proofErr w:type="spellEnd"/>
      <w:r w:rsidRPr="00907445">
        <w:rPr>
          <w:color w:val="333333"/>
          <w:sz w:val="28"/>
          <w:szCs w:val="28"/>
        </w:rPr>
        <w:t xml:space="preserve"> = SUM -------------, где: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i=1 n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(1 + r)</w:t>
      </w:r>
    </w:p>
    <w:p w:rsidR="0076107B" w:rsidRPr="00E95F23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proofErr w:type="spellStart"/>
      <w:r w:rsidRPr="00E95F23">
        <w:rPr>
          <w:sz w:val="28"/>
          <w:szCs w:val="28"/>
        </w:rPr>
        <w:t>Pi</w:t>
      </w:r>
      <w:proofErr w:type="spellEnd"/>
      <w:r w:rsidRPr="00E95F23">
        <w:rPr>
          <w:sz w:val="28"/>
          <w:szCs w:val="28"/>
        </w:rPr>
        <w:t xml:space="preserve"> - денежные потоки в </w:t>
      </w:r>
      <w:r w:rsidR="00E95F23" w:rsidRPr="00E95F23">
        <w:rPr>
          <w:sz w:val="28"/>
          <w:szCs w:val="28"/>
        </w:rPr>
        <w:t xml:space="preserve"> районн</w:t>
      </w:r>
      <w:r w:rsidR="00E95F23" w:rsidRPr="00E95F23">
        <w:rPr>
          <w:sz w:val="28"/>
          <w:szCs w:val="28"/>
        </w:rPr>
        <w:t xml:space="preserve">ый </w:t>
      </w:r>
      <w:r w:rsidRPr="00E95F23">
        <w:rPr>
          <w:sz w:val="28"/>
          <w:szCs w:val="28"/>
        </w:rPr>
        <w:t>бюджет за i-й год;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n - временной период;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lastRenderedPageBreak/>
        <w:t>r - ставка дисконтирования (в качестве нее используется значение ставки рефинансирования, устанавливаемой Центральным банком Российской Федерации и действующей на дату проведения оценки эффективности инвестиционного проекта);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3) коэффициент бюджетной эффективности рассчитывается по формуле: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proofErr w:type="spellStart"/>
      <w:r w:rsidRPr="00907445">
        <w:rPr>
          <w:color w:val="333333"/>
          <w:sz w:val="28"/>
          <w:szCs w:val="28"/>
        </w:rPr>
        <w:t>Кб_эф</w:t>
      </w:r>
      <w:proofErr w:type="spellEnd"/>
      <w:r w:rsidRPr="00907445">
        <w:rPr>
          <w:color w:val="333333"/>
          <w:sz w:val="28"/>
          <w:szCs w:val="28"/>
        </w:rPr>
        <w:t xml:space="preserve"> = </w:t>
      </w:r>
      <w:proofErr w:type="spellStart"/>
      <w:proofErr w:type="gramStart"/>
      <w:r w:rsidRPr="00907445">
        <w:rPr>
          <w:color w:val="333333"/>
          <w:sz w:val="28"/>
          <w:szCs w:val="28"/>
        </w:rPr>
        <w:t>Динв</w:t>
      </w:r>
      <w:proofErr w:type="gramEnd"/>
      <w:r w:rsidRPr="00907445">
        <w:rPr>
          <w:color w:val="333333"/>
          <w:sz w:val="28"/>
          <w:szCs w:val="28"/>
        </w:rPr>
        <w:t>_а</w:t>
      </w:r>
      <w:proofErr w:type="spellEnd"/>
      <w:r w:rsidRPr="00907445">
        <w:rPr>
          <w:color w:val="333333"/>
          <w:sz w:val="28"/>
          <w:szCs w:val="28"/>
        </w:rPr>
        <w:t xml:space="preserve"> / </w:t>
      </w:r>
      <w:proofErr w:type="spellStart"/>
      <w:r w:rsidRPr="00907445">
        <w:rPr>
          <w:color w:val="333333"/>
          <w:sz w:val="28"/>
          <w:szCs w:val="28"/>
        </w:rPr>
        <w:t>Динв_в</w:t>
      </w:r>
      <w:proofErr w:type="spellEnd"/>
      <w:r w:rsidRPr="00907445">
        <w:rPr>
          <w:color w:val="333333"/>
          <w:sz w:val="28"/>
          <w:szCs w:val="28"/>
        </w:rPr>
        <w:t>.</w:t>
      </w:r>
    </w:p>
    <w:p w:rsidR="0076107B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В случае предоставления государственных гарантий для анализа и отбора инвестиционных проектов наряду с чистым дисконтированным доходом бюджета может определяться также индекс доходности гарантий как отношение чистого дисконтированного дохода бюджета к величине гарантий.</w:t>
      </w:r>
    </w:p>
    <w:p w:rsidR="00E95F23" w:rsidRPr="00907445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</w:p>
    <w:p w:rsidR="0076107B" w:rsidRDefault="0076107B" w:rsidP="00E95F23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5. Оценка социальной эффективности инвестиционного проекта</w:t>
      </w:r>
    </w:p>
    <w:p w:rsidR="00E95F23" w:rsidRPr="00907445" w:rsidRDefault="00E95F23" w:rsidP="00E95F23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333333"/>
          <w:sz w:val="28"/>
          <w:szCs w:val="28"/>
        </w:rPr>
      </w:pPr>
    </w:p>
    <w:p w:rsidR="0076107B" w:rsidRPr="00907445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76107B" w:rsidRPr="00907445">
        <w:rPr>
          <w:color w:val="333333"/>
          <w:sz w:val="28"/>
          <w:szCs w:val="28"/>
        </w:rPr>
        <w:t>Социальная эффективность инвестиционного проекта оценивается в количественных показателях. Для ее оценки в зависимости от особенностей проекта могут применяться показатели: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социальных последствий реализации проекта (создание новых рабочих мест, улучшение условий труда работников, улучшение жилищно-бытовых и культурно-бытовых условий населения области);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 xml:space="preserve">влияния на социально-экономическое развитие </w:t>
      </w:r>
      <w:r w:rsidR="00E95F23">
        <w:rPr>
          <w:color w:val="333333"/>
          <w:sz w:val="28"/>
          <w:szCs w:val="28"/>
        </w:rPr>
        <w:t xml:space="preserve">района </w:t>
      </w:r>
      <w:r w:rsidRPr="00907445">
        <w:rPr>
          <w:color w:val="333333"/>
          <w:sz w:val="28"/>
          <w:szCs w:val="28"/>
        </w:rPr>
        <w:t>(рост объемов производства, развитие новых сегментов и секторов рынков);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 xml:space="preserve">предложения новых услуг, снижения их себестоимости и повышения качества, обеспечения бесперебойности их предоставления, расширения круга жителей </w:t>
      </w:r>
      <w:r w:rsidR="00E95F23">
        <w:rPr>
          <w:color w:val="333333"/>
          <w:sz w:val="28"/>
          <w:szCs w:val="28"/>
        </w:rPr>
        <w:t>района</w:t>
      </w:r>
      <w:r w:rsidRPr="00907445">
        <w:rPr>
          <w:color w:val="333333"/>
          <w:sz w:val="28"/>
          <w:szCs w:val="28"/>
        </w:rPr>
        <w:t>, имеющих доступ к этим услугам;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улучшения экологической обстановки.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Если количественная оценка общественной полезности инвестиционного проекта по отдельным показателям не представляется возможной, то следует провести качественную оценку.</w:t>
      </w:r>
    </w:p>
    <w:p w:rsidR="00E95F23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i/>
          <w:color w:val="333333"/>
          <w:sz w:val="28"/>
          <w:szCs w:val="28"/>
        </w:rPr>
      </w:pPr>
    </w:p>
    <w:p w:rsidR="00E95F23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i/>
          <w:color w:val="333333"/>
          <w:sz w:val="28"/>
          <w:szCs w:val="28"/>
        </w:rPr>
      </w:pPr>
    </w:p>
    <w:p w:rsidR="00E95F23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i/>
          <w:color w:val="333333"/>
          <w:sz w:val="28"/>
          <w:szCs w:val="28"/>
        </w:rPr>
      </w:pPr>
    </w:p>
    <w:p w:rsidR="00E95F23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i/>
          <w:color w:val="333333"/>
          <w:sz w:val="28"/>
          <w:szCs w:val="28"/>
        </w:rPr>
      </w:pPr>
    </w:p>
    <w:p w:rsidR="00E95F23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i/>
          <w:color w:val="333333"/>
          <w:sz w:val="28"/>
          <w:szCs w:val="28"/>
        </w:rPr>
      </w:pPr>
    </w:p>
    <w:p w:rsidR="00E95F23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i/>
          <w:color w:val="333333"/>
          <w:sz w:val="28"/>
          <w:szCs w:val="28"/>
        </w:rPr>
      </w:pPr>
    </w:p>
    <w:p w:rsidR="00E95F23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i/>
          <w:color w:val="333333"/>
          <w:sz w:val="28"/>
          <w:szCs w:val="28"/>
        </w:rPr>
      </w:pPr>
    </w:p>
    <w:p w:rsidR="00E95F23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i/>
          <w:color w:val="333333"/>
          <w:sz w:val="28"/>
          <w:szCs w:val="28"/>
        </w:rPr>
      </w:pPr>
    </w:p>
    <w:p w:rsidR="00E95F23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i/>
          <w:color w:val="333333"/>
          <w:sz w:val="28"/>
          <w:szCs w:val="28"/>
        </w:rPr>
      </w:pPr>
    </w:p>
    <w:p w:rsidR="00E95F23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i/>
          <w:color w:val="333333"/>
          <w:sz w:val="28"/>
          <w:szCs w:val="28"/>
        </w:rPr>
      </w:pPr>
    </w:p>
    <w:p w:rsidR="00E95F23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i/>
          <w:color w:val="333333"/>
          <w:sz w:val="28"/>
          <w:szCs w:val="28"/>
        </w:rPr>
      </w:pPr>
    </w:p>
    <w:p w:rsidR="00E95F23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i/>
          <w:color w:val="333333"/>
          <w:sz w:val="28"/>
          <w:szCs w:val="28"/>
        </w:rPr>
      </w:pPr>
    </w:p>
    <w:p w:rsidR="00E95F23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i/>
          <w:color w:val="333333"/>
          <w:sz w:val="28"/>
          <w:szCs w:val="28"/>
        </w:rPr>
      </w:pPr>
    </w:p>
    <w:p w:rsidR="00E95F23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i/>
          <w:color w:val="333333"/>
          <w:sz w:val="28"/>
          <w:szCs w:val="28"/>
        </w:rPr>
      </w:pPr>
    </w:p>
    <w:p w:rsidR="00E95F23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i/>
          <w:color w:val="333333"/>
          <w:sz w:val="28"/>
          <w:szCs w:val="28"/>
        </w:rPr>
      </w:pPr>
    </w:p>
    <w:p w:rsidR="00E95F23" w:rsidRDefault="00E95F23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i/>
          <w:color w:val="333333"/>
          <w:sz w:val="28"/>
          <w:szCs w:val="28"/>
        </w:rPr>
      </w:pPr>
    </w:p>
    <w:p w:rsidR="00E95F23" w:rsidRDefault="00E95F23" w:rsidP="00E95F23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Приложение </w:t>
      </w:r>
      <w:r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 xml:space="preserve"> </w:t>
      </w:r>
    </w:p>
    <w:p w:rsidR="00E95F23" w:rsidRDefault="00E95F23" w:rsidP="00E95F23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постановлению администрации</w:t>
      </w:r>
    </w:p>
    <w:p w:rsidR="00E95F23" w:rsidRDefault="00E95F23" w:rsidP="00E95F23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Рогнединского района</w:t>
      </w:r>
    </w:p>
    <w:p w:rsidR="00F2284B" w:rsidRDefault="00E95F23" w:rsidP="00E95F23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от  </w:t>
      </w:r>
      <w:r w:rsidR="00574139">
        <w:rPr>
          <w:sz w:val="28"/>
          <w:szCs w:val="28"/>
        </w:rPr>
        <w:t>17.12. 2007 г  №  508</w:t>
      </w:r>
    </w:p>
    <w:p w:rsidR="00E95F23" w:rsidRPr="000458A2" w:rsidRDefault="00E95F23" w:rsidP="00E95F23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</w:p>
    <w:p w:rsidR="0076107B" w:rsidRPr="00907445" w:rsidRDefault="0076107B" w:rsidP="00E95F23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Система критериев,</w:t>
      </w:r>
    </w:p>
    <w:p w:rsidR="0076107B" w:rsidRPr="00907445" w:rsidRDefault="0076107B" w:rsidP="00E95F23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333333"/>
          <w:sz w:val="28"/>
          <w:szCs w:val="28"/>
        </w:rPr>
      </w:pPr>
      <w:proofErr w:type="gramStart"/>
      <w:r w:rsidRPr="00907445">
        <w:rPr>
          <w:color w:val="333333"/>
          <w:sz w:val="28"/>
          <w:szCs w:val="28"/>
        </w:rPr>
        <w:t>удовлетворение</w:t>
      </w:r>
      <w:proofErr w:type="gramEnd"/>
      <w:r w:rsidRPr="00907445">
        <w:rPr>
          <w:color w:val="333333"/>
          <w:sz w:val="28"/>
          <w:szCs w:val="28"/>
        </w:rPr>
        <w:t xml:space="preserve"> которым является основанием</w:t>
      </w:r>
    </w:p>
    <w:p w:rsidR="0076107B" w:rsidRPr="00907445" w:rsidRDefault="0076107B" w:rsidP="00E95F23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для досрочного прекращения реализации</w:t>
      </w:r>
    </w:p>
    <w:p w:rsidR="0076107B" w:rsidRDefault="0076107B" w:rsidP="00E95F23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инвестиционных проектов</w:t>
      </w:r>
    </w:p>
    <w:p w:rsidR="00E95F23" w:rsidRPr="00907445" w:rsidRDefault="00E95F23" w:rsidP="00E95F23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333333"/>
          <w:sz w:val="28"/>
          <w:szCs w:val="28"/>
        </w:rPr>
      </w:pPr>
    </w:p>
    <w:p w:rsidR="0076107B" w:rsidRPr="00907445" w:rsidRDefault="0021738E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76107B" w:rsidRPr="00907445">
        <w:rPr>
          <w:color w:val="333333"/>
          <w:sz w:val="28"/>
          <w:szCs w:val="28"/>
        </w:rPr>
        <w:t>Решение о досрочном прекращении, приостановлении (переработке) реализации проекта принимается, если: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в процессе реализации проекта выявлено представление недостоверных сведений об инвестиционном проекте;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резкое ухудшение финансового состояния субъекта инвестиционной деятельности, выражающееся в появлении установленных действующим законодательством признаков неплатежеспособности (банкротства);</w:t>
      </w:r>
    </w:p>
    <w:p w:rsidR="0021738E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 xml:space="preserve">хозяйствующим субъектом несвоевременно уплачиваются текущие обязательные платежи в бюджеты всех уровней при предоставлении 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поддержки</w:t>
      </w:r>
      <w:r w:rsidR="0021738E">
        <w:rPr>
          <w:color w:val="333333"/>
          <w:sz w:val="28"/>
          <w:szCs w:val="28"/>
        </w:rPr>
        <w:t xml:space="preserve"> из районного бюджета</w:t>
      </w:r>
      <w:r w:rsidRPr="00907445">
        <w:rPr>
          <w:color w:val="333333"/>
          <w:sz w:val="28"/>
          <w:szCs w:val="28"/>
        </w:rPr>
        <w:t>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хозяйствующий субъект не соблюдает своих обязательств по реализации инвестиционного проекта;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существенное изменение субъектом инвестиционной деятельности сроков реализации инвестиционного проекта, в том числе в части продолжительности строительства;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 xml:space="preserve">реализация проекта идет со значительными отклонениями от его параметров, включая показатели экономического эффекта, на основе оценки которых принималось решение об оказании поддержки </w:t>
      </w:r>
      <w:r w:rsidR="0021738E">
        <w:rPr>
          <w:color w:val="333333"/>
          <w:sz w:val="28"/>
          <w:szCs w:val="28"/>
        </w:rPr>
        <w:t xml:space="preserve">из районного бюджета </w:t>
      </w:r>
      <w:r w:rsidRPr="00907445">
        <w:rPr>
          <w:color w:val="333333"/>
          <w:sz w:val="28"/>
          <w:szCs w:val="28"/>
        </w:rPr>
        <w:t>при реализации проекта;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реализация инвестиционного проекта с нарушением требований действующего законодательства, строительных норм и правил, экологических нормативов;</w:t>
      </w:r>
    </w:p>
    <w:p w:rsidR="0076107B" w:rsidRPr="00907445" w:rsidRDefault="0076107B" w:rsidP="0090744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907445">
        <w:rPr>
          <w:color w:val="333333"/>
          <w:sz w:val="28"/>
          <w:szCs w:val="28"/>
        </w:rPr>
        <w:t>несоблюдение условий, при которых субъекты инвестиционной деятельности могут быть получателями поддержки</w:t>
      </w:r>
      <w:r w:rsidR="0021738E">
        <w:rPr>
          <w:color w:val="333333"/>
          <w:sz w:val="28"/>
          <w:szCs w:val="28"/>
        </w:rPr>
        <w:t xml:space="preserve"> из районного бюджета.</w:t>
      </w:r>
    </w:p>
    <w:p w:rsidR="00830E32" w:rsidRPr="00907445" w:rsidRDefault="00830E32" w:rsidP="009074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30E32" w:rsidRPr="0090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B6" w:rsidRDefault="002E49B6" w:rsidP="00E95F23">
      <w:pPr>
        <w:spacing w:after="0" w:line="240" w:lineRule="auto"/>
      </w:pPr>
      <w:r>
        <w:separator/>
      </w:r>
    </w:p>
  </w:endnote>
  <w:endnote w:type="continuationSeparator" w:id="0">
    <w:p w:rsidR="002E49B6" w:rsidRDefault="002E49B6" w:rsidP="00E9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B6" w:rsidRDefault="002E49B6" w:rsidP="00E95F23">
      <w:pPr>
        <w:spacing w:after="0" w:line="240" w:lineRule="auto"/>
      </w:pPr>
      <w:r>
        <w:separator/>
      </w:r>
    </w:p>
  </w:footnote>
  <w:footnote w:type="continuationSeparator" w:id="0">
    <w:p w:rsidR="002E49B6" w:rsidRDefault="002E49B6" w:rsidP="00E95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7B"/>
    <w:rsid w:val="000458A2"/>
    <w:rsid w:val="00127B11"/>
    <w:rsid w:val="001452A8"/>
    <w:rsid w:val="0021738E"/>
    <w:rsid w:val="002A3C07"/>
    <w:rsid w:val="002E0B33"/>
    <w:rsid w:val="002E49B6"/>
    <w:rsid w:val="003642A1"/>
    <w:rsid w:val="00574139"/>
    <w:rsid w:val="00676AF2"/>
    <w:rsid w:val="0076107B"/>
    <w:rsid w:val="0077368C"/>
    <w:rsid w:val="007966E2"/>
    <w:rsid w:val="008165AD"/>
    <w:rsid w:val="00830E32"/>
    <w:rsid w:val="00907445"/>
    <w:rsid w:val="00B83FCE"/>
    <w:rsid w:val="00BE43AE"/>
    <w:rsid w:val="00CA03C6"/>
    <w:rsid w:val="00CE5A5F"/>
    <w:rsid w:val="00DC144F"/>
    <w:rsid w:val="00DD0355"/>
    <w:rsid w:val="00E012EA"/>
    <w:rsid w:val="00E83FA2"/>
    <w:rsid w:val="00E95F23"/>
    <w:rsid w:val="00F2284B"/>
    <w:rsid w:val="00F4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9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5F23"/>
  </w:style>
  <w:style w:type="paragraph" w:styleId="a6">
    <w:name w:val="footer"/>
    <w:basedOn w:val="a"/>
    <w:link w:val="a7"/>
    <w:uiPriority w:val="99"/>
    <w:unhideWhenUsed/>
    <w:rsid w:val="00E9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5F23"/>
  </w:style>
  <w:style w:type="table" w:styleId="a8">
    <w:name w:val="Table Grid"/>
    <w:basedOn w:val="a1"/>
    <w:uiPriority w:val="59"/>
    <w:rsid w:val="00E83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1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9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5F23"/>
  </w:style>
  <w:style w:type="paragraph" w:styleId="a6">
    <w:name w:val="footer"/>
    <w:basedOn w:val="a"/>
    <w:link w:val="a7"/>
    <w:uiPriority w:val="99"/>
    <w:unhideWhenUsed/>
    <w:rsid w:val="00E9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5F23"/>
  </w:style>
  <w:style w:type="table" w:styleId="a8">
    <w:name w:val="Table Grid"/>
    <w:basedOn w:val="a1"/>
    <w:uiPriority w:val="59"/>
    <w:rsid w:val="00E83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1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2016-06-22T10:59:00Z</cp:lastPrinted>
  <dcterms:created xsi:type="dcterms:W3CDTF">2016-06-22T10:02:00Z</dcterms:created>
  <dcterms:modified xsi:type="dcterms:W3CDTF">2016-06-22T11:01:00Z</dcterms:modified>
</cp:coreProperties>
</file>