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AC" w:rsidRPr="003E52C6" w:rsidRDefault="001A20AC" w:rsidP="009B4BEC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3E52C6">
        <w:rPr>
          <w:b/>
          <w:bCs/>
          <w:kern w:val="2"/>
          <w:sz w:val="28"/>
          <w:szCs w:val="28"/>
        </w:rPr>
        <w:t>БРЯНСКАЯ ОБЛАСТЬ</w:t>
      </w:r>
    </w:p>
    <w:p w:rsidR="001A20AC" w:rsidRPr="009B4BEC" w:rsidRDefault="001A20AC" w:rsidP="009B4BEC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1A20AC" w:rsidRPr="009B4BEC" w:rsidRDefault="001A20AC" w:rsidP="009B4BEC">
      <w:pPr>
        <w:jc w:val="center"/>
        <w:rPr>
          <w:b/>
          <w:bCs/>
          <w:kern w:val="2"/>
        </w:rPr>
      </w:pPr>
      <w:r>
        <w:rPr>
          <w:b/>
          <w:kern w:val="2"/>
          <w:sz w:val="28"/>
          <w:szCs w:val="28"/>
        </w:rPr>
        <w:t>РОГНЕДИНСКОГО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1A20AC" w:rsidRPr="009B4BEC" w:rsidTr="00CB4A21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A20AC" w:rsidRPr="009B4BEC" w:rsidRDefault="001A20AC" w:rsidP="009B4BEC">
            <w:pPr>
              <w:spacing w:line="276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  <w:r w:rsidRPr="009B4BEC">
              <w:rPr>
                <w:b/>
                <w:bCs/>
                <w:kern w:val="2"/>
                <w:sz w:val="26"/>
                <w:szCs w:val="26"/>
              </w:rPr>
              <w:t xml:space="preserve">                                                               РЕШЕНИЕ</w:t>
            </w:r>
          </w:p>
        </w:tc>
      </w:tr>
      <w:tr w:rsidR="001A20AC" w:rsidRPr="009B4BEC" w:rsidTr="00CB4A21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A20AC" w:rsidRPr="009B4BEC" w:rsidRDefault="001A20AC" w:rsidP="009B4BEC">
            <w:pPr>
              <w:spacing w:line="276" w:lineRule="auto"/>
              <w:rPr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 xml:space="preserve">02 июля 2021 </w:t>
            </w:r>
            <w:r w:rsidRPr="009B4BEC">
              <w:rPr>
                <w:bCs/>
                <w:kern w:val="2"/>
                <w:sz w:val="28"/>
                <w:szCs w:val="28"/>
              </w:rPr>
              <w:t>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1A20AC" w:rsidRPr="009B4BEC" w:rsidRDefault="001A20AC" w:rsidP="009B4BEC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9B4BEC">
              <w:rPr>
                <w:b/>
                <w:bCs/>
                <w:kern w:val="2"/>
                <w:sz w:val="28"/>
                <w:szCs w:val="28"/>
              </w:rPr>
              <w:t> </w:t>
            </w:r>
            <w:r w:rsidRPr="00DA26A0">
              <w:rPr>
                <w:bCs/>
                <w:kern w:val="2"/>
                <w:sz w:val="28"/>
                <w:szCs w:val="28"/>
              </w:rPr>
              <w:t>1/</w:t>
            </w:r>
            <w:r>
              <w:rPr>
                <w:bCs/>
                <w:kern w:val="2"/>
                <w:sz w:val="28"/>
                <w:szCs w:val="28"/>
              </w:rPr>
              <w:t>5</w:t>
            </w:r>
            <w:r w:rsidRPr="00DA26A0">
              <w:rPr>
                <w:bCs/>
                <w:kern w:val="2"/>
                <w:sz w:val="28"/>
                <w:szCs w:val="28"/>
              </w:rPr>
              <w:t>-м</w:t>
            </w:r>
          </w:p>
        </w:tc>
      </w:tr>
    </w:tbl>
    <w:p w:rsidR="001A20AC" w:rsidRPr="009B4BEC" w:rsidRDefault="001A20AC" w:rsidP="009B4BEC">
      <w:pPr>
        <w:jc w:val="center"/>
        <w:rPr>
          <w:i/>
          <w:kern w:val="2"/>
          <w:sz w:val="20"/>
          <w:szCs w:val="20"/>
        </w:rPr>
      </w:pPr>
      <w:r w:rsidRPr="009B4BEC">
        <w:rPr>
          <w:kern w:val="2"/>
          <w:sz w:val="20"/>
          <w:szCs w:val="20"/>
        </w:rPr>
        <w:t xml:space="preserve">                </w:t>
      </w:r>
      <w:r>
        <w:rPr>
          <w:kern w:val="2"/>
          <w:sz w:val="20"/>
          <w:szCs w:val="20"/>
        </w:rPr>
        <w:t>п. Рогнедино</w:t>
      </w:r>
    </w:p>
    <w:p w:rsidR="001A20AC" w:rsidRPr="009B4BEC" w:rsidRDefault="001A20AC" w:rsidP="009B4BEC">
      <w:pPr>
        <w:jc w:val="center"/>
        <w:rPr>
          <w:kern w:val="2"/>
          <w:sz w:val="26"/>
          <w:szCs w:val="26"/>
        </w:rPr>
      </w:pPr>
    </w:p>
    <w:p w:rsidR="001A20AC" w:rsidRPr="009B4BEC" w:rsidRDefault="001A20AC" w:rsidP="009B4BEC">
      <w:pPr>
        <w:shd w:val="clear" w:color="auto" w:fill="FFFFFF"/>
        <w:ind w:right="34"/>
        <w:jc w:val="both"/>
        <w:rPr>
          <w:b/>
          <w:lang w:eastAsia="en-US"/>
        </w:rPr>
      </w:pPr>
    </w:p>
    <w:p w:rsidR="001A20AC" w:rsidRDefault="001A20AC" w:rsidP="003049C4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</w:t>
      </w:r>
      <w:r>
        <w:rPr>
          <w:b/>
          <w:bCs/>
          <w:color w:val="000000"/>
          <w:spacing w:val="-2"/>
          <w:sz w:val="28"/>
          <w:szCs w:val="28"/>
        </w:rPr>
        <w:t xml:space="preserve">, </w:t>
      </w:r>
    </w:p>
    <w:p w:rsidR="001A20AC" w:rsidRDefault="001A20AC" w:rsidP="005669AE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представляемых кандидатами   в </w:t>
      </w:r>
    </w:p>
    <w:p w:rsidR="001A20AC" w:rsidRPr="005669AE" w:rsidRDefault="001A20AC" w:rsidP="00407DF3">
      <w:pPr>
        <w:jc w:val="center"/>
        <w:rPr>
          <w:i/>
          <w:sz w:val="20"/>
          <w:szCs w:val="20"/>
        </w:rPr>
      </w:pPr>
      <w:r>
        <w:rPr>
          <w:b/>
          <w:bCs/>
          <w:color w:val="000000"/>
          <w:spacing w:val="-2"/>
          <w:sz w:val="28"/>
          <w:szCs w:val="28"/>
        </w:rPr>
        <w:t>территориальную      избирательную         комиссию Рогнединского района</w:t>
      </w:r>
    </w:p>
    <w:p w:rsidR="001A20AC" w:rsidRPr="00402915" w:rsidRDefault="001A20AC" w:rsidP="00407DF3">
      <w:pPr>
        <w:tabs>
          <w:tab w:val="left" w:pos="0"/>
        </w:tabs>
        <w:overflowPunct w:val="0"/>
        <w:adjustRightInd w:val="0"/>
        <w:jc w:val="center"/>
        <w:rPr>
          <w:b/>
          <w:sz w:val="28"/>
          <w:szCs w:val="28"/>
        </w:rPr>
      </w:pPr>
      <w:r w:rsidRPr="009B4BEC">
        <w:rPr>
          <w:b/>
          <w:sz w:val="28"/>
          <w:szCs w:val="28"/>
        </w:rPr>
        <w:t>при</w:t>
      </w:r>
      <w:r>
        <w:rPr>
          <w:b/>
          <w:i/>
          <w:sz w:val="18"/>
          <w:szCs w:val="18"/>
        </w:rPr>
        <w:t xml:space="preserve"> </w:t>
      </w:r>
      <w:r w:rsidRPr="009B4BEC">
        <w:rPr>
          <w:b/>
          <w:i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проведении </w:t>
      </w:r>
      <w:r w:rsidRPr="00407DF3">
        <w:rPr>
          <w:b/>
          <w:color w:val="000000"/>
          <w:sz w:val="28"/>
          <w:szCs w:val="28"/>
        </w:rPr>
        <w:t>дополнительных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выборов депутат</w:t>
      </w:r>
      <w:r w:rsidRPr="00407DF3">
        <w:rPr>
          <w:b/>
          <w:color w:val="000000"/>
          <w:sz w:val="28"/>
          <w:szCs w:val="28"/>
        </w:rPr>
        <w:t xml:space="preserve">а </w:t>
      </w:r>
      <w:r w:rsidRPr="00402915">
        <w:rPr>
          <w:b/>
          <w:sz w:val="28"/>
          <w:szCs w:val="28"/>
        </w:rPr>
        <w:t>Рогнединского поселкового Совета народных депутатов четвертого созыва</w:t>
      </w:r>
    </w:p>
    <w:p w:rsidR="001A20AC" w:rsidRPr="00402915" w:rsidRDefault="001A20AC" w:rsidP="00407DF3">
      <w:pPr>
        <w:tabs>
          <w:tab w:val="left" w:pos="0"/>
        </w:tabs>
        <w:overflowPunct w:val="0"/>
        <w:adjustRightInd w:val="0"/>
        <w:jc w:val="center"/>
        <w:rPr>
          <w:b/>
          <w:sz w:val="28"/>
          <w:szCs w:val="28"/>
        </w:rPr>
      </w:pPr>
      <w:r w:rsidRPr="00402915">
        <w:rPr>
          <w:b/>
          <w:sz w:val="28"/>
          <w:szCs w:val="28"/>
        </w:rPr>
        <w:t xml:space="preserve"> по Рогнединскому одномандатному избирательному округу № 5</w:t>
      </w:r>
    </w:p>
    <w:p w:rsidR="001A20AC" w:rsidRDefault="001A20AC" w:rsidP="005669AE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20AC" w:rsidRDefault="001A20AC" w:rsidP="003E52C6">
      <w:pPr>
        <w:ind w:firstLine="708"/>
        <w:jc w:val="both"/>
        <w:rPr>
          <w:color w:val="000000"/>
          <w:spacing w:val="-2"/>
          <w:sz w:val="28"/>
          <w:szCs w:val="28"/>
        </w:rPr>
      </w:pPr>
    </w:p>
    <w:p w:rsidR="001A20AC" w:rsidRPr="005669AE" w:rsidRDefault="001A20AC" w:rsidP="00C30AB0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</w:t>
      </w:r>
      <w:r>
        <w:rPr>
          <w:bCs/>
          <w:sz w:val="28"/>
          <w:szCs w:val="28"/>
        </w:rPr>
        <w:t xml:space="preserve">- </w:t>
      </w:r>
      <w:r w:rsidRPr="00E176B0">
        <w:rPr>
          <w:bCs/>
          <w:sz w:val="28"/>
          <w:szCs w:val="28"/>
        </w:rPr>
        <w:t xml:space="preserve">29, 39 </w:t>
      </w:r>
      <w:r w:rsidRPr="00E176B0">
        <w:rPr>
          <w:color w:val="000000"/>
          <w:spacing w:val="-2"/>
          <w:sz w:val="28"/>
          <w:szCs w:val="28"/>
        </w:rPr>
        <w:t xml:space="preserve"> Закона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Рогнединского района </w:t>
      </w:r>
      <w:r w:rsidRPr="003E52C6">
        <w:rPr>
          <w:sz w:val="28"/>
          <w:szCs w:val="28"/>
        </w:rPr>
        <w:t>с полномочиями</w:t>
      </w:r>
      <w:r>
        <w:rPr>
          <w:sz w:val="28"/>
          <w:szCs w:val="28"/>
        </w:rPr>
        <w:t xml:space="preserve">    </w:t>
      </w:r>
      <w:r w:rsidRPr="003E52C6">
        <w:rPr>
          <w:sz w:val="28"/>
          <w:szCs w:val="28"/>
        </w:rPr>
        <w:t xml:space="preserve"> избирательной</w:t>
      </w:r>
      <w:r>
        <w:rPr>
          <w:sz w:val="28"/>
          <w:szCs w:val="28"/>
        </w:rPr>
        <w:t xml:space="preserve">    </w:t>
      </w:r>
      <w:r w:rsidRPr="003E52C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E52C6">
        <w:rPr>
          <w:sz w:val="28"/>
          <w:szCs w:val="28"/>
        </w:rPr>
        <w:t xml:space="preserve"> муниципального образования</w:t>
      </w:r>
      <w:r>
        <w:rPr>
          <w:sz w:val="26"/>
          <w:szCs w:val="26"/>
        </w:rPr>
        <w:t xml:space="preserve"> Рогнединский район Брянской области,  </w:t>
      </w:r>
      <w:r w:rsidRPr="003E52C6">
        <w:rPr>
          <w:sz w:val="28"/>
          <w:szCs w:val="28"/>
        </w:rPr>
        <w:t>возложенными Постановлением Избирательной</w:t>
      </w:r>
      <w:r>
        <w:rPr>
          <w:sz w:val="26"/>
          <w:szCs w:val="26"/>
        </w:rPr>
        <w:t xml:space="preserve"> </w:t>
      </w:r>
      <w:r w:rsidRPr="003E52C6">
        <w:rPr>
          <w:sz w:val="28"/>
          <w:szCs w:val="28"/>
        </w:rPr>
        <w:t xml:space="preserve">комиссии Брянской области от </w:t>
      </w:r>
      <w:r>
        <w:rPr>
          <w:sz w:val="28"/>
          <w:szCs w:val="28"/>
        </w:rPr>
        <w:t xml:space="preserve">17 апреля 2009 </w:t>
      </w:r>
      <w:r w:rsidRPr="003E52C6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669/82</w:t>
      </w:r>
    </w:p>
    <w:p w:rsidR="001A20AC" w:rsidRDefault="001A20AC" w:rsidP="003E52C6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1A20AC" w:rsidRDefault="001A20AC" w:rsidP="003E52C6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1A20AC" w:rsidRDefault="001A20AC" w:rsidP="003E52C6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1A20AC" w:rsidRPr="002A37F4" w:rsidRDefault="001A20AC" w:rsidP="00B95838">
      <w:pPr>
        <w:tabs>
          <w:tab w:val="left" w:pos="0"/>
        </w:tabs>
        <w:overflowPunct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1. </w:t>
      </w:r>
      <w:r w:rsidRPr="00D027A7">
        <w:rPr>
          <w:color w:val="000000"/>
          <w:spacing w:val="-2"/>
          <w:sz w:val="28"/>
          <w:szCs w:val="28"/>
        </w:rPr>
        <w:t xml:space="preserve">Утвердить порядок приема и проверки  документов, представляемых </w:t>
      </w:r>
      <w:r>
        <w:rPr>
          <w:color w:val="000000"/>
          <w:spacing w:val="-2"/>
          <w:sz w:val="28"/>
          <w:szCs w:val="28"/>
        </w:rPr>
        <w:t>кандидатами в</w:t>
      </w:r>
      <w:r>
        <w:rPr>
          <w:sz w:val="28"/>
        </w:rPr>
        <w:t xml:space="preserve"> территориальную и</w:t>
      </w:r>
      <w:r>
        <w:rPr>
          <w:color w:val="000000"/>
          <w:spacing w:val="-2"/>
          <w:sz w:val="28"/>
          <w:szCs w:val="28"/>
        </w:rPr>
        <w:t xml:space="preserve">збирательную комиссию Рогнединского района </w:t>
      </w:r>
      <w:r w:rsidRPr="003E68AD">
        <w:rPr>
          <w:color w:val="000000"/>
          <w:spacing w:val="-2"/>
          <w:sz w:val="28"/>
          <w:szCs w:val="28"/>
        </w:rPr>
        <w:t xml:space="preserve">при проведении  </w:t>
      </w:r>
      <w:r>
        <w:rPr>
          <w:color w:val="000000"/>
          <w:spacing w:val="-2"/>
          <w:sz w:val="28"/>
          <w:szCs w:val="28"/>
        </w:rPr>
        <w:t xml:space="preserve">дополнительных </w:t>
      </w:r>
      <w:r w:rsidRPr="003E68AD">
        <w:rPr>
          <w:color w:val="000000"/>
          <w:spacing w:val="-2"/>
          <w:sz w:val="28"/>
          <w:szCs w:val="28"/>
        </w:rPr>
        <w:t>выборов депутат</w:t>
      </w:r>
      <w:r>
        <w:rPr>
          <w:color w:val="000000"/>
          <w:spacing w:val="-2"/>
          <w:sz w:val="28"/>
          <w:szCs w:val="28"/>
        </w:rPr>
        <w:t xml:space="preserve">а </w:t>
      </w:r>
      <w:r w:rsidRPr="002A37F4">
        <w:rPr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sz w:val="28"/>
          <w:szCs w:val="28"/>
        </w:rPr>
        <w:t xml:space="preserve">Рогнединскому </w:t>
      </w:r>
      <w:r w:rsidRPr="002A37F4">
        <w:rPr>
          <w:sz w:val="28"/>
          <w:szCs w:val="28"/>
        </w:rPr>
        <w:t xml:space="preserve">одномандатному избирательному округу № 5 </w:t>
      </w:r>
      <w:r w:rsidRPr="002A37F4">
        <w:rPr>
          <w:color w:val="000000"/>
          <w:spacing w:val="-2"/>
          <w:sz w:val="28"/>
          <w:szCs w:val="28"/>
        </w:rPr>
        <w:t>(приложение 1).</w:t>
      </w:r>
    </w:p>
    <w:p w:rsidR="001A20AC" w:rsidRDefault="001A20AC" w:rsidP="00651899">
      <w:pPr>
        <w:ind w:firstLine="709"/>
        <w:jc w:val="both"/>
        <w:rPr>
          <w:b/>
          <w:bCs/>
          <w:spacing w:val="-4"/>
          <w:sz w:val="26"/>
          <w:szCs w:val="26"/>
        </w:rPr>
      </w:pPr>
    </w:p>
    <w:p w:rsidR="001A20AC" w:rsidRDefault="001A20AC" w:rsidP="002A37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Утвердить положение о Рабочей группе </w:t>
      </w:r>
      <w:r>
        <w:rPr>
          <w:color w:val="000000"/>
          <w:spacing w:val="-3"/>
          <w:sz w:val="28"/>
          <w:szCs w:val="28"/>
        </w:rPr>
        <w:t>по приему и проверке документов</w:t>
      </w:r>
      <w:r>
        <w:rPr>
          <w:color w:val="000000"/>
          <w:spacing w:val="-2"/>
          <w:sz w:val="28"/>
          <w:szCs w:val="28"/>
        </w:rPr>
        <w:t>, представляемых кандидатами в</w:t>
      </w:r>
      <w:r>
        <w:rPr>
          <w:sz w:val="28"/>
        </w:rPr>
        <w:t xml:space="preserve"> территориальную и</w:t>
      </w:r>
      <w:r>
        <w:rPr>
          <w:color w:val="000000"/>
          <w:spacing w:val="-2"/>
          <w:sz w:val="28"/>
          <w:szCs w:val="28"/>
        </w:rPr>
        <w:t xml:space="preserve">збирательную комиссию Рогнединского района </w:t>
      </w:r>
      <w:r w:rsidRPr="003E68AD">
        <w:rPr>
          <w:color w:val="000000"/>
          <w:spacing w:val="-2"/>
          <w:sz w:val="28"/>
          <w:szCs w:val="28"/>
        </w:rPr>
        <w:t xml:space="preserve">при проведении  </w:t>
      </w:r>
      <w:r>
        <w:rPr>
          <w:color w:val="000000"/>
          <w:spacing w:val="-2"/>
          <w:sz w:val="28"/>
          <w:szCs w:val="28"/>
        </w:rPr>
        <w:t xml:space="preserve">дополнительных </w:t>
      </w:r>
      <w:r w:rsidRPr="003E68AD">
        <w:rPr>
          <w:color w:val="000000"/>
          <w:spacing w:val="-2"/>
          <w:sz w:val="28"/>
          <w:szCs w:val="28"/>
        </w:rPr>
        <w:t>выборов депутат</w:t>
      </w:r>
      <w:r>
        <w:rPr>
          <w:color w:val="000000"/>
          <w:spacing w:val="-2"/>
          <w:sz w:val="28"/>
          <w:szCs w:val="28"/>
        </w:rPr>
        <w:t xml:space="preserve">а </w:t>
      </w:r>
      <w:r w:rsidRPr="002A37F4">
        <w:rPr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sz w:val="28"/>
          <w:szCs w:val="28"/>
        </w:rPr>
        <w:t xml:space="preserve">Рогнединскому </w:t>
      </w:r>
      <w:r w:rsidRPr="002A37F4">
        <w:rPr>
          <w:sz w:val="28"/>
          <w:szCs w:val="28"/>
        </w:rPr>
        <w:t xml:space="preserve">одномандатному избирательному округу № 5 </w:t>
      </w:r>
      <w:r>
        <w:rPr>
          <w:color w:val="000000"/>
          <w:spacing w:val="-2"/>
          <w:sz w:val="28"/>
          <w:szCs w:val="28"/>
        </w:rPr>
        <w:t>(приложение 2).</w:t>
      </w:r>
    </w:p>
    <w:p w:rsidR="001A20AC" w:rsidRDefault="001A20AC" w:rsidP="003E52C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  <w:spacing w:val="-2"/>
          <w:sz w:val="18"/>
          <w:szCs w:val="18"/>
        </w:rPr>
      </w:pPr>
    </w:p>
    <w:p w:rsidR="001A20AC" w:rsidRDefault="001A20AC" w:rsidP="000F34D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E68AD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3. Утвердить состав Рабочей группы по приему и проверке документов, представляемых кандидатами в</w:t>
      </w:r>
      <w:r>
        <w:rPr>
          <w:sz w:val="28"/>
        </w:rPr>
        <w:t xml:space="preserve"> </w:t>
      </w:r>
      <w:r w:rsidRPr="003E68AD">
        <w:rPr>
          <w:sz w:val="28"/>
        </w:rPr>
        <w:t xml:space="preserve">территориальную избирательную комиссию </w:t>
      </w:r>
      <w:r>
        <w:rPr>
          <w:sz w:val="28"/>
        </w:rPr>
        <w:t xml:space="preserve">Рогнединского района </w:t>
      </w:r>
      <w:r w:rsidRPr="003E68AD">
        <w:rPr>
          <w:color w:val="000000"/>
          <w:spacing w:val="-2"/>
          <w:sz w:val="28"/>
          <w:szCs w:val="28"/>
        </w:rPr>
        <w:t xml:space="preserve">при проведении  </w:t>
      </w:r>
      <w:r>
        <w:rPr>
          <w:color w:val="000000"/>
          <w:spacing w:val="-2"/>
          <w:sz w:val="28"/>
          <w:szCs w:val="28"/>
        </w:rPr>
        <w:t xml:space="preserve">дополнительных </w:t>
      </w:r>
      <w:r w:rsidRPr="003E68AD">
        <w:rPr>
          <w:color w:val="000000"/>
          <w:spacing w:val="-2"/>
          <w:sz w:val="28"/>
          <w:szCs w:val="28"/>
        </w:rPr>
        <w:t>выборов депутат</w:t>
      </w:r>
      <w:r>
        <w:rPr>
          <w:color w:val="000000"/>
          <w:spacing w:val="-2"/>
          <w:sz w:val="28"/>
          <w:szCs w:val="28"/>
        </w:rPr>
        <w:t xml:space="preserve">а </w:t>
      </w:r>
      <w:r w:rsidRPr="002A37F4">
        <w:rPr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sz w:val="28"/>
          <w:szCs w:val="28"/>
        </w:rPr>
        <w:t xml:space="preserve">Рогнединскому </w:t>
      </w:r>
      <w:r w:rsidRPr="002A37F4">
        <w:rPr>
          <w:sz w:val="28"/>
          <w:szCs w:val="28"/>
        </w:rPr>
        <w:t xml:space="preserve">одномандатному избирательному округу № 5 </w:t>
      </w:r>
      <w:r>
        <w:rPr>
          <w:color w:val="000000"/>
          <w:spacing w:val="-2"/>
          <w:sz w:val="28"/>
          <w:szCs w:val="28"/>
        </w:rPr>
        <w:t>(приложение 3).</w:t>
      </w:r>
    </w:p>
    <w:p w:rsidR="001A20AC" w:rsidRDefault="001A20AC" w:rsidP="006F0D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3046">
        <w:rPr>
          <w:color w:val="000000"/>
          <w:spacing w:val="-2"/>
          <w:sz w:val="28"/>
          <w:szCs w:val="28"/>
        </w:rPr>
        <w:t>Утвердить график работы Рабочей группы по приему и проверке документов</w:t>
      </w:r>
      <w:r>
        <w:rPr>
          <w:color w:val="000000"/>
          <w:spacing w:val="-2"/>
          <w:sz w:val="28"/>
          <w:szCs w:val="28"/>
        </w:rPr>
        <w:t>, представляемых кандидатами в</w:t>
      </w:r>
      <w:r>
        <w:rPr>
          <w:sz w:val="28"/>
        </w:rPr>
        <w:t xml:space="preserve"> территориальную и</w:t>
      </w:r>
      <w:r>
        <w:rPr>
          <w:color w:val="000000"/>
          <w:spacing w:val="-2"/>
          <w:sz w:val="28"/>
          <w:szCs w:val="28"/>
        </w:rPr>
        <w:t xml:space="preserve">збирательную комиссию Рогнединского района </w:t>
      </w:r>
      <w:r w:rsidRPr="003E68AD">
        <w:rPr>
          <w:color w:val="000000"/>
          <w:spacing w:val="-2"/>
          <w:sz w:val="28"/>
          <w:szCs w:val="28"/>
        </w:rPr>
        <w:t xml:space="preserve">при проведении  </w:t>
      </w:r>
      <w:r>
        <w:rPr>
          <w:color w:val="000000"/>
          <w:spacing w:val="-2"/>
          <w:sz w:val="28"/>
          <w:szCs w:val="28"/>
        </w:rPr>
        <w:t xml:space="preserve">дополнительных </w:t>
      </w:r>
      <w:r w:rsidRPr="003E68AD">
        <w:rPr>
          <w:color w:val="000000"/>
          <w:spacing w:val="-2"/>
          <w:sz w:val="28"/>
          <w:szCs w:val="28"/>
        </w:rPr>
        <w:t>выборов депутат</w:t>
      </w:r>
      <w:r>
        <w:rPr>
          <w:color w:val="000000"/>
          <w:spacing w:val="-2"/>
          <w:sz w:val="28"/>
          <w:szCs w:val="28"/>
        </w:rPr>
        <w:t xml:space="preserve">а </w:t>
      </w:r>
      <w:r w:rsidRPr="002A37F4">
        <w:rPr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sz w:val="28"/>
          <w:szCs w:val="28"/>
        </w:rPr>
        <w:t xml:space="preserve">Рогнединскому </w:t>
      </w:r>
      <w:r w:rsidRPr="002A37F4">
        <w:rPr>
          <w:sz w:val="28"/>
          <w:szCs w:val="28"/>
        </w:rPr>
        <w:t xml:space="preserve">одномандатному избирательному округу № 5 </w:t>
      </w:r>
      <w:r>
        <w:rPr>
          <w:color w:val="000000"/>
          <w:spacing w:val="-2"/>
          <w:sz w:val="28"/>
          <w:szCs w:val="28"/>
        </w:rPr>
        <w:t>(приложение 4).</w:t>
      </w:r>
    </w:p>
    <w:p w:rsidR="001A20AC" w:rsidRPr="00A16E3F" w:rsidRDefault="001A20AC" w:rsidP="007A2B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5. </w:t>
      </w:r>
      <w:r w:rsidRPr="00A16E3F">
        <w:rPr>
          <w:color w:val="000000"/>
          <w:spacing w:val="-2"/>
          <w:sz w:val="28"/>
          <w:szCs w:val="28"/>
        </w:rPr>
        <w:t xml:space="preserve">Разместить настоящее решение на информационно странице территориальной избирательной комиссии </w:t>
      </w:r>
      <w:r>
        <w:rPr>
          <w:color w:val="000000"/>
          <w:spacing w:val="-2"/>
          <w:sz w:val="28"/>
          <w:szCs w:val="28"/>
        </w:rPr>
        <w:t xml:space="preserve">Рогнединского </w:t>
      </w:r>
      <w:r w:rsidRPr="00A16E3F">
        <w:rPr>
          <w:color w:val="000000"/>
          <w:spacing w:val="-2"/>
          <w:sz w:val="28"/>
          <w:szCs w:val="28"/>
        </w:rPr>
        <w:t>района в информационно-телекоммуникационной сети «Интернет».</w:t>
      </w:r>
    </w:p>
    <w:p w:rsidR="001A20AC" w:rsidRPr="009B4BEC" w:rsidRDefault="001A20AC" w:rsidP="009B4BEC">
      <w:pPr>
        <w:shd w:val="clear" w:color="auto" w:fill="FFFFFF"/>
        <w:spacing w:before="120" w:line="312" w:lineRule="auto"/>
        <w:ind w:right="17" w:firstLine="567"/>
        <w:jc w:val="both"/>
      </w:pPr>
    </w:p>
    <w:tbl>
      <w:tblPr>
        <w:tblW w:w="10106" w:type="dxa"/>
        <w:tblLook w:val="00A0"/>
      </w:tblPr>
      <w:tblGrid>
        <w:gridCol w:w="4503"/>
        <w:gridCol w:w="2409"/>
        <w:gridCol w:w="3194"/>
      </w:tblGrid>
      <w:tr w:rsidR="001A20AC" w:rsidRPr="009B4BEC" w:rsidTr="00CB4A21">
        <w:tc>
          <w:tcPr>
            <w:tcW w:w="4503" w:type="dxa"/>
          </w:tcPr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Председатель</w:t>
            </w:r>
          </w:p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 комиссии</w:t>
            </w:r>
            <w:r>
              <w:rPr>
                <w:iCs/>
                <w:sz w:val="26"/>
                <w:szCs w:val="26"/>
                <w:lang w:eastAsia="en-US"/>
              </w:rPr>
              <w:t xml:space="preserve"> Рогнединского района</w:t>
            </w:r>
          </w:p>
        </w:tc>
        <w:tc>
          <w:tcPr>
            <w:tcW w:w="2409" w:type="dxa"/>
            <w:vAlign w:val="bottom"/>
          </w:tcPr>
          <w:p w:rsidR="001A20AC" w:rsidRPr="009B4BEC" w:rsidRDefault="001A20AC" w:rsidP="009B4BEC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1A20AC" w:rsidRPr="009B4BEC" w:rsidRDefault="001A20AC" w:rsidP="009B4BEC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Н.С. Пинаева</w:t>
            </w:r>
            <w:r w:rsidRPr="009B4BEC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1A20AC" w:rsidRPr="009B4BEC" w:rsidTr="00CB4A21">
        <w:tc>
          <w:tcPr>
            <w:tcW w:w="4503" w:type="dxa"/>
          </w:tcPr>
          <w:p w:rsidR="001A20AC" w:rsidRPr="009B4BEC" w:rsidRDefault="001A20AC" w:rsidP="009B4BEC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          </w:t>
            </w:r>
          </w:p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Align w:val="bottom"/>
          </w:tcPr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1A20AC" w:rsidRPr="009B4BEC" w:rsidTr="00CB4A21">
        <w:tc>
          <w:tcPr>
            <w:tcW w:w="4503" w:type="dxa"/>
          </w:tcPr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Секретарь</w:t>
            </w:r>
          </w:p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</w:t>
            </w:r>
          </w:p>
          <w:p w:rsidR="001A20AC" w:rsidRPr="009B4BEC" w:rsidRDefault="001A20AC" w:rsidP="009B4BEC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     комиссии</w:t>
            </w:r>
            <w:r>
              <w:rPr>
                <w:iCs/>
                <w:sz w:val="26"/>
                <w:szCs w:val="26"/>
                <w:lang w:eastAsia="en-US"/>
              </w:rPr>
              <w:t xml:space="preserve"> Рогнединского района</w:t>
            </w:r>
          </w:p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</w:t>
            </w:r>
          </w:p>
        </w:tc>
        <w:tc>
          <w:tcPr>
            <w:tcW w:w="2409" w:type="dxa"/>
            <w:vAlign w:val="bottom"/>
          </w:tcPr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1A20AC" w:rsidRPr="009B4BEC" w:rsidRDefault="001A20AC" w:rsidP="009B4BEC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Е.И. Горохова</w:t>
            </w:r>
            <w:r w:rsidRPr="009B4BEC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  <w:p w:rsidR="001A20AC" w:rsidRPr="009B4BEC" w:rsidRDefault="001A20AC" w:rsidP="009B4B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1A20AC" w:rsidRDefault="001A20AC" w:rsidP="00156548">
      <w:pPr>
        <w:pStyle w:val="BodyTextIndent"/>
        <w:ind w:firstLine="0"/>
        <w:jc w:val="left"/>
      </w:pPr>
    </w:p>
    <w:p w:rsidR="001A20AC" w:rsidRPr="00F43C7A" w:rsidRDefault="001A20AC" w:rsidP="00F43C7A">
      <w:pPr>
        <w:ind w:left="5529" w:firstLine="425"/>
        <w:jc w:val="center"/>
      </w:pPr>
      <w:r>
        <w:rPr>
          <w:sz w:val="28"/>
          <w:szCs w:val="28"/>
        </w:rPr>
        <w:br w:type="page"/>
      </w:r>
      <w:r w:rsidRPr="00F43C7A">
        <w:t>Приложение 1</w:t>
      </w:r>
    </w:p>
    <w:p w:rsidR="001A20AC" w:rsidRPr="00D027A7" w:rsidRDefault="001A20AC" w:rsidP="00F43C7A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территориальной избирательной комиссии Рогнединского района</w:t>
      </w:r>
      <w:r w:rsidRPr="00D027A7">
        <w:rPr>
          <w:i/>
          <w:sz w:val="20"/>
          <w:szCs w:val="20"/>
        </w:rPr>
        <w:br/>
      </w: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02 июля 2021г.  №1/5-м</w:t>
      </w:r>
    </w:p>
    <w:p w:rsidR="001A20AC" w:rsidRDefault="001A20AC" w:rsidP="00F43C7A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br/>
      </w:r>
    </w:p>
    <w:p w:rsidR="001A20AC" w:rsidRPr="007A2B72" w:rsidRDefault="001A20AC" w:rsidP="00906E4F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</w:r>
      <w:r w:rsidRPr="005F77F6">
        <w:rPr>
          <w:b/>
          <w:bCs/>
          <w:sz w:val="28"/>
        </w:rPr>
        <w:t xml:space="preserve">представляемых </w:t>
      </w:r>
      <w:r>
        <w:rPr>
          <w:b/>
          <w:bCs/>
          <w:sz w:val="28"/>
        </w:rPr>
        <w:t xml:space="preserve">кандидатами </w:t>
      </w:r>
      <w:r w:rsidRPr="005F77F6">
        <w:rPr>
          <w:b/>
          <w:bCs/>
          <w:sz w:val="28"/>
        </w:rPr>
        <w:t xml:space="preserve"> в </w:t>
      </w:r>
      <w:r>
        <w:rPr>
          <w:b/>
          <w:bCs/>
          <w:sz w:val="28"/>
        </w:rPr>
        <w:t>территориальную избирательную комиссию Рогнединского района</w:t>
      </w:r>
    </w:p>
    <w:p w:rsidR="001A20AC" w:rsidRDefault="001A20AC" w:rsidP="00F43C7A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77F6">
        <w:rPr>
          <w:b/>
          <w:bCs/>
          <w:sz w:val="28"/>
        </w:rPr>
        <w:t xml:space="preserve"> </w:t>
      </w:r>
      <w:r w:rsidRPr="009B4BEC">
        <w:rPr>
          <w:b/>
          <w:sz w:val="28"/>
          <w:szCs w:val="28"/>
        </w:rPr>
        <w:t>при</w:t>
      </w:r>
      <w:r>
        <w:rPr>
          <w:b/>
          <w:i/>
          <w:sz w:val="18"/>
          <w:szCs w:val="18"/>
        </w:rPr>
        <w:t xml:space="preserve"> </w:t>
      </w:r>
      <w:r w:rsidRPr="009B4BEC">
        <w:rPr>
          <w:b/>
          <w:i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проведении </w:t>
      </w:r>
      <w:r w:rsidRPr="00840C66">
        <w:rPr>
          <w:b/>
          <w:sz w:val="28"/>
          <w:szCs w:val="28"/>
        </w:rPr>
        <w:t>дополнительных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выборов депутата </w:t>
      </w:r>
    </w:p>
    <w:p w:rsidR="001A20AC" w:rsidRPr="00906E4F" w:rsidRDefault="001A20AC" w:rsidP="00F43C7A">
      <w:pPr>
        <w:jc w:val="center"/>
        <w:rPr>
          <w:b/>
          <w:sz w:val="28"/>
          <w:szCs w:val="28"/>
        </w:rPr>
      </w:pPr>
      <w:r w:rsidRPr="00906E4F">
        <w:rPr>
          <w:b/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b/>
          <w:sz w:val="28"/>
          <w:szCs w:val="28"/>
        </w:rPr>
        <w:t xml:space="preserve">Рогнединскому </w:t>
      </w:r>
      <w:r w:rsidRPr="00906E4F">
        <w:rPr>
          <w:b/>
          <w:sz w:val="28"/>
          <w:szCs w:val="28"/>
        </w:rPr>
        <w:t>одномандатному избирательному округу № 5</w:t>
      </w:r>
    </w:p>
    <w:p w:rsidR="001A20AC" w:rsidRDefault="001A20AC" w:rsidP="00F43C7A">
      <w:pPr>
        <w:jc w:val="center"/>
        <w:rPr>
          <w:b/>
          <w:bCs/>
          <w:sz w:val="28"/>
        </w:rPr>
      </w:pPr>
    </w:p>
    <w:p w:rsidR="001A20AC" w:rsidRDefault="001A20AC" w:rsidP="00F43C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1A20AC" w:rsidRDefault="001A20AC" w:rsidP="00F43C7A">
      <w:pPr>
        <w:jc w:val="center"/>
        <w:rPr>
          <w:b/>
          <w:bCs/>
          <w:sz w:val="28"/>
        </w:rPr>
      </w:pPr>
    </w:p>
    <w:p w:rsidR="001A20AC" w:rsidRDefault="001A20AC" w:rsidP="00F43C7A">
      <w:pPr>
        <w:spacing w:line="360" w:lineRule="auto"/>
        <w:jc w:val="both"/>
        <w:rPr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</w:t>
      </w:r>
      <w:r w:rsidRPr="00840C66">
        <w:rPr>
          <w:color w:val="000000"/>
          <w:spacing w:val="-2"/>
          <w:sz w:val="28"/>
          <w:szCs w:val="28"/>
        </w:rPr>
        <w:t xml:space="preserve">представляемых кандидатами </w:t>
      </w:r>
      <w:r w:rsidRPr="00A16E3F">
        <w:rPr>
          <w:bCs/>
          <w:kern w:val="28"/>
          <w:sz w:val="28"/>
          <w:szCs w:val="28"/>
        </w:rPr>
        <w:t xml:space="preserve">в </w:t>
      </w:r>
      <w:r w:rsidRPr="00A16E3F">
        <w:rPr>
          <w:bCs/>
          <w:color w:val="000000"/>
          <w:spacing w:val="-2"/>
          <w:sz w:val="28"/>
          <w:szCs w:val="28"/>
        </w:rPr>
        <w:t xml:space="preserve">избирательную  комиссию </w:t>
      </w:r>
      <w:r w:rsidRPr="00A16E3F">
        <w:rPr>
          <w:sz w:val="28"/>
          <w:szCs w:val="28"/>
        </w:rPr>
        <w:t>муниципального образования, полномочия которой в соответствии</w:t>
      </w:r>
      <w:r w:rsidRPr="00A16E3F">
        <w:rPr>
          <w:bCs/>
          <w:kern w:val="28"/>
          <w:sz w:val="28"/>
          <w:szCs w:val="28"/>
        </w:rPr>
        <w:t xml:space="preserve"> с</w:t>
      </w:r>
      <w:r w:rsidRPr="00A16E3F">
        <w:rPr>
          <w:sz w:val="28"/>
          <w:szCs w:val="28"/>
        </w:rPr>
        <w:t xml:space="preserve"> постановлением Избирательной комиссии Брянской области от </w:t>
      </w:r>
      <w:r>
        <w:rPr>
          <w:sz w:val="28"/>
          <w:szCs w:val="28"/>
        </w:rPr>
        <w:t xml:space="preserve">17 апреля 2009 </w:t>
      </w:r>
      <w:r w:rsidRPr="00A16E3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16E3F">
        <w:rPr>
          <w:sz w:val="28"/>
          <w:szCs w:val="28"/>
        </w:rPr>
        <w:t>№</w:t>
      </w:r>
      <w:r>
        <w:rPr>
          <w:sz w:val="28"/>
          <w:szCs w:val="28"/>
        </w:rPr>
        <w:t xml:space="preserve"> 669/82 </w:t>
      </w:r>
      <w:r w:rsidRPr="00A16E3F">
        <w:rPr>
          <w:sz w:val="28"/>
          <w:szCs w:val="28"/>
        </w:rPr>
        <w:t xml:space="preserve">возложены на </w:t>
      </w:r>
      <w:r w:rsidRPr="00A16E3F">
        <w:rPr>
          <w:bCs/>
          <w:kern w:val="28"/>
          <w:sz w:val="28"/>
          <w:szCs w:val="28"/>
        </w:rPr>
        <w:t xml:space="preserve">территориальную избирательную комиссию </w:t>
      </w:r>
      <w:r>
        <w:rPr>
          <w:bCs/>
          <w:kern w:val="28"/>
          <w:sz w:val="28"/>
          <w:szCs w:val="28"/>
        </w:rPr>
        <w:t>Рогнединского</w:t>
      </w:r>
      <w:r w:rsidRPr="00A16E3F">
        <w:rPr>
          <w:bCs/>
          <w:kern w:val="28"/>
          <w:sz w:val="28"/>
          <w:szCs w:val="28"/>
        </w:rPr>
        <w:t xml:space="preserve"> района  (далее – Комиссия)</w:t>
      </w:r>
      <w:r>
        <w:rPr>
          <w:bCs/>
          <w:kern w:val="28"/>
          <w:sz w:val="28"/>
          <w:szCs w:val="28"/>
        </w:rPr>
        <w:t>,</w:t>
      </w:r>
      <w:r w:rsidRPr="00A16E3F">
        <w:rPr>
          <w:bCs/>
          <w:kern w:val="28"/>
          <w:sz w:val="28"/>
          <w:szCs w:val="28"/>
        </w:rPr>
        <w:t xml:space="preserve"> при проведении  </w:t>
      </w:r>
      <w:r w:rsidRPr="00840C66">
        <w:rPr>
          <w:color w:val="000000"/>
          <w:spacing w:val="-2"/>
          <w:sz w:val="28"/>
          <w:szCs w:val="28"/>
        </w:rPr>
        <w:t>дополнительных выборов депутата</w:t>
      </w:r>
      <w:r>
        <w:rPr>
          <w:color w:val="000000"/>
          <w:spacing w:val="-2"/>
          <w:sz w:val="28"/>
          <w:szCs w:val="28"/>
        </w:rPr>
        <w:t xml:space="preserve"> </w:t>
      </w:r>
      <w:r w:rsidRPr="002A37F4">
        <w:rPr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sz w:val="28"/>
          <w:szCs w:val="28"/>
        </w:rPr>
        <w:t xml:space="preserve">Рогнединскому </w:t>
      </w:r>
      <w:r w:rsidRPr="002A37F4">
        <w:rPr>
          <w:sz w:val="28"/>
          <w:szCs w:val="28"/>
        </w:rPr>
        <w:t xml:space="preserve">одномандатному избирательному округу № 5 </w:t>
      </w:r>
      <w:r w:rsidRPr="00F43C7A">
        <w:rPr>
          <w:sz w:val="28"/>
          <w:szCs w:val="28"/>
        </w:rPr>
        <w:t>(далее – Порядок) определяет порядок работы Комиссии с документами, поступающими от кандидатов в порядке, установленном статьями 17 - 24, 27 – 29, 39 Закона Брянской области  «О выборах депутатов представительных органов муниципальных образований в Брянской области» (далее – Закон Брянской области).</w:t>
      </w:r>
    </w:p>
    <w:p w:rsidR="001A20AC" w:rsidRDefault="001A20AC" w:rsidP="008131C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kern w:val="28"/>
          <w:sz w:val="28"/>
          <w:szCs w:val="28"/>
        </w:rPr>
      </w:pPr>
      <w:r w:rsidRPr="00D83071">
        <w:rPr>
          <w:bCs/>
          <w:kern w:val="28"/>
          <w:sz w:val="28"/>
          <w:szCs w:val="28"/>
        </w:rPr>
        <w:t>1.2. Прием избирательных документов, представляемых кандидатами в Комиссию, проверка их соответствия требованиям законодательства, подготовка проектов решений и материалов, связанных с их рассмотрением на заседаниях Комиссии, осуществляется Рабочей группой по приему и проверке документов, представляемых кандидатами в Комиссию при проведении  выборов</w:t>
      </w:r>
      <w:r w:rsidRPr="001A159F">
        <w:rPr>
          <w:color w:val="000000"/>
          <w:spacing w:val="-2"/>
          <w:sz w:val="28"/>
          <w:szCs w:val="28"/>
        </w:rPr>
        <w:t xml:space="preserve"> </w:t>
      </w:r>
      <w:r w:rsidRPr="00840C66">
        <w:rPr>
          <w:color w:val="000000"/>
          <w:spacing w:val="-2"/>
          <w:sz w:val="28"/>
          <w:szCs w:val="28"/>
        </w:rPr>
        <w:t>депутата</w:t>
      </w:r>
      <w:r>
        <w:rPr>
          <w:color w:val="000000"/>
          <w:spacing w:val="-2"/>
          <w:sz w:val="28"/>
          <w:szCs w:val="28"/>
        </w:rPr>
        <w:t xml:space="preserve"> </w:t>
      </w:r>
      <w:r w:rsidRPr="002A37F4">
        <w:rPr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sz w:val="28"/>
          <w:szCs w:val="28"/>
        </w:rPr>
        <w:t xml:space="preserve">Рогнединскому </w:t>
      </w:r>
      <w:r w:rsidRPr="002A37F4">
        <w:rPr>
          <w:sz w:val="28"/>
          <w:szCs w:val="28"/>
        </w:rPr>
        <w:t>одномандатному избирательному округу № 5</w:t>
      </w:r>
      <w:r>
        <w:rPr>
          <w:bCs/>
          <w:kern w:val="28"/>
          <w:sz w:val="28"/>
          <w:szCs w:val="28"/>
        </w:rPr>
        <w:t>.</w:t>
      </w:r>
    </w:p>
    <w:p w:rsidR="001A20AC" w:rsidRDefault="001A20AC" w:rsidP="001A159F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D83071">
        <w:rPr>
          <w:bCs/>
          <w:kern w:val="28"/>
          <w:sz w:val="28"/>
          <w:szCs w:val="28"/>
        </w:rPr>
        <w:t xml:space="preserve">1.3. Прием избирательных документов осуществляется Рабочей группой  в рабочие дни – с понедельника по пятницу. </w:t>
      </w:r>
    </w:p>
    <w:p w:rsidR="001A20AC" w:rsidRPr="00D83071" w:rsidRDefault="001A20AC" w:rsidP="001A159F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D83071">
        <w:rPr>
          <w:bCs/>
          <w:kern w:val="28"/>
          <w:sz w:val="28"/>
          <w:szCs w:val="28"/>
        </w:rPr>
        <w:t>Кандидатам  рекомендуется накануне дня представления документов  информировать Комиссию о дате и времени представления документов.</w:t>
      </w:r>
    </w:p>
    <w:p w:rsidR="001A20AC" w:rsidRPr="00D83071" w:rsidRDefault="001A20AC" w:rsidP="001A159F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D83071">
        <w:rPr>
          <w:bCs/>
          <w:kern w:val="28"/>
          <w:sz w:val="28"/>
          <w:szCs w:val="28"/>
        </w:rPr>
        <w:t>В выходные и праздничные дни прием документов возможен только  после предварительного согласования с Комиссией.</w:t>
      </w:r>
    </w:p>
    <w:p w:rsidR="001A20AC" w:rsidRPr="00D83071" w:rsidRDefault="001A20AC" w:rsidP="001A159F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D83071">
        <w:rPr>
          <w:bCs/>
          <w:kern w:val="28"/>
          <w:sz w:val="28"/>
          <w:szCs w:val="28"/>
        </w:rPr>
        <w:t xml:space="preserve">В последний день представления документов для уведомления о выдвижении и регистрации их прием осуществляется до 18.00 часов.      </w:t>
      </w:r>
    </w:p>
    <w:p w:rsidR="001A20AC" w:rsidRPr="00D83071" w:rsidRDefault="001A20AC" w:rsidP="001A159F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D83071">
        <w:rPr>
          <w:bCs/>
          <w:kern w:val="28"/>
          <w:sz w:val="28"/>
          <w:szCs w:val="28"/>
        </w:rPr>
        <w:t xml:space="preserve">1.4. Прием документов, представленных кандидатом оформляется подтверждением о приеме документов, подписанным руководителем или заместителем руководителя Рабочей группы, а также кандидатом, представившим документы (приложения №№ </w:t>
      </w:r>
      <w:r w:rsidRPr="00AD59DD">
        <w:rPr>
          <w:bCs/>
          <w:kern w:val="28"/>
          <w:sz w:val="28"/>
          <w:szCs w:val="28"/>
        </w:rPr>
        <w:t>1-5</w:t>
      </w:r>
      <w:r w:rsidRPr="00D83071">
        <w:rPr>
          <w:bCs/>
          <w:kern w:val="28"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CD-R  или CD-W либо  USB-флэш-накопителей). </w:t>
      </w:r>
      <w:r w:rsidRPr="00AA6D7C">
        <w:rPr>
          <w:bCs/>
          <w:sz w:val="28"/>
          <w:szCs w:val="28"/>
        </w:rPr>
        <w:t xml:space="preserve">В подтверждении указывается дата и время </w:t>
      </w:r>
      <w:r>
        <w:rPr>
          <w:bCs/>
          <w:sz w:val="28"/>
          <w:szCs w:val="28"/>
        </w:rPr>
        <w:t>начала и окончания</w:t>
      </w:r>
      <w:r w:rsidRPr="00AA6D7C">
        <w:rPr>
          <w:bCs/>
          <w:sz w:val="28"/>
          <w:szCs w:val="28"/>
        </w:rPr>
        <w:t xml:space="preserve"> приема документов.</w:t>
      </w:r>
      <w:r w:rsidRPr="00D83071">
        <w:rPr>
          <w:bCs/>
          <w:kern w:val="28"/>
          <w:sz w:val="28"/>
          <w:szCs w:val="28"/>
        </w:rPr>
        <w:t xml:space="preserve"> Подтверждение составляется в двух экземплярах. Один экземпляр вручается кандидату, другой хранится вместе с подлинниками документов.</w:t>
      </w:r>
    </w:p>
    <w:p w:rsidR="001A20AC" w:rsidRPr="00D83071" w:rsidRDefault="001A20AC" w:rsidP="001A159F">
      <w:pPr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</w:t>
      </w:r>
      <w:r w:rsidRPr="00AA6D7C">
        <w:rPr>
          <w:bCs/>
          <w:kern w:val="28"/>
          <w:sz w:val="28"/>
          <w:szCs w:val="28"/>
        </w:rPr>
        <w:t>.</w:t>
      </w:r>
      <w:r>
        <w:rPr>
          <w:bCs/>
          <w:kern w:val="28"/>
          <w:sz w:val="28"/>
          <w:szCs w:val="28"/>
        </w:rPr>
        <w:t>5</w:t>
      </w:r>
      <w:r w:rsidRPr="00AA6D7C">
        <w:rPr>
          <w:bCs/>
          <w:kern w:val="28"/>
          <w:sz w:val="28"/>
          <w:szCs w:val="28"/>
        </w:rPr>
        <w:t>. Рабочая группа</w:t>
      </w:r>
      <w:r w:rsidRPr="00D83071">
        <w:rPr>
          <w:bCs/>
          <w:kern w:val="28"/>
          <w:sz w:val="28"/>
          <w:szCs w:val="28"/>
        </w:rPr>
        <w:t xml:space="preserve"> готовит представления о проверке достоверности сведений о кандидатах в соответствующие органы и организации, контролирует получение результатов проверки. </w:t>
      </w:r>
    </w:p>
    <w:p w:rsidR="001A20AC" w:rsidRPr="00AA6D7C" w:rsidRDefault="001A20AC" w:rsidP="001A159F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Pr="00AA6D7C">
        <w:rPr>
          <w:bCs/>
          <w:sz w:val="28"/>
          <w:szCs w:val="28"/>
        </w:rPr>
        <w:t xml:space="preserve">. </w:t>
      </w:r>
      <w:r w:rsidRPr="00AA6D7C">
        <w:rPr>
          <w:bCs/>
          <w:sz w:val="28"/>
          <w:szCs w:val="28"/>
        </w:rPr>
        <w:tab/>
        <w:t xml:space="preserve">На основании </w:t>
      </w:r>
      <w:r>
        <w:rPr>
          <w:bCs/>
          <w:sz w:val="28"/>
          <w:szCs w:val="28"/>
        </w:rPr>
        <w:t xml:space="preserve">решений </w:t>
      </w:r>
      <w:r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Pr="00AA6D7C">
        <w:rPr>
          <w:bCs/>
          <w:sz w:val="28"/>
          <w:szCs w:val="28"/>
        </w:rPr>
        <w:t xml:space="preserve">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Pr="00AA6D7C">
        <w:rPr>
          <w:bCs/>
          <w:sz w:val="28"/>
          <w:szCs w:val="28"/>
        </w:rPr>
        <w:t>, о назначении членов Комиссии с правом совещательного голоса Рабочая группа организует изготовление и выдачу удостоверений установленного образца.</w:t>
      </w:r>
    </w:p>
    <w:p w:rsidR="001A20AC" w:rsidRDefault="001A20AC" w:rsidP="001A159F">
      <w:pPr>
        <w:shd w:val="clear" w:color="auto" w:fill="FFFFFF"/>
        <w:jc w:val="center"/>
        <w:rPr>
          <w:b/>
          <w:sz w:val="28"/>
          <w:szCs w:val="28"/>
        </w:rPr>
      </w:pPr>
    </w:p>
    <w:p w:rsidR="001A20AC" w:rsidRDefault="001A20AC" w:rsidP="001A159F">
      <w:pPr>
        <w:spacing w:line="360" w:lineRule="auto"/>
        <w:jc w:val="both"/>
        <w:rPr>
          <w:sz w:val="28"/>
          <w:szCs w:val="28"/>
        </w:rPr>
      </w:pPr>
    </w:p>
    <w:p w:rsidR="001A20AC" w:rsidRDefault="001A20AC" w:rsidP="001A159F">
      <w:pPr>
        <w:spacing w:line="360" w:lineRule="auto"/>
        <w:jc w:val="both"/>
        <w:rPr>
          <w:sz w:val="28"/>
          <w:szCs w:val="28"/>
        </w:rPr>
      </w:pPr>
    </w:p>
    <w:p w:rsidR="001A20AC" w:rsidRDefault="001A20AC" w:rsidP="004510EB">
      <w:pPr>
        <w:pStyle w:val="NoSpacing"/>
        <w:ind w:left="5103"/>
        <w:jc w:val="center"/>
        <w:rPr>
          <w:sz w:val="20"/>
          <w:szCs w:val="20"/>
        </w:rPr>
      </w:pPr>
    </w:p>
    <w:p w:rsidR="001A20AC" w:rsidRDefault="001A20AC" w:rsidP="004510EB">
      <w:pPr>
        <w:pStyle w:val="NoSpacing"/>
        <w:ind w:left="5103"/>
        <w:jc w:val="center"/>
        <w:rPr>
          <w:sz w:val="20"/>
          <w:szCs w:val="20"/>
        </w:rPr>
      </w:pPr>
    </w:p>
    <w:p w:rsidR="001A20AC" w:rsidRDefault="001A20AC" w:rsidP="004510EB">
      <w:pPr>
        <w:pStyle w:val="NoSpacing"/>
        <w:ind w:left="5103"/>
        <w:jc w:val="center"/>
        <w:rPr>
          <w:sz w:val="20"/>
          <w:szCs w:val="20"/>
        </w:rPr>
      </w:pPr>
    </w:p>
    <w:p w:rsidR="001A20AC" w:rsidRDefault="001A20AC" w:rsidP="004510EB">
      <w:pPr>
        <w:pStyle w:val="NoSpacing"/>
        <w:ind w:left="5103"/>
        <w:jc w:val="center"/>
        <w:rPr>
          <w:sz w:val="20"/>
          <w:szCs w:val="20"/>
        </w:rPr>
      </w:pPr>
    </w:p>
    <w:p w:rsidR="001A20AC" w:rsidRDefault="001A20AC" w:rsidP="004510EB">
      <w:pPr>
        <w:pStyle w:val="NoSpacing"/>
        <w:ind w:left="5103"/>
        <w:jc w:val="center"/>
        <w:rPr>
          <w:sz w:val="20"/>
          <w:szCs w:val="20"/>
        </w:rPr>
      </w:pPr>
    </w:p>
    <w:p w:rsidR="001A20AC" w:rsidRDefault="001A20AC" w:rsidP="004510EB">
      <w:pPr>
        <w:pStyle w:val="NoSpacing"/>
        <w:ind w:left="5103"/>
        <w:jc w:val="center"/>
        <w:rPr>
          <w:sz w:val="20"/>
          <w:szCs w:val="20"/>
        </w:rPr>
      </w:pPr>
    </w:p>
    <w:p w:rsidR="001A20AC" w:rsidRPr="00A074A2" w:rsidRDefault="001A20AC" w:rsidP="004510EB">
      <w:pPr>
        <w:pStyle w:val="NoSpacing"/>
        <w:ind w:left="5103"/>
        <w:jc w:val="center"/>
        <w:rPr>
          <w:sz w:val="20"/>
          <w:szCs w:val="20"/>
        </w:rPr>
      </w:pPr>
      <w:r w:rsidRPr="00A074A2">
        <w:rPr>
          <w:sz w:val="20"/>
          <w:szCs w:val="20"/>
        </w:rPr>
        <w:t>Приложение 1</w:t>
      </w:r>
    </w:p>
    <w:p w:rsidR="001A20AC" w:rsidRPr="00A074A2" w:rsidRDefault="001A20AC" w:rsidP="004510EB">
      <w:pPr>
        <w:pStyle w:val="NoSpacing"/>
        <w:ind w:left="5103"/>
        <w:jc w:val="center"/>
        <w:rPr>
          <w:sz w:val="20"/>
          <w:szCs w:val="20"/>
        </w:rPr>
      </w:pPr>
      <w:r w:rsidRPr="00A074A2">
        <w:rPr>
          <w:sz w:val="20"/>
          <w:szCs w:val="20"/>
        </w:rPr>
        <w:t xml:space="preserve">к  Порядку </w:t>
      </w:r>
      <w:r w:rsidRPr="00A074A2">
        <w:rPr>
          <w:bCs/>
          <w:sz w:val="20"/>
          <w:szCs w:val="20"/>
        </w:rPr>
        <w:t xml:space="preserve">приема и проверки документов, </w:t>
      </w:r>
      <w:r w:rsidRPr="00A074A2">
        <w:rPr>
          <w:bCs/>
          <w:sz w:val="20"/>
          <w:szCs w:val="20"/>
        </w:rPr>
        <w:br/>
      </w:r>
      <w:r w:rsidRPr="00A074A2">
        <w:rPr>
          <w:bCs/>
          <w:color w:val="000000"/>
          <w:spacing w:val="-2"/>
          <w:sz w:val="20"/>
          <w:szCs w:val="20"/>
        </w:rPr>
        <w:t>представляемых кандидатами  в  те</w:t>
      </w:r>
      <w:r>
        <w:rPr>
          <w:bCs/>
          <w:color w:val="000000"/>
          <w:spacing w:val="-2"/>
          <w:sz w:val="20"/>
          <w:szCs w:val="20"/>
        </w:rPr>
        <w:t xml:space="preserve">рриториальную   избирательную  </w:t>
      </w:r>
      <w:r w:rsidRPr="00A074A2">
        <w:rPr>
          <w:bCs/>
          <w:color w:val="000000"/>
          <w:spacing w:val="-2"/>
          <w:sz w:val="20"/>
          <w:szCs w:val="20"/>
        </w:rPr>
        <w:t xml:space="preserve"> комиссию </w:t>
      </w:r>
      <w:r>
        <w:rPr>
          <w:bCs/>
          <w:color w:val="000000"/>
          <w:spacing w:val="-2"/>
          <w:sz w:val="20"/>
          <w:szCs w:val="20"/>
        </w:rPr>
        <w:t>Рогнединского</w:t>
      </w:r>
      <w:r w:rsidRPr="00A074A2">
        <w:rPr>
          <w:sz w:val="20"/>
          <w:szCs w:val="20"/>
        </w:rPr>
        <w:t xml:space="preserve"> района при</w:t>
      </w:r>
      <w:r w:rsidRPr="00A074A2">
        <w:rPr>
          <w:i/>
          <w:sz w:val="20"/>
          <w:szCs w:val="20"/>
        </w:rPr>
        <w:t xml:space="preserve">  </w:t>
      </w:r>
      <w:r w:rsidRPr="00A074A2">
        <w:rPr>
          <w:sz w:val="20"/>
          <w:szCs w:val="20"/>
        </w:rPr>
        <w:t>проведении</w:t>
      </w:r>
      <w:r>
        <w:rPr>
          <w:sz w:val="20"/>
          <w:szCs w:val="20"/>
        </w:rPr>
        <w:t xml:space="preserve"> дополнительных выборов депутата </w:t>
      </w:r>
      <w:r w:rsidRPr="007A7F8D">
        <w:rPr>
          <w:sz w:val="20"/>
          <w:szCs w:val="20"/>
        </w:rPr>
        <w:t xml:space="preserve">Рогнединского поселкового Совета народных депутатов четвертого созыва  по </w:t>
      </w:r>
      <w:r>
        <w:rPr>
          <w:sz w:val="20"/>
          <w:szCs w:val="20"/>
        </w:rPr>
        <w:t xml:space="preserve">Рогнединскому </w:t>
      </w:r>
      <w:r w:rsidRPr="007A7F8D">
        <w:rPr>
          <w:sz w:val="20"/>
          <w:szCs w:val="20"/>
        </w:rPr>
        <w:t>одномандатному избирательному округу № 5</w:t>
      </w:r>
      <w:r w:rsidRPr="002A37F4">
        <w:rPr>
          <w:sz w:val="28"/>
          <w:szCs w:val="28"/>
        </w:rPr>
        <w:t xml:space="preserve"> </w:t>
      </w:r>
    </w:p>
    <w:p w:rsidR="001A20AC" w:rsidRDefault="001A20AC" w:rsidP="004510EB">
      <w:pPr>
        <w:pStyle w:val="NoSpacing"/>
        <w:ind w:left="5103"/>
        <w:jc w:val="center"/>
      </w:pPr>
    </w:p>
    <w:p w:rsidR="001A20AC" w:rsidRPr="009B4BEC" w:rsidRDefault="001A20AC" w:rsidP="004510EB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1A20AC" w:rsidRPr="00ED3E07" w:rsidRDefault="001A20AC" w:rsidP="004510EB">
      <w:pPr>
        <w:jc w:val="center"/>
        <w:rPr>
          <w:b/>
          <w:bCs/>
          <w:kern w:val="2"/>
        </w:rPr>
      </w:pPr>
      <w:r>
        <w:rPr>
          <w:b/>
          <w:kern w:val="2"/>
        </w:rPr>
        <w:t>РОГНЕДИНСКОГО</w:t>
      </w:r>
      <w:r w:rsidRPr="00ED3E07">
        <w:rPr>
          <w:b/>
          <w:kern w:val="2"/>
        </w:rPr>
        <w:t xml:space="preserve"> РАЙОНА</w:t>
      </w:r>
    </w:p>
    <w:p w:rsidR="001A20AC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A20AC" w:rsidRPr="00A074A2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074A2">
        <w:rPr>
          <w:b/>
          <w:bCs/>
          <w:sz w:val="24"/>
          <w:szCs w:val="24"/>
        </w:rPr>
        <w:t>ПОДТВЕРЖДЕНИЕ</w:t>
      </w:r>
    </w:p>
    <w:p w:rsidR="001A20AC" w:rsidRDefault="001A20AC" w:rsidP="007B74F5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A074A2">
        <w:rPr>
          <w:b/>
          <w:bCs/>
        </w:rPr>
        <w:t xml:space="preserve">о приеме документов, представленных кандидатом  для уведомления о его выдвижении избирательным объединением самовыдвижении </w:t>
      </w:r>
      <w:r w:rsidRPr="00A074A2">
        <w:rPr>
          <w:b/>
        </w:rPr>
        <w:t xml:space="preserve"> </w:t>
      </w:r>
      <w:r>
        <w:rPr>
          <w:b/>
        </w:rPr>
        <w:t>кандидатом</w:t>
      </w:r>
      <w:r w:rsidRPr="00A074A2">
        <w:rPr>
          <w:b/>
        </w:rPr>
        <w:t xml:space="preserve"> </w:t>
      </w:r>
      <w:r w:rsidRPr="004510EB">
        <w:rPr>
          <w:b/>
          <w:color w:val="000000"/>
          <w:spacing w:val="-2"/>
        </w:rPr>
        <w:t>в депутаты</w:t>
      </w:r>
      <w:r>
        <w:rPr>
          <w:color w:val="000000"/>
          <w:spacing w:val="-2"/>
        </w:rPr>
        <w:t xml:space="preserve"> </w:t>
      </w:r>
      <w:r w:rsidRPr="007C0B01">
        <w:rPr>
          <w:b/>
        </w:rPr>
        <w:t xml:space="preserve">Рогнединского поселкового Совета народных депутатов четвертого созыва  </w:t>
      </w:r>
    </w:p>
    <w:p w:rsidR="001A20AC" w:rsidRPr="00A074A2" w:rsidRDefault="001A20AC" w:rsidP="007B74F5">
      <w:pPr>
        <w:pStyle w:val="14-15"/>
        <w:suppressAutoHyphens/>
        <w:spacing w:line="240" w:lineRule="auto"/>
        <w:ind w:firstLine="0"/>
        <w:jc w:val="center"/>
        <w:rPr>
          <w:i/>
          <w:sz w:val="24"/>
          <w:szCs w:val="24"/>
        </w:rPr>
      </w:pPr>
      <w:r w:rsidRPr="007C0B01">
        <w:rPr>
          <w:b/>
        </w:rPr>
        <w:t xml:space="preserve">по </w:t>
      </w:r>
      <w:r>
        <w:rPr>
          <w:b/>
        </w:rPr>
        <w:t xml:space="preserve">Рогнединскому </w:t>
      </w:r>
      <w:r w:rsidRPr="007C0B01">
        <w:rPr>
          <w:b/>
        </w:rPr>
        <w:t>одномандатному избирательному округу № 5</w:t>
      </w:r>
      <w:r w:rsidRPr="002A37F4">
        <w:t xml:space="preserve"> </w:t>
      </w:r>
    </w:p>
    <w:p w:rsidR="001A20AC" w:rsidRDefault="001A20AC" w:rsidP="004510EB">
      <w:pPr>
        <w:pStyle w:val="14-15"/>
        <w:suppressAutoHyphens/>
        <w:spacing w:line="240" w:lineRule="auto"/>
        <w:ind w:firstLine="720"/>
      </w:pPr>
    </w:p>
    <w:p w:rsidR="001A20AC" w:rsidRDefault="001A20AC" w:rsidP="004510EB">
      <w:pPr>
        <w:pStyle w:val="14-15"/>
        <w:suppressAutoHyphens/>
        <w:spacing w:line="240" w:lineRule="auto"/>
        <w:ind w:firstLine="720"/>
      </w:pPr>
      <w:r>
        <w:t>Настоящее подтверждение выдано ______________________________,</w:t>
      </w:r>
    </w:p>
    <w:p w:rsidR="001A20AC" w:rsidRPr="00B33B0D" w:rsidRDefault="001A20AC" w:rsidP="004510EB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1A20AC" w:rsidRDefault="001A20AC" w:rsidP="004510EB">
      <w:pPr>
        <w:pStyle w:val="14-15"/>
        <w:suppressAutoHyphens/>
        <w:spacing w:line="240" w:lineRule="auto"/>
        <w:ind w:firstLine="0"/>
      </w:pPr>
      <w:r>
        <w:t>выдвинутому избирательным объединением __________________________/</w:t>
      </w:r>
    </w:p>
    <w:p w:rsidR="001A20AC" w:rsidRPr="00B33B0D" w:rsidRDefault="001A20AC" w:rsidP="004510EB">
      <w:pPr>
        <w:pStyle w:val="14-15"/>
        <w:suppressAutoHyphens/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</w:t>
      </w: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1A20AC" w:rsidRDefault="001A20AC" w:rsidP="004510EB">
      <w:pPr>
        <w:pStyle w:val="BodyText2"/>
        <w:spacing w:line="240" w:lineRule="auto"/>
        <w:jc w:val="both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>
        <w:rPr>
          <w:sz w:val="28"/>
          <w:szCs w:val="28"/>
        </w:rPr>
        <w:t xml:space="preserve"> «___» ____________ 20___ года </w:t>
      </w:r>
      <w:r w:rsidRPr="008F7059">
        <w:rPr>
          <w:color w:val="000000"/>
          <w:sz w:val="28"/>
          <w:szCs w:val="28"/>
        </w:rPr>
        <w:t>(время начала приема документов: ___ часов ___ минут; время окончания приема документов: ____ часов ____ минут)</w:t>
      </w:r>
      <w:r>
        <w:rPr>
          <w:color w:val="000000"/>
          <w:sz w:val="28"/>
          <w:szCs w:val="28"/>
        </w:rPr>
        <w:t xml:space="preserve"> </w:t>
      </w:r>
      <w:r w:rsidRPr="004F3557">
        <w:rPr>
          <w:sz w:val="28"/>
          <w:szCs w:val="28"/>
        </w:rPr>
        <w:t>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6835"/>
        <w:gridCol w:w="1617"/>
      </w:tblGrid>
      <w:tr w:rsidR="001A20AC" w:rsidTr="001B3965">
        <w:tc>
          <w:tcPr>
            <w:tcW w:w="786" w:type="dxa"/>
          </w:tcPr>
          <w:p w:rsidR="001A20AC" w:rsidRDefault="001A20AC" w:rsidP="001B3965">
            <w:pPr>
              <w:pStyle w:val="NoSpacing"/>
              <w:jc w:val="center"/>
            </w:pPr>
            <w:r>
              <w:t>№№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п/п</w:t>
            </w:r>
          </w:p>
        </w:tc>
        <w:tc>
          <w:tcPr>
            <w:tcW w:w="6835" w:type="dxa"/>
          </w:tcPr>
          <w:p w:rsidR="001A20AC" w:rsidRDefault="001A20AC" w:rsidP="001B3965">
            <w:pPr>
              <w:pStyle w:val="NoSpacing"/>
              <w:jc w:val="center"/>
            </w:pPr>
            <w:r>
              <w:t xml:space="preserve">Наименование  документа, 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вид электронного носителя</w:t>
            </w:r>
          </w:p>
        </w:tc>
        <w:tc>
          <w:tcPr>
            <w:tcW w:w="1617" w:type="dxa"/>
          </w:tcPr>
          <w:p w:rsidR="001A20AC" w:rsidRDefault="001A20AC" w:rsidP="001B3965">
            <w:pPr>
              <w:pStyle w:val="NoSpacing"/>
              <w:jc w:val="center"/>
            </w:pPr>
            <w:r>
              <w:t>Количество листов/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электронных носителей</w:t>
            </w: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6835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6835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6835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6835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6835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6835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6835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6835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6835" w:type="dxa"/>
          </w:tcPr>
          <w:p w:rsidR="001A20AC" w:rsidRDefault="001A20AC" w:rsidP="004510EB">
            <w:pPr>
              <w:pStyle w:val="NoSpacing"/>
            </w:pPr>
            <w:r>
              <w:t>Иные документы не представлены</w:t>
            </w: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</w:tbl>
    <w:p w:rsidR="001A20AC" w:rsidRPr="004F3557" w:rsidRDefault="001A20AC" w:rsidP="004510EB">
      <w:pPr>
        <w:pStyle w:val="BodyText2"/>
        <w:spacing w:line="240" w:lineRule="auto"/>
        <w:rPr>
          <w:sz w:val="28"/>
          <w:szCs w:val="28"/>
        </w:rPr>
      </w:pPr>
    </w:p>
    <w:tbl>
      <w:tblPr>
        <w:tblW w:w="9864" w:type="dxa"/>
        <w:tblLook w:val="00A0"/>
      </w:tblPr>
      <w:tblGrid>
        <w:gridCol w:w="9864"/>
      </w:tblGrid>
      <w:tr w:rsidR="001A20AC" w:rsidTr="004510EB">
        <w:tc>
          <w:tcPr>
            <w:tcW w:w="9864" w:type="dxa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1A20AC" w:rsidTr="004510EB">
        <w:trPr>
          <w:trHeight w:val="80"/>
        </w:trPr>
        <w:tc>
          <w:tcPr>
            <w:tcW w:w="9864" w:type="dxa"/>
          </w:tcPr>
          <w:p w:rsidR="001A20AC" w:rsidRPr="001B3965" w:rsidRDefault="001A20AC" w:rsidP="004510EB">
            <w:pPr>
              <w:pStyle w:val="Header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 w:rsidRPr="001B3965">
              <w:rPr>
                <w:sz w:val="22"/>
              </w:rPr>
              <w:t xml:space="preserve">                                 (подпись)                             (инициалы, фамилия)</w:t>
            </w:r>
          </w:p>
        </w:tc>
      </w:tr>
      <w:tr w:rsidR="001A20AC" w:rsidTr="004510EB">
        <w:tc>
          <w:tcPr>
            <w:tcW w:w="9864" w:type="dxa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____________________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     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A20AC" w:rsidTr="004510EB">
        <w:tc>
          <w:tcPr>
            <w:tcW w:w="9864" w:type="dxa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A20AC" w:rsidTr="004510EB">
        <w:tc>
          <w:tcPr>
            <w:tcW w:w="9864" w:type="dxa"/>
          </w:tcPr>
          <w:p w:rsidR="001A20AC" w:rsidRDefault="001A20AC" w:rsidP="004510EB">
            <w:pPr>
              <w:ind w:right="-6"/>
            </w:pPr>
          </w:p>
        </w:tc>
      </w:tr>
      <w:tr w:rsidR="001A20AC" w:rsidTr="004510EB">
        <w:tc>
          <w:tcPr>
            <w:tcW w:w="9864" w:type="dxa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1A20AC" w:rsidTr="004510EB">
        <w:tc>
          <w:tcPr>
            <w:tcW w:w="9864" w:type="dxa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1A20AC" w:rsidRDefault="001A20AC" w:rsidP="004510EB">
      <w:pPr>
        <w:spacing w:line="360" w:lineRule="auto"/>
        <w:rPr>
          <w:sz w:val="26"/>
        </w:rPr>
        <w:sectPr w:rsidR="001A20A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1A20AC" w:rsidRPr="00A074A2" w:rsidRDefault="001A20AC" w:rsidP="004510EB">
      <w:pPr>
        <w:pStyle w:val="NoSpacing"/>
        <w:ind w:left="5103"/>
        <w:jc w:val="center"/>
        <w:rPr>
          <w:sz w:val="20"/>
          <w:szCs w:val="20"/>
        </w:rPr>
      </w:pPr>
      <w:r w:rsidRPr="00A074A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1A20AC" w:rsidRDefault="001A20AC" w:rsidP="004510EB">
      <w:pPr>
        <w:pStyle w:val="NoSpacing"/>
        <w:ind w:left="5103"/>
        <w:jc w:val="center"/>
        <w:rPr>
          <w:sz w:val="28"/>
          <w:szCs w:val="28"/>
        </w:rPr>
      </w:pPr>
      <w:r w:rsidRPr="00A074A2">
        <w:rPr>
          <w:sz w:val="20"/>
          <w:szCs w:val="20"/>
        </w:rPr>
        <w:t xml:space="preserve">к  Порядку </w:t>
      </w:r>
      <w:r w:rsidRPr="00A074A2">
        <w:rPr>
          <w:bCs/>
          <w:sz w:val="20"/>
          <w:szCs w:val="20"/>
        </w:rPr>
        <w:t xml:space="preserve">приема и проверки документов, </w:t>
      </w:r>
      <w:r w:rsidRPr="00A074A2">
        <w:rPr>
          <w:bCs/>
          <w:sz w:val="20"/>
          <w:szCs w:val="20"/>
        </w:rPr>
        <w:br/>
      </w:r>
      <w:r w:rsidRPr="00A074A2">
        <w:rPr>
          <w:bCs/>
          <w:color w:val="000000"/>
          <w:spacing w:val="-2"/>
          <w:sz w:val="20"/>
          <w:szCs w:val="20"/>
        </w:rPr>
        <w:t>представляемых кандидатами  в  те</w:t>
      </w:r>
      <w:r>
        <w:rPr>
          <w:bCs/>
          <w:color w:val="000000"/>
          <w:spacing w:val="-2"/>
          <w:sz w:val="20"/>
          <w:szCs w:val="20"/>
        </w:rPr>
        <w:t xml:space="preserve">рриториальную   избирательную  </w:t>
      </w:r>
      <w:r w:rsidRPr="00A074A2">
        <w:rPr>
          <w:bCs/>
          <w:color w:val="000000"/>
          <w:spacing w:val="-2"/>
          <w:sz w:val="20"/>
          <w:szCs w:val="20"/>
        </w:rPr>
        <w:t xml:space="preserve"> комиссию </w:t>
      </w:r>
      <w:r>
        <w:rPr>
          <w:bCs/>
          <w:color w:val="000000"/>
          <w:spacing w:val="-2"/>
          <w:sz w:val="20"/>
          <w:szCs w:val="20"/>
        </w:rPr>
        <w:t>Рогнединского</w:t>
      </w:r>
      <w:r w:rsidRPr="00A074A2">
        <w:rPr>
          <w:sz w:val="20"/>
          <w:szCs w:val="20"/>
        </w:rPr>
        <w:t xml:space="preserve"> района при</w:t>
      </w:r>
      <w:r w:rsidRPr="00A074A2">
        <w:rPr>
          <w:i/>
          <w:sz w:val="20"/>
          <w:szCs w:val="20"/>
        </w:rPr>
        <w:t xml:space="preserve">  </w:t>
      </w:r>
      <w:r w:rsidRPr="00A074A2">
        <w:rPr>
          <w:sz w:val="20"/>
          <w:szCs w:val="20"/>
        </w:rPr>
        <w:t>проведении</w:t>
      </w:r>
      <w:r>
        <w:rPr>
          <w:sz w:val="20"/>
          <w:szCs w:val="20"/>
        </w:rPr>
        <w:t xml:space="preserve"> дополнительных выборов депутата </w:t>
      </w:r>
      <w:r w:rsidRPr="003649E0">
        <w:rPr>
          <w:sz w:val="20"/>
          <w:szCs w:val="20"/>
        </w:rPr>
        <w:t xml:space="preserve">Рогнединского поселкового Совета народных депутатов четвертого созыва  по </w:t>
      </w:r>
      <w:r>
        <w:rPr>
          <w:sz w:val="20"/>
          <w:szCs w:val="20"/>
        </w:rPr>
        <w:t xml:space="preserve">Рогнединскому </w:t>
      </w:r>
      <w:r w:rsidRPr="003649E0">
        <w:rPr>
          <w:sz w:val="20"/>
          <w:szCs w:val="20"/>
        </w:rPr>
        <w:t>одномандатному избирательному округу № 5</w:t>
      </w:r>
      <w:r w:rsidRPr="002A37F4">
        <w:rPr>
          <w:sz w:val="28"/>
          <w:szCs w:val="28"/>
        </w:rPr>
        <w:t xml:space="preserve"> </w:t>
      </w:r>
    </w:p>
    <w:p w:rsidR="001A20AC" w:rsidRDefault="001A20AC" w:rsidP="004510EB">
      <w:pPr>
        <w:pStyle w:val="NoSpacing"/>
        <w:ind w:left="5103"/>
        <w:jc w:val="center"/>
      </w:pPr>
    </w:p>
    <w:p w:rsidR="001A20AC" w:rsidRPr="009B4BEC" w:rsidRDefault="001A20AC" w:rsidP="004510EB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1A20AC" w:rsidRPr="00ED3E07" w:rsidRDefault="001A20AC" w:rsidP="004510EB">
      <w:pPr>
        <w:jc w:val="center"/>
        <w:rPr>
          <w:b/>
          <w:bCs/>
          <w:kern w:val="2"/>
        </w:rPr>
      </w:pPr>
      <w:r>
        <w:rPr>
          <w:b/>
          <w:kern w:val="2"/>
        </w:rPr>
        <w:t>РОГНЕДИНСКОГО</w:t>
      </w:r>
      <w:r w:rsidRPr="00ED3E07">
        <w:rPr>
          <w:b/>
          <w:kern w:val="2"/>
        </w:rPr>
        <w:t xml:space="preserve"> РАЙОНА</w:t>
      </w:r>
    </w:p>
    <w:p w:rsidR="001A20AC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A20AC" w:rsidRPr="00A074A2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074A2">
        <w:rPr>
          <w:b/>
          <w:bCs/>
          <w:sz w:val="24"/>
          <w:szCs w:val="24"/>
        </w:rPr>
        <w:t>ПОДТВЕРЖДЕНИЕ</w:t>
      </w:r>
    </w:p>
    <w:p w:rsidR="001A20AC" w:rsidRPr="00A074A2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A074A2">
        <w:rPr>
          <w:b/>
          <w:bCs/>
          <w:sz w:val="24"/>
          <w:szCs w:val="24"/>
        </w:rPr>
        <w:t xml:space="preserve">о приеме документов, представленных  </w:t>
      </w:r>
      <w:r w:rsidRPr="00A074A2">
        <w:rPr>
          <w:b/>
          <w:sz w:val="24"/>
          <w:szCs w:val="24"/>
        </w:rPr>
        <w:t>для регистрации</w:t>
      </w:r>
    </w:p>
    <w:p w:rsidR="001A20AC" w:rsidRPr="00827822" w:rsidRDefault="001A20AC" w:rsidP="0082782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827822">
        <w:rPr>
          <w:b/>
          <w:bCs/>
        </w:rPr>
        <w:t xml:space="preserve">кандидата </w:t>
      </w:r>
      <w:r w:rsidRPr="00827822">
        <w:rPr>
          <w:b/>
          <w:color w:val="000000"/>
          <w:spacing w:val="-2"/>
        </w:rPr>
        <w:t xml:space="preserve">в депутаты </w:t>
      </w:r>
      <w:r w:rsidRPr="00827822">
        <w:rPr>
          <w:b/>
        </w:rPr>
        <w:t xml:space="preserve">Рогнединского поселкового Совета народных депутатов четвертого созыва  по </w:t>
      </w:r>
      <w:r>
        <w:rPr>
          <w:b/>
        </w:rPr>
        <w:t xml:space="preserve">Рогнединскому </w:t>
      </w:r>
      <w:r w:rsidRPr="00827822">
        <w:rPr>
          <w:b/>
        </w:rPr>
        <w:t xml:space="preserve">одномандатному избирательному округу № 5 </w:t>
      </w:r>
    </w:p>
    <w:p w:rsidR="001A20AC" w:rsidRPr="00827822" w:rsidRDefault="001A20AC" w:rsidP="004510EB">
      <w:pPr>
        <w:pStyle w:val="a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20AC" w:rsidRPr="00267D45" w:rsidRDefault="001A20AC" w:rsidP="004510EB">
      <w:pPr>
        <w:pStyle w:val="a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1A20AC" w:rsidRPr="00DD764E" w:rsidRDefault="001A20AC" w:rsidP="004510EB">
      <w:pPr>
        <w:pStyle w:val="a"/>
        <w:ind w:left="396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DD764E">
        <w:rPr>
          <w:rFonts w:ascii="Times New Roman" w:hAnsi="Times New Roman" w:cs="Times New Roman"/>
          <w:i/>
        </w:rPr>
        <w:t>(фамилия, имя, отчество кандидата)</w:t>
      </w:r>
    </w:p>
    <w:p w:rsidR="001A20AC" w:rsidRDefault="001A20AC" w:rsidP="004510EB">
      <w:pPr>
        <w:pStyle w:val="BodyText2"/>
        <w:spacing w:line="240" w:lineRule="auto"/>
        <w:jc w:val="both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>
        <w:rPr>
          <w:sz w:val="28"/>
          <w:szCs w:val="28"/>
        </w:rPr>
        <w:t xml:space="preserve"> «___» ____________ 20___ года </w:t>
      </w:r>
      <w:r w:rsidRPr="008F7059">
        <w:rPr>
          <w:color w:val="000000"/>
          <w:sz w:val="28"/>
          <w:szCs w:val="28"/>
        </w:rPr>
        <w:t>(время начала приема документов: ___ часов ___ минут; время окончания приема документов: ____ часов ____ минут)</w:t>
      </w:r>
      <w:r>
        <w:rPr>
          <w:color w:val="000000"/>
          <w:sz w:val="28"/>
          <w:szCs w:val="28"/>
        </w:rPr>
        <w:t xml:space="preserve"> </w:t>
      </w:r>
      <w:r w:rsidRPr="004F3557">
        <w:rPr>
          <w:sz w:val="28"/>
          <w:szCs w:val="28"/>
        </w:rPr>
        <w:t>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7119"/>
        <w:gridCol w:w="1617"/>
      </w:tblGrid>
      <w:tr w:rsidR="001A20AC" w:rsidTr="001B3965">
        <w:tc>
          <w:tcPr>
            <w:tcW w:w="786" w:type="dxa"/>
          </w:tcPr>
          <w:p w:rsidR="001A20AC" w:rsidRDefault="001A20AC" w:rsidP="001B3965">
            <w:pPr>
              <w:pStyle w:val="NoSpacing"/>
              <w:jc w:val="center"/>
            </w:pPr>
            <w:r>
              <w:t>№№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п/п</w:t>
            </w:r>
          </w:p>
        </w:tc>
        <w:tc>
          <w:tcPr>
            <w:tcW w:w="7119" w:type="dxa"/>
          </w:tcPr>
          <w:p w:rsidR="001A20AC" w:rsidRDefault="001A20AC" w:rsidP="001B3965">
            <w:pPr>
              <w:pStyle w:val="NoSpacing"/>
              <w:jc w:val="center"/>
            </w:pPr>
            <w:r>
              <w:t xml:space="preserve">Наименование  документа, 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вид электронного носителя</w:t>
            </w:r>
          </w:p>
        </w:tc>
        <w:tc>
          <w:tcPr>
            <w:tcW w:w="1617" w:type="dxa"/>
          </w:tcPr>
          <w:p w:rsidR="001A20AC" w:rsidRDefault="001A20AC" w:rsidP="001B3965">
            <w:pPr>
              <w:pStyle w:val="NoSpacing"/>
              <w:jc w:val="center"/>
            </w:pPr>
            <w:r>
              <w:t>Количество листов/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электронных носителей</w:t>
            </w: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  <w:r>
              <w:t>Иные документы не представлены</w:t>
            </w: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</w:tbl>
    <w:p w:rsidR="001A20AC" w:rsidRPr="004F3557" w:rsidRDefault="001A20AC" w:rsidP="004510EB">
      <w:pPr>
        <w:pStyle w:val="BodyText2"/>
        <w:spacing w:line="240" w:lineRule="auto"/>
        <w:rPr>
          <w:sz w:val="28"/>
          <w:szCs w:val="28"/>
        </w:rPr>
      </w:pPr>
    </w:p>
    <w:tbl>
      <w:tblPr>
        <w:tblW w:w="9864" w:type="dxa"/>
        <w:tblLook w:val="00A0"/>
      </w:tblPr>
      <w:tblGrid>
        <w:gridCol w:w="3936"/>
        <w:gridCol w:w="5928"/>
      </w:tblGrid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1A20AC" w:rsidTr="004510EB">
        <w:trPr>
          <w:trHeight w:val="80"/>
        </w:trPr>
        <w:tc>
          <w:tcPr>
            <w:tcW w:w="9864" w:type="dxa"/>
            <w:gridSpan w:val="2"/>
          </w:tcPr>
          <w:p w:rsidR="001A20AC" w:rsidRPr="001B3965" w:rsidRDefault="001A20AC" w:rsidP="004510EB">
            <w:pPr>
              <w:pStyle w:val="Header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 w:rsidRPr="001B3965">
              <w:rPr>
                <w:sz w:val="22"/>
              </w:rPr>
              <w:t xml:space="preserve">                                 (подпись)                             (инициалы, фамилия)</w:t>
            </w: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____________________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     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ind w:right="-6"/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A20AC" w:rsidTr="004510EB">
        <w:trPr>
          <w:cantSplit/>
        </w:trPr>
        <w:tc>
          <w:tcPr>
            <w:tcW w:w="3936" w:type="dxa"/>
          </w:tcPr>
          <w:p w:rsidR="001A20AC" w:rsidRDefault="001A20AC" w:rsidP="004510EB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1A20AC" w:rsidRDefault="001A20AC" w:rsidP="004510EB">
            <w:pPr>
              <w:ind w:right="140"/>
              <w:rPr>
                <w:sz w:val="26"/>
              </w:rPr>
            </w:pPr>
          </w:p>
        </w:tc>
      </w:tr>
    </w:tbl>
    <w:p w:rsidR="001A20AC" w:rsidRDefault="001A20AC" w:rsidP="004510EB">
      <w:pPr>
        <w:spacing w:line="360" w:lineRule="auto"/>
        <w:rPr>
          <w:sz w:val="26"/>
        </w:rPr>
        <w:sectPr w:rsidR="001A20A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1A20AC" w:rsidRPr="00A074A2" w:rsidRDefault="001A20AC" w:rsidP="004510EB">
      <w:pPr>
        <w:pStyle w:val="NoSpacing"/>
        <w:ind w:left="5103"/>
        <w:jc w:val="center"/>
        <w:rPr>
          <w:sz w:val="20"/>
          <w:szCs w:val="20"/>
        </w:rPr>
      </w:pPr>
      <w:r w:rsidRPr="00A074A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1A20AC" w:rsidRDefault="001A20AC" w:rsidP="004510EB">
      <w:pPr>
        <w:pStyle w:val="NoSpacing"/>
        <w:ind w:left="5103"/>
        <w:jc w:val="center"/>
        <w:rPr>
          <w:sz w:val="20"/>
          <w:szCs w:val="20"/>
        </w:rPr>
      </w:pPr>
      <w:r w:rsidRPr="00A074A2">
        <w:rPr>
          <w:sz w:val="20"/>
          <w:szCs w:val="20"/>
        </w:rPr>
        <w:t xml:space="preserve">к  Порядку </w:t>
      </w:r>
      <w:r w:rsidRPr="00A074A2">
        <w:rPr>
          <w:bCs/>
          <w:sz w:val="20"/>
          <w:szCs w:val="20"/>
        </w:rPr>
        <w:t xml:space="preserve">приема и проверки документов, </w:t>
      </w:r>
      <w:r w:rsidRPr="00A074A2">
        <w:rPr>
          <w:bCs/>
          <w:sz w:val="20"/>
          <w:szCs w:val="20"/>
        </w:rPr>
        <w:br/>
      </w:r>
      <w:r w:rsidRPr="00A074A2">
        <w:rPr>
          <w:bCs/>
          <w:color w:val="000000"/>
          <w:spacing w:val="-2"/>
          <w:sz w:val="20"/>
          <w:szCs w:val="20"/>
        </w:rPr>
        <w:t>представляемых кандидатами  в  те</w:t>
      </w:r>
      <w:r>
        <w:rPr>
          <w:bCs/>
          <w:color w:val="000000"/>
          <w:spacing w:val="-2"/>
          <w:sz w:val="20"/>
          <w:szCs w:val="20"/>
        </w:rPr>
        <w:t xml:space="preserve">рриториальную   избирательную  </w:t>
      </w:r>
      <w:r w:rsidRPr="00A074A2">
        <w:rPr>
          <w:bCs/>
          <w:color w:val="000000"/>
          <w:spacing w:val="-2"/>
          <w:sz w:val="20"/>
          <w:szCs w:val="20"/>
        </w:rPr>
        <w:t xml:space="preserve"> комиссию </w:t>
      </w:r>
      <w:r>
        <w:rPr>
          <w:bCs/>
          <w:color w:val="000000"/>
          <w:spacing w:val="-2"/>
          <w:sz w:val="20"/>
          <w:szCs w:val="20"/>
        </w:rPr>
        <w:t>Рогнединского</w:t>
      </w:r>
      <w:r w:rsidRPr="00A074A2">
        <w:rPr>
          <w:sz w:val="20"/>
          <w:szCs w:val="20"/>
        </w:rPr>
        <w:t xml:space="preserve"> района при</w:t>
      </w:r>
      <w:r w:rsidRPr="00A074A2">
        <w:rPr>
          <w:i/>
          <w:sz w:val="20"/>
          <w:szCs w:val="20"/>
        </w:rPr>
        <w:t xml:space="preserve">  </w:t>
      </w:r>
      <w:r w:rsidRPr="00A074A2">
        <w:rPr>
          <w:sz w:val="20"/>
          <w:szCs w:val="20"/>
        </w:rPr>
        <w:t>проведении</w:t>
      </w:r>
      <w:r>
        <w:rPr>
          <w:sz w:val="20"/>
          <w:szCs w:val="20"/>
        </w:rPr>
        <w:t xml:space="preserve"> дополнительных выборов депутата </w:t>
      </w:r>
      <w:r w:rsidRPr="00240A3B">
        <w:rPr>
          <w:sz w:val="20"/>
          <w:szCs w:val="20"/>
        </w:rPr>
        <w:t xml:space="preserve">Рогнединского поселкового Совета народных депутатов четвертого созыва  по </w:t>
      </w:r>
      <w:r>
        <w:rPr>
          <w:sz w:val="20"/>
          <w:szCs w:val="20"/>
        </w:rPr>
        <w:t xml:space="preserve">Рогнединскому </w:t>
      </w:r>
      <w:r w:rsidRPr="00240A3B">
        <w:rPr>
          <w:sz w:val="20"/>
          <w:szCs w:val="20"/>
        </w:rPr>
        <w:t>одномандатному избирательному округу № 5</w:t>
      </w:r>
      <w:r w:rsidRPr="002A37F4">
        <w:rPr>
          <w:sz w:val="28"/>
          <w:szCs w:val="28"/>
        </w:rPr>
        <w:t xml:space="preserve"> </w:t>
      </w:r>
    </w:p>
    <w:p w:rsidR="001A20AC" w:rsidRDefault="001A20AC" w:rsidP="004510EB">
      <w:pPr>
        <w:pStyle w:val="NoSpacing"/>
        <w:ind w:left="5103"/>
        <w:jc w:val="center"/>
      </w:pPr>
      <w:r>
        <w:rPr>
          <w:sz w:val="20"/>
          <w:szCs w:val="20"/>
        </w:rPr>
        <w:t xml:space="preserve"> </w:t>
      </w:r>
    </w:p>
    <w:p w:rsidR="001A20AC" w:rsidRPr="009B4BEC" w:rsidRDefault="001A20AC" w:rsidP="004510EB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1A20AC" w:rsidRPr="00ED3E07" w:rsidRDefault="001A20AC" w:rsidP="004510EB">
      <w:pPr>
        <w:jc w:val="center"/>
        <w:rPr>
          <w:b/>
          <w:bCs/>
          <w:kern w:val="2"/>
        </w:rPr>
      </w:pPr>
      <w:r>
        <w:rPr>
          <w:b/>
          <w:kern w:val="2"/>
        </w:rPr>
        <w:t>РОГНЕДИНСКОГО</w:t>
      </w:r>
      <w:r w:rsidRPr="00ED3E07">
        <w:rPr>
          <w:b/>
          <w:kern w:val="2"/>
        </w:rPr>
        <w:t xml:space="preserve"> РАЙОНА</w:t>
      </w:r>
    </w:p>
    <w:p w:rsidR="001A20AC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A20AC" w:rsidRPr="00AD59DD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D59DD">
        <w:rPr>
          <w:b/>
          <w:bCs/>
          <w:sz w:val="24"/>
          <w:szCs w:val="24"/>
        </w:rPr>
        <w:t>ПОДТВЕРЖДЕНИЕ</w:t>
      </w:r>
    </w:p>
    <w:p w:rsidR="001A20AC" w:rsidRPr="00402915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402915">
        <w:rPr>
          <w:b/>
          <w:bCs/>
          <w:sz w:val="24"/>
          <w:szCs w:val="24"/>
        </w:rPr>
        <w:t xml:space="preserve">о приеме документов </w:t>
      </w:r>
      <w:r w:rsidRPr="00402915">
        <w:rPr>
          <w:b/>
          <w:sz w:val="24"/>
          <w:szCs w:val="24"/>
        </w:rPr>
        <w:t>для регистрации доверенных лиц кандидата</w:t>
      </w:r>
    </w:p>
    <w:p w:rsidR="001A20AC" w:rsidRPr="00402915" w:rsidRDefault="001A20AC" w:rsidP="007B74F5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402915">
        <w:rPr>
          <w:b/>
          <w:color w:val="000000"/>
          <w:spacing w:val="-2"/>
          <w:sz w:val="24"/>
          <w:szCs w:val="24"/>
        </w:rPr>
        <w:t>в депутаты</w:t>
      </w:r>
      <w:r w:rsidRPr="00402915">
        <w:rPr>
          <w:color w:val="000000"/>
          <w:spacing w:val="-2"/>
          <w:sz w:val="24"/>
          <w:szCs w:val="24"/>
        </w:rPr>
        <w:t xml:space="preserve"> </w:t>
      </w:r>
      <w:r w:rsidRPr="00402915">
        <w:rPr>
          <w:b/>
          <w:sz w:val="24"/>
          <w:szCs w:val="24"/>
        </w:rPr>
        <w:t xml:space="preserve">Рогнединского поселкового Совета народных депутатов четвертого созыва  по </w:t>
      </w:r>
      <w:r>
        <w:rPr>
          <w:b/>
          <w:sz w:val="24"/>
          <w:szCs w:val="24"/>
        </w:rPr>
        <w:t xml:space="preserve">Рогнединскому </w:t>
      </w:r>
      <w:r w:rsidRPr="00402915">
        <w:rPr>
          <w:b/>
          <w:sz w:val="24"/>
          <w:szCs w:val="24"/>
        </w:rPr>
        <w:t>одномандатному избирательному округу № 5</w:t>
      </w:r>
      <w:r w:rsidRPr="00402915">
        <w:rPr>
          <w:sz w:val="24"/>
          <w:szCs w:val="24"/>
        </w:rPr>
        <w:t xml:space="preserve"> </w:t>
      </w:r>
    </w:p>
    <w:p w:rsidR="001A20AC" w:rsidRPr="00AD59DD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1A20AC" w:rsidRPr="00267D45" w:rsidRDefault="001A20AC" w:rsidP="004510EB">
      <w:pPr>
        <w:pStyle w:val="a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1A20AC" w:rsidRPr="00DD764E" w:rsidRDefault="001A20AC" w:rsidP="004510EB">
      <w:pPr>
        <w:pStyle w:val="a"/>
        <w:ind w:left="396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DD764E">
        <w:rPr>
          <w:rFonts w:ascii="Times New Roman" w:hAnsi="Times New Roman" w:cs="Times New Roman"/>
          <w:i/>
        </w:rPr>
        <w:t>(фамилия, имя, отчество кандидата)</w:t>
      </w:r>
    </w:p>
    <w:p w:rsidR="001A20AC" w:rsidRDefault="001A20AC" w:rsidP="004510EB">
      <w:pPr>
        <w:pStyle w:val="BodyText2"/>
        <w:spacing w:line="240" w:lineRule="auto"/>
        <w:jc w:val="both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>
        <w:rPr>
          <w:sz w:val="28"/>
          <w:szCs w:val="28"/>
        </w:rPr>
        <w:t xml:space="preserve"> «___» ____________ 20___ года </w:t>
      </w:r>
      <w:r w:rsidRPr="008F7059">
        <w:rPr>
          <w:color w:val="000000"/>
          <w:sz w:val="28"/>
          <w:szCs w:val="28"/>
        </w:rPr>
        <w:t>(время начала приема документов: ___ часов ___ минут; время окончания приема документов: ____ часов ____ минут)</w:t>
      </w:r>
      <w:r>
        <w:rPr>
          <w:color w:val="000000"/>
          <w:sz w:val="28"/>
          <w:szCs w:val="28"/>
        </w:rPr>
        <w:t xml:space="preserve"> </w:t>
      </w:r>
      <w:r w:rsidRPr="004F3557">
        <w:rPr>
          <w:sz w:val="28"/>
          <w:szCs w:val="28"/>
        </w:rPr>
        <w:t>приняты следующие документы:</w:t>
      </w:r>
    </w:p>
    <w:p w:rsidR="001A20AC" w:rsidRDefault="001A20AC" w:rsidP="004510EB">
      <w:pPr>
        <w:pStyle w:val="ConsPlusNonformat"/>
        <w:widowControl/>
        <w:spacing w:line="36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7119"/>
        <w:gridCol w:w="1617"/>
      </w:tblGrid>
      <w:tr w:rsidR="001A20AC" w:rsidTr="001B3965">
        <w:tc>
          <w:tcPr>
            <w:tcW w:w="786" w:type="dxa"/>
          </w:tcPr>
          <w:p w:rsidR="001A20AC" w:rsidRDefault="001A20AC" w:rsidP="001B3965">
            <w:pPr>
              <w:pStyle w:val="NoSpacing"/>
              <w:jc w:val="center"/>
            </w:pPr>
            <w:r>
              <w:t>№№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п/п</w:t>
            </w:r>
          </w:p>
        </w:tc>
        <w:tc>
          <w:tcPr>
            <w:tcW w:w="7119" w:type="dxa"/>
          </w:tcPr>
          <w:p w:rsidR="001A20AC" w:rsidRDefault="001A20AC" w:rsidP="001B3965">
            <w:pPr>
              <w:pStyle w:val="NoSpacing"/>
              <w:jc w:val="center"/>
            </w:pPr>
            <w:r>
              <w:t xml:space="preserve">Наименование  документа, 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вид электронного носителя</w:t>
            </w:r>
          </w:p>
        </w:tc>
        <w:tc>
          <w:tcPr>
            <w:tcW w:w="1617" w:type="dxa"/>
          </w:tcPr>
          <w:p w:rsidR="001A20AC" w:rsidRDefault="001A20AC" w:rsidP="001B3965">
            <w:pPr>
              <w:pStyle w:val="NoSpacing"/>
              <w:jc w:val="center"/>
            </w:pPr>
            <w:r>
              <w:t>Количество листов/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электронных носителей</w:t>
            </w: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  <w:r>
              <w:t>Иные документы не представлены</w:t>
            </w: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</w:tbl>
    <w:p w:rsidR="001A20AC" w:rsidRPr="004F3557" w:rsidRDefault="001A20AC" w:rsidP="004510EB">
      <w:pPr>
        <w:pStyle w:val="BodyText2"/>
        <w:spacing w:line="240" w:lineRule="auto"/>
        <w:rPr>
          <w:sz w:val="28"/>
          <w:szCs w:val="28"/>
        </w:rPr>
      </w:pPr>
    </w:p>
    <w:tbl>
      <w:tblPr>
        <w:tblW w:w="9864" w:type="dxa"/>
        <w:tblLook w:val="00A0"/>
      </w:tblPr>
      <w:tblGrid>
        <w:gridCol w:w="3936"/>
        <w:gridCol w:w="5928"/>
      </w:tblGrid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1A20AC" w:rsidTr="004510EB">
        <w:trPr>
          <w:trHeight w:val="80"/>
        </w:trPr>
        <w:tc>
          <w:tcPr>
            <w:tcW w:w="9864" w:type="dxa"/>
            <w:gridSpan w:val="2"/>
          </w:tcPr>
          <w:p w:rsidR="001A20AC" w:rsidRPr="001B3965" w:rsidRDefault="001A20AC" w:rsidP="004510EB">
            <w:pPr>
              <w:pStyle w:val="Header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 w:rsidRPr="001B3965">
              <w:rPr>
                <w:sz w:val="22"/>
              </w:rPr>
              <w:t xml:space="preserve">                                 (подпись)                             (инициалы, фамилия)</w:t>
            </w: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____________________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     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ind w:right="-6"/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A20AC" w:rsidTr="004510EB">
        <w:trPr>
          <w:cantSplit/>
        </w:trPr>
        <w:tc>
          <w:tcPr>
            <w:tcW w:w="3936" w:type="dxa"/>
          </w:tcPr>
          <w:p w:rsidR="001A20AC" w:rsidRDefault="001A20AC" w:rsidP="004510EB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1A20AC" w:rsidRDefault="001A20AC" w:rsidP="004510EB">
            <w:pPr>
              <w:ind w:right="140"/>
              <w:rPr>
                <w:sz w:val="26"/>
              </w:rPr>
            </w:pPr>
          </w:p>
        </w:tc>
      </w:tr>
    </w:tbl>
    <w:p w:rsidR="001A20AC" w:rsidRDefault="001A20AC" w:rsidP="004510EB">
      <w:pPr>
        <w:spacing w:line="360" w:lineRule="auto"/>
        <w:rPr>
          <w:sz w:val="26"/>
        </w:rPr>
        <w:sectPr w:rsidR="001A20A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1A20AC" w:rsidRPr="00A074A2" w:rsidRDefault="001A20AC" w:rsidP="004510EB">
      <w:pPr>
        <w:pStyle w:val="NoSpacing"/>
        <w:ind w:left="5103"/>
        <w:jc w:val="center"/>
        <w:rPr>
          <w:sz w:val="20"/>
          <w:szCs w:val="20"/>
        </w:rPr>
      </w:pPr>
      <w:r w:rsidRPr="00A074A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1A20AC" w:rsidRDefault="001A20AC" w:rsidP="004510EB">
      <w:pPr>
        <w:pStyle w:val="NoSpacing"/>
        <w:ind w:left="5103"/>
        <w:jc w:val="center"/>
        <w:rPr>
          <w:sz w:val="20"/>
          <w:szCs w:val="20"/>
        </w:rPr>
      </w:pPr>
      <w:r w:rsidRPr="00A074A2">
        <w:rPr>
          <w:sz w:val="20"/>
          <w:szCs w:val="20"/>
        </w:rPr>
        <w:t xml:space="preserve">к  Порядку </w:t>
      </w:r>
      <w:r w:rsidRPr="00A074A2">
        <w:rPr>
          <w:bCs/>
          <w:sz w:val="20"/>
          <w:szCs w:val="20"/>
        </w:rPr>
        <w:t xml:space="preserve">приема и проверки документов, </w:t>
      </w:r>
      <w:r w:rsidRPr="00A074A2">
        <w:rPr>
          <w:bCs/>
          <w:sz w:val="20"/>
          <w:szCs w:val="20"/>
        </w:rPr>
        <w:br/>
      </w:r>
      <w:r w:rsidRPr="00A074A2">
        <w:rPr>
          <w:bCs/>
          <w:color w:val="000000"/>
          <w:spacing w:val="-2"/>
          <w:sz w:val="20"/>
          <w:szCs w:val="20"/>
        </w:rPr>
        <w:t>представляемых кандидатами  в  те</w:t>
      </w:r>
      <w:r>
        <w:rPr>
          <w:bCs/>
          <w:color w:val="000000"/>
          <w:spacing w:val="-2"/>
          <w:sz w:val="20"/>
          <w:szCs w:val="20"/>
        </w:rPr>
        <w:t xml:space="preserve">рриториальную   избирательную  </w:t>
      </w:r>
      <w:r w:rsidRPr="00A074A2">
        <w:rPr>
          <w:bCs/>
          <w:color w:val="000000"/>
          <w:spacing w:val="-2"/>
          <w:sz w:val="20"/>
          <w:szCs w:val="20"/>
        </w:rPr>
        <w:t xml:space="preserve"> комиссию </w:t>
      </w:r>
      <w:r>
        <w:rPr>
          <w:bCs/>
          <w:color w:val="000000"/>
          <w:spacing w:val="-2"/>
          <w:sz w:val="20"/>
          <w:szCs w:val="20"/>
        </w:rPr>
        <w:t>Рогнединского</w:t>
      </w:r>
      <w:r w:rsidRPr="00A074A2">
        <w:rPr>
          <w:sz w:val="20"/>
          <w:szCs w:val="20"/>
        </w:rPr>
        <w:t xml:space="preserve"> района при</w:t>
      </w:r>
      <w:r w:rsidRPr="00A074A2">
        <w:rPr>
          <w:i/>
          <w:sz w:val="20"/>
          <w:szCs w:val="20"/>
        </w:rPr>
        <w:t xml:space="preserve">  </w:t>
      </w:r>
      <w:r w:rsidRPr="00A074A2">
        <w:rPr>
          <w:sz w:val="20"/>
          <w:szCs w:val="20"/>
        </w:rPr>
        <w:t>проведении</w:t>
      </w:r>
      <w:r>
        <w:rPr>
          <w:sz w:val="20"/>
          <w:szCs w:val="20"/>
        </w:rPr>
        <w:t xml:space="preserve"> дополнительных выборов депутата </w:t>
      </w:r>
      <w:r w:rsidRPr="00481D54">
        <w:rPr>
          <w:sz w:val="20"/>
          <w:szCs w:val="20"/>
        </w:rPr>
        <w:t xml:space="preserve">Рогнединского поселкового Совета народных депутатов четвертого созыва  по </w:t>
      </w:r>
      <w:r>
        <w:rPr>
          <w:sz w:val="20"/>
          <w:szCs w:val="20"/>
        </w:rPr>
        <w:t xml:space="preserve">Рогнединскому </w:t>
      </w:r>
      <w:r w:rsidRPr="00481D54">
        <w:rPr>
          <w:sz w:val="20"/>
          <w:szCs w:val="20"/>
        </w:rPr>
        <w:t>одномандатному избирательному округу № 5</w:t>
      </w:r>
      <w:r w:rsidRPr="002A37F4">
        <w:rPr>
          <w:sz w:val="28"/>
          <w:szCs w:val="28"/>
        </w:rPr>
        <w:t xml:space="preserve"> </w:t>
      </w:r>
    </w:p>
    <w:p w:rsidR="001A20AC" w:rsidRDefault="001A20AC" w:rsidP="004510EB">
      <w:pPr>
        <w:pStyle w:val="NoSpacing"/>
        <w:ind w:left="5103"/>
        <w:jc w:val="center"/>
      </w:pPr>
      <w:r>
        <w:rPr>
          <w:sz w:val="20"/>
          <w:szCs w:val="20"/>
        </w:rPr>
        <w:t xml:space="preserve"> </w:t>
      </w:r>
    </w:p>
    <w:p w:rsidR="001A20AC" w:rsidRPr="009B4BEC" w:rsidRDefault="001A20AC" w:rsidP="004510EB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1A20AC" w:rsidRPr="00ED3E07" w:rsidRDefault="001A20AC" w:rsidP="004510EB">
      <w:pPr>
        <w:jc w:val="center"/>
        <w:rPr>
          <w:b/>
          <w:bCs/>
          <w:kern w:val="2"/>
        </w:rPr>
      </w:pPr>
      <w:r>
        <w:rPr>
          <w:b/>
          <w:kern w:val="2"/>
        </w:rPr>
        <w:t>РОГНЕДИНСКОГО</w:t>
      </w:r>
      <w:r w:rsidRPr="00ED3E07">
        <w:rPr>
          <w:b/>
          <w:kern w:val="2"/>
        </w:rPr>
        <w:t xml:space="preserve"> РАЙОНА</w:t>
      </w:r>
    </w:p>
    <w:p w:rsidR="001A20AC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A20AC" w:rsidRPr="00AD59DD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D59DD">
        <w:rPr>
          <w:b/>
          <w:bCs/>
          <w:sz w:val="24"/>
          <w:szCs w:val="24"/>
        </w:rPr>
        <w:t>ПОДТВЕРЖДЕНИЕ</w:t>
      </w:r>
    </w:p>
    <w:p w:rsidR="001A20AC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7B74F5">
        <w:rPr>
          <w:b/>
          <w:bCs/>
          <w:sz w:val="24"/>
          <w:szCs w:val="24"/>
        </w:rPr>
        <w:t xml:space="preserve">о приеме документов, представленных </w:t>
      </w:r>
      <w:r w:rsidRPr="007B74F5">
        <w:rPr>
          <w:b/>
          <w:sz w:val="24"/>
          <w:szCs w:val="24"/>
        </w:rPr>
        <w:t xml:space="preserve">для регистрации </w:t>
      </w:r>
    </w:p>
    <w:p w:rsidR="001A20AC" w:rsidRPr="007B74F5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7B74F5">
        <w:rPr>
          <w:b/>
          <w:sz w:val="24"/>
          <w:szCs w:val="24"/>
        </w:rPr>
        <w:t>уполномоченного представителя</w:t>
      </w:r>
    </w:p>
    <w:p w:rsidR="001A20AC" w:rsidRPr="00AD59DD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7B74F5">
        <w:rPr>
          <w:b/>
        </w:rPr>
        <w:t xml:space="preserve"> кандидата по финансовым вопросам на </w:t>
      </w:r>
      <w:r w:rsidRPr="00AD59DD">
        <w:rPr>
          <w:b/>
        </w:rPr>
        <w:t xml:space="preserve"> </w:t>
      </w:r>
      <w:r>
        <w:rPr>
          <w:b/>
        </w:rPr>
        <w:t xml:space="preserve">дополнительных </w:t>
      </w:r>
      <w:r w:rsidRPr="00AD59DD">
        <w:rPr>
          <w:b/>
        </w:rPr>
        <w:t xml:space="preserve">выборах </w:t>
      </w:r>
      <w:r w:rsidRPr="004510EB">
        <w:rPr>
          <w:b/>
          <w:color w:val="000000"/>
          <w:spacing w:val="-2"/>
        </w:rPr>
        <w:t>депутат</w:t>
      </w:r>
      <w:r>
        <w:rPr>
          <w:b/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 w:rsidRPr="007826FA">
        <w:rPr>
          <w:b/>
        </w:rPr>
        <w:t xml:space="preserve">Рогнединского поселкового Совета народных депутатов четвертого созыва  по </w:t>
      </w:r>
      <w:r>
        <w:rPr>
          <w:b/>
        </w:rPr>
        <w:t xml:space="preserve">Рогнединскому </w:t>
      </w:r>
      <w:r w:rsidRPr="007826FA">
        <w:rPr>
          <w:b/>
        </w:rPr>
        <w:t>одномандатному избирательному округу № 5</w:t>
      </w:r>
      <w:r w:rsidRPr="002A37F4">
        <w:t xml:space="preserve"> </w:t>
      </w:r>
    </w:p>
    <w:p w:rsidR="001A20AC" w:rsidRPr="00AD59DD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1A20AC" w:rsidRPr="00267D45" w:rsidRDefault="001A20AC" w:rsidP="004510EB">
      <w:pPr>
        <w:pStyle w:val="a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1A20AC" w:rsidRPr="00DD764E" w:rsidRDefault="001A20AC" w:rsidP="004510EB">
      <w:pPr>
        <w:pStyle w:val="a"/>
        <w:ind w:left="396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DD764E">
        <w:rPr>
          <w:rFonts w:ascii="Times New Roman" w:hAnsi="Times New Roman" w:cs="Times New Roman"/>
          <w:i/>
        </w:rPr>
        <w:t>(фамилия, имя, отчество кандидата)</w:t>
      </w:r>
    </w:p>
    <w:p w:rsidR="001A20AC" w:rsidRDefault="001A20AC" w:rsidP="004510EB">
      <w:pPr>
        <w:pStyle w:val="BodyText2"/>
        <w:spacing w:line="240" w:lineRule="auto"/>
        <w:jc w:val="both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>
        <w:rPr>
          <w:sz w:val="28"/>
          <w:szCs w:val="28"/>
        </w:rPr>
        <w:t xml:space="preserve"> «___» ____________ 20___ года </w:t>
      </w:r>
      <w:r w:rsidRPr="008F7059">
        <w:rPr>
          <w:color w:val="000000"/>
          <w:sz w:val="28"/>
          <w:szCs w:val="28"/>
        </w:rPr>
        <w:t>(время начала приема документов: ___ часов ___ минут; время окончания приема документов: ____ часов ____ минут)</w:t>
      </w:r>
      <w:r>
        <w:rPr>
          <w:color w:val="000000"/>
          <w:sz w:val="28"/>
          <w:szCs w:val="28"/>
        </w:rPr>
        <w:t xml:space="preserve"> </w:t>
      </w:r>
      <w:r w:rsidRPr="004F3557">
        <w:rPr>
          <w:sz w:val="28"/>
          <w:szCs w:val="28"/>
        </w:rPr>
        <w:t>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7119"/>
        <w:gridCol w:w="1617"/>
      </w:tblGrid>
      <w:tr w:rsidR="001A20AC" w:rsidTr="001B3965">
        <w:tc>
          <w:tcPr>
            <w:tcW w:w="786" w:type="dxa"/>
          </w:tcPr>
          <w:p w:rsidR="001A20AC" w:rsidRDefault="001A20AC" w:rsidP="001B3965">
            <w:pPr>
              <w:pStyle w:val="NoSpacing"/>
              <w:jc w:val="center"/>
            </w:pPr>
            <w:r>
              <w:t>№№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п/п</w:t>
            </w:r>
          </w:p>
        </w:tc>
        <w:tc>
          <w:tcPr>
            <w:tcW w:w="7119" w:type="dxa"/>
          </w:tcPr>
          <w:p w:rsidR="001A20AC" w:rsidRDefault="001A20AC" w:rsidP="001B3965">
            <w:pPr>
              <w:pStyle w:val="NoSpacing"/>
              <w:jc w:val="center"/>
            </w:pPr>
            <w:r>
              <w:t xml:space="preserve">Наименование  документа, 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вид электронного носителя</w:t>
            </w:r>
          </w:p>
        </w:tc>
        <w:tc>
          <w:tcPr>
            <w:tcW w:w="1617" w:type="dxa"/>
          </w:tcPr>
          <w:p w:rsidR="001A20AC" w:rsidRDefault="001A20AC" w:rsidP="001B3965">
            <w:pPr>
              <w:pStyle w:val="NoSpacing"/>
              <w:jc w:val="center"/>
            </w:pPr>
            <w:r>
              <w:t>Количество листов/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электронных носителей</w:t>
            </w: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  <w:r>
              <w:t>Иные документы не представлены</w:t>
            </w: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</w:tbl>
    <w:p w:rsidR="001A20AC" w:rsidRPr="004F3557" w:rsidRDefault="001A20AC" w:rsidP="004510EB">
      <w:pPr>
        <w:pStyle w:val="BodyText2"/>
        <w:spacing w:line="240" w:lineRule="auto"/>
        <w:rPr>
          <w:sz w:val="28"/>
          <w:szCs w:val="28"/>
        </w:rPr>
      </w:pPr>
    </w:p>
    <w:tbl>
      <w:tblPr>
        <w:tblW w:w="9864" w:type="dxa"/>
        <w:tblLook w:val="00A0"/>
      </w:tblPr>
      <w:tblGrid>
        <w:gridCol w:w="3936"/>
        <w:gridCol w:w="5928"/>
      </w:tblGrid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1A20AC" w:rsidTr="004510EB">
        <w:trPr>
          <w:trHeight w:val="80"/>
        </w:trPr>
        <w:tc>
          <w:tcPr>
            <w:tcW w:w="9864" w:type="dxa"/>
            <w:gridSpan w:val="2"/>
          </w:tcPr>
          <w:p w:rsidR="001A20AC" w:rsidRPr="001B3965" w:rsidRDefault="001A20AC" w:rsidP="004510EB">
            <w:pPr>
              <w:pStyle w:val="Header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 w:rsidRPr="001B3965">
              <w:rPr>
                <w:sz w:val="22"/>
              </w:rPr>
              <w:t xml:space="preserve">                                 (подпись)                             (инициалы, фамилия)</w:t>
            </w: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____________________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     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ind w:right="-6"/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A20AC" w:rsidTr="004510EB">
        <w:trPr>
          <w:cantSplit/>
        </w:trPr>
        <w:tc>
          <w:tcPr>
            <w:tcW w:w="3936" w:type="dxa"/>
          </w:tcPr>
          <w:p w:rsidR="001A20AC" w:rsidRDefault="001A20AC" w:rsidP="004510EB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1A20AC" w:rsidRDefault="001A20AC" w:rsidP="004510EB">
            <w:pPr>
              <w:ind w:right="140"/>
              <w:rPr>
                <w:sz w:val="26"/>
              </w:rPr>
            </w:pPr>
          </w:p>
        </w:tc>
      </w:tr>
    </w:tbl>
    <w:p w:rsidR="001A20AC" w:rsidRDefault="001A20AC" w:rsidP="004510EB">
      <w:pPr>
        <w:spacing w:line="360" w:lineRule="auto"/>
        <w:rPr>
          <w:sz w:val="26"/>
        </w:rPr>
        <w:sectPr w:rsidR="001A20AC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1A20AC" w:rsidRPr="00A074A2" w:rsidRDefault="001A20AC" w:rsidP="004510EB">
      <w:pPr>
        <w:pStyle w:val="NoSpacing"/>
        <w:ind w:left="5103"/>
        <w:jc w:val="center"/>
        <w:rPr>
          <w:sz w:val="20"/>
          <w:szCs w:val="20"/>
        </w:rPr>
      </w:pPr>
      <w:r w:rsidRPr="00A074A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1A20AC" w:rsidRPr="00A074A2" w:rsidRDefault="001A20AC" w:rsidP="004510EB">
      <w:pPr>
        <w:pStyle w:val="NoSpacing"/>
        <w:ind w:left="5103"/>
        <w:jc w:val="center"/>
        <w:rPr>
          <w:sz w:val="20"/>
          <w:szCs w:val="20"/>
        </w:rPr>
      </w:pPr>
      <w:r w:rsidRPr="00A074A2">
        <w:rPr>
          <w:sz w:val="20"/>
          <w:szCs w:val="20"/>
        </w:rPr>
        <w:t xml:space="preserve">к  Порядку </w:t>
      </w:r>
      <w:r w:rsidRPr="00A074A2">
        <w:rPr>
          <w:bCs/>
          <w:sz w:val="20"/>
          <w:szCs w:val="20"/>
        </w:rPr>
        <w:t xml:space="preserve">приема и проверки документов, </w:t>
      </w:r>
      <w:r w:rsidRPr="00A074A2">
        <w:rPr>
          <w:bCs/>
          <w:sz w:val="20"/>
          <w:szCs w:val="20"/>
        </w:rPr>
        <w:br/>
      </w:r>
      <w:r w:rsidRPr="00A074A2">
        <w:rPr>
          <w:bCs/>
          <w:color w:val="000000"/>
          <w:spacing w:val="-2"/>
          <w:sz w:val="20"/>
          <w:szCs w:val="20"/>
        </w:rPr>
        <w:t>представляемых кандидатами  в  те</w:t>
      </w:r>
      <w:r>
        <w:rPr>
          <w:bCs/>
          <w:color w:val="000000"/>
          <w:spacing w:val="-2"/>
          <w:sz w:val="20"/>
          <w:szCs w:val="20"/>
        </w:rPr>
        <w:t xml:space="preserve">рриториальную   избирательную  </w:t>
      </w:r>
      <w:r w:rsidRPr="00A074A2">
        <w:rPr>
          <w:bCs/>
          <w:color w:val="000000"/>
          <w:spacing w:val="-2"/>
          <w:sz w:val="20"/>
          <w:szCs w:val="20"/>
        </w:rPr>
        <w:t xml:space="preserve"> комиссию </w:t>
      </w:r>
      <w:r>
        <w:rPr>
          <w:bCs/>
          <w:color w:val="000000"/>
          <w:spacing w:val="-2"/>
          <w:sz w:val="20"/>
          <w:szCs w:val="20"/>
        </w:rPr>
        <w:t>Рогнединского</w:t>
      </w:r>
      <w:r w:rsidRPr="00A074A2">
        <w:rPr>
          <w:sz w:val="20"/>
          <w:szCs w:val="20"/>
        </w:rPr>
        <w:t xml:space="preserve"> района при</w:t>
      </w:r>
      <w:r w:rsidRPr="00A074A2">
        <w:rPr>
          <w:i/>
          <w:sz w:val="20"/>
          <w:szCs w:val="20"/>
        </w:rPr>
        <w:t xml:space="preserve">  </w:t>
      </w:r>
      <w:r w:rsidRPr="00A074A2">
        <w:rPr>
          <w:sz w:val="20"/>
          <w:szCs w:val="20"/>
        </w:rPr>
        <w:t>проведении</w:t>
      </w:r>
      <w:r>
        <w:rPr>
          <w:sz w:val="20"/>
          <w:szCs w:val="20"/>
        </w:rPr>
        <w:t xml:space="preserve"> дополнительных выборов депутата </w:t>
      </w:r>
      <w:r w:rsidRPr="00AF1311">
        <w:rPr>
          <w:sz w:val="20"/>
          <w:szCs w:val="20"/>
        </w:rPr>
        <w:t xml:space="preserve">Рогнединского поселкового Совета народных депутатов четвертого созыва  по </w:t>
      </w:r>
      <w:r>
        <w:rPr>
          <w:sz w:val="20"/>
          <w:szCs w:val="20"/>
        </w:rPr>
        <w:t xml:space="preserve">Рогнединскому </w:t>
      </w:r>
      <w:r w:rsidRPr="00AF1311">
        <w:rPr>
          <w:sz w:val="20"/>
          <w:szCs w:val="20"/>
        </w:rPr>
        <w:t>одномандатному избирательному округу № 5</w:t>
      </w:r>
      <w:r w:rsidRPr="002A37F4">
        <w:rPr>
          <w:sz w:val="28"/>
          <w:szCs w:val="28"/>
        </w:rPr>
        <w:t xml:space="preserve"> </w:t>
      </w:r>
    </w:p>
    <w:p w:rsidR="001A20AC" w:rsidRDefault="001A20AC" w:rsidP="004510EB">
      <w:pPr>
        <w:pStyle w:val="NoSpacing"/>
        <w:ind w:left="5103"/>
        <w:jc w:val="center"/>
      </w:pPr>
    </w:p>
    <w:p w:rsidR="001A20AC" w:rsidRPr="009B4BEC" w:rsidRDefault="001A20AC" w:rsidP="004510EB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1A20AC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kern w:val="2"/>
        </w:rPr>
      </w:pPr>
      <w:r>
        <w:rPr>
          <w:b/>
          <w:kern w:val="2"/>
        </w:rPr>
        <w:t>РОГНЕДИНСКОГО</w:t>
      </w:r>
      <w:r w:rsidRPr="00ED3E07">
        <w:rPr>
          <w:b/>
          <w:kern w:val="2"/>
        </w:rPr>
        <w:t xml:space="preserve"> РАЙОНА</w:t>
      </w:r>
    </w:p>
    <w:p w:rsidR="001A20AC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A20AC" w:rsidRPr="00AD59DD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D59DD">
        <w:rPr>
          <w:b/>
          <w:bCs/>
          <w:sz w:val="24"/>
          <w:szCs w:val="24"/>
        </w:rPr>
        <w:t>ПОДТВЕРЖДЕНИЕ</w:t>
      </w:r>
    </w:p>
    <w:p w:rsidR="001A20AC" w:rsidRPr="000C27E7" w:rsidRDefault="001A20AC" w:rsidP="007B74F5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AD59DD">
        <w:rPr>
          <w:b/>
          <w:bCs/>
        </w:rPr>
        <w:t>о приеме документов</w:t>
      </w:r>
      <w:r w:rsidRPr="00AD59DD">
        <w:rPr>
          <w:b/>
        </w:rPr>
        <w:t xml:space="preserve">, представленных кандидатом для назначения члена комиссии с правом совещательного голоса на </w:t>
      </w:r>
      <w:r>
        <w:rPr>
          <w:b/>
        </w:rPr>
        <w:t xml:space="preserve">дополнительных </w:t>
      </w:r>
      <w:r w:rsidRPr="00AD59DD">
        <w:rPr>
          <w:b/>
        </w:rPr>
        <w:t xml:space="preserve">выборах </w:t>
      </w:r>
      <w:r w:rsidRPr="004510EB">
        <w:rPr>
          <w:b/>
          <w:color w:val="000000"/>
          <w:spacing w:val="-2"/>
        </w:rPr>
        <w:t>депутат</w:t>
      </w:r>
      <w:r>
        <w:rPr>
          <w:b/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 w:rsidRPr="000C27E7">
        <w:rPr>
          <w:b/>
        </w:rPr>
        <w:t xml:space="preserve">Рогнединского поселкового Совета народных депутатов четвертого созыва  по </w:t>
      </w:r>
      <w:r>
        <w:rPr>
          <w:b/>
        </w:rPr>
        <w:t xml:space="preserve">Рогнединскому </w:t>
      </w:r>
      <w:r w:rsidRPr="000C27E7">
        <w:rPr>
          <w:b/>
        </w:rPr>
        <w:t xml:space="preserve">одномандатному избирательному округу № 5 </w:t>
      </w:r>
    </w:p>
    <w:p w:rsidR="001A20AC" w:rsidRPr="00AD59DD" w:rsidRDefault="001A20AC" w:rsidP="004510EB">
      <w:pPr>
        <w:pStyle w:val="14-15"/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1A20AC" w:rsidRPr="00267D45" w:rsidRDefault="001A20AC" w:rsidP="004510EB">
      <w:pPr>
        <w:pStyle w:val="a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1A20AC" w:rsidRPr="00DD764E" w:rsidRDefault="001A20AC" w:rsidP="004510EB">
      <w:pPr>
        <w:pStyle w:val="a"/>
        <w:ind w:left="396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DD764E">
        <w:rPr>
          <w:rFonts w:ascii="Times New Roman" w:hAnsi="Times New Roman" w:cs="Times New Roman"/>
          <w:i/>
        </w:rPr>
        <w:t>(фамилия, имя, отчество кандидата)</w:t>
      </w:r>
    </w:p>
    <w:p w:rsidR="001A20AC" w:rsidRDefault="001A20AC" w:rsidP="004510EB">
      <w:pPr>
        <w:pStyle w:val="BodyText2"/>
        <w:spacing w:line="240" w:lineRule="auto"/>
        <w:jc w:val="both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>
        <w:rPr>
          <w:sz w:val="28"/>
          <w:szCs w:val="28"/>
        </w:rPr>
        <w:t xml:space="preserve"> «___» ____________ 20___ года </w:t>
      </w:r>
      <w:r w:rsidRPr="008F7059">
        <w:rPr>
          <w:color w:val="000000"/>
          <w:sz w:val="28"/>
          <w:szCs w:val="28"/>
        </w:rPr>
        <w:t>(время начала приема документов: ___ часов ___ минут; время окончания приема документов: ____ часов ____ минут)</w:t>
      </w:r>
      <w:r>
        <w:rPr>
          <w:color w:val="000000"/>
          <w:sz w:val="28"/>
          <w:szCs w:val="28"/>
        </w:rPr>
        <w:t xml:space="preserve"> </w:t>
      </w:r>
      <w:r w:rsidRPr="004F3557">
        <w:rPr>
          <w:sz w:val="28"/>
          <w:szCs w:val="28"/>
        </w:rPr>
        <w:t>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7119"/>
        <w:gridCol w:w="1617"/>
      </w:tblGrid>
      <w:tr w:rsidR="001A20AC" w:rsidTr="001B3965">
        <w:tc>
          <w:tcPr>
            <w:tcW w:w="786" w:type="dxa"/>
          </w:tcPr>
          <w:p w:rsidR="001A20AC" w:rsidRDefault="001A20AC" w:rsidP="001B3965">
            <w:pPr>
              <w:pStyle w:val="NoSpacing"/>
              <w:jc w:val="center"/>
            </w:pPr>
            <w:r>
              <w:t>№№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п/п</w:t>
            </w:r>
          </w:p>
        </w:tc>
        <w:tc>
          <w:tcPr>
            <w:tcW w:w="7119" w:type="dxa"/>
          </w:tcPr>
          <w:p w:rsidR="001A20AC" w:rsidRDefault="001A20AC" w:rsidP="001B3965">
            <w:pPr>
              <w:pStyle w:val="NoSpacing"/>
              <w:jc w:val="center"/>
            </w:pPr>
            <w:r>
              <w:t xml:space="preserve">Наименование  документа, 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вид электронного носителя</w:t>
            </w:r>
          </w:p>
        </w:tc>
        <w:tc>
          <w:tcPr>
            <w:tcW w:w="1617" w:type="dxa"/>
          </w:tcPr>
          <w:p w:rsidR="001A20AC" w:rsidRDefault="001A20AC" w:rsidP="001B3965">
            <w:pPr>
              <w:pStyle w:val="NoSpacing"/>
              <w:jc w:val="center"/>
            </w:pPr>
            <w:r>
              <w:t>Количество листов/</w:t>
            </w:r>
          </w:p>
          <w:p w:rsidR="001A20AC" w:rsidRDefault="001A20AC" w:rsidP="001B3965">
            <w:pPr>
              <w:pStyle w:val="NoSpacing"/>
              <w:jc w:val="center"/>
            </w:pPr>
            <w:r>
              <w:t>электронных носителей</w:t>
            </w: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  <w:tr w:rsidR="001A20AC" w:rsidTr="001B3965">
        <w:tc>
          <w:tcPr>
            <w:tcW w:w="786" w:type="dxa"/>
          </w:tcPr>
          <w:p w:rsidR="001A20AC" w:rsidRDefault="001A20AC" w:rsidP="004510EB">
            <w:pPr>
              <w:pStyle w:val="NoSpacing"/>
            </w:pPr>
          </w:p>
        </w:tc>
        <w:tc>
          <w:tcPr>
            <w:tcW w:w="7119" w:type="dxa"/>
          </w:tcPr>
          <w:p w:rsidR="001A20AC" w:rsidRDefault="001A20AC" w:rsidP="004510EB">
            <w:pPr>
              <w:pStyle w:val="NoSpacing"/>
            </w:pPr>
            <w:r>
              <w:t>Иные документы не представлены</w:t>
            </w:r>
          </w:p>
        </w:tc>
        <w:tc>
          <w:tcPr>
            <w:tcW w:w="1617" w:type="dxa"/>
          </w:tcPr>
          <w:p w:rsidR="001A20AC" w:rsidRDefault="001A20AC" w:rsidP="004510EB">
            <w:pPr>
              <w:pStyle w:val="NoSpacing"/>
            </w:pPr>
          </w:p>
        </w:tc>
      </w:tr>
    </w:tbl>
    <w:p w:rsidR="001A20AC" w:rsidRPr="004F3557" w:rsidRDefault="001A20AC" w:rsidP="004510EB">
      <w:pPr>
        <w:pStyle w:val="BodyText2"/>
        <w:spacing w:line="240" w:lineRule="auto"/>
        <w:rPr>
          <w:sz w:val="28"/>
          <w:szCs w:val="28"/>
        </w:rPr>
      </w:pPr>
    </w:p>
    <w:tbl>
      <w:tblPr>
        <w:tblW w:w="9864" w:type="dxa"/>
        <w:tblLook w:val="00A0"/>
      </w:tblPr>
      <w:tblGrid>
        <w:gridCol w:w="3936"/>
        <w:gridCol w:w="5928"/>
      </w:tblGrid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1A20AC" w:rsidTr="004510EB">
        <w:trPr>
          <w:trHeight w:val="80"/>
        </w:trPr>
        <w:tc>
          <w:tcPr>
            <w:tcW w:w="9864" w:type="dxa"/>
            <w:gridSpan w:val="2"/>
          </w:tcPr>
          <w:p w:rsidR="001A20AC" w:rsidRPr="001B3965" w:rsidRDefault="001A20AC" w:rsidP="004510EB">
            <w:pPr>
              <w:pStyle w:val="Header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 w:rsidRPr="001B3965">
              <w:rPr>
                <w:sz w:val="22"/>
              </w:rPr>
              <w:t xml:space="preserve">                                 (подпись)                             (инициалы, фамилия)</w:t>
            </w: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____________________</w:t>
            </w:r>
          </w:p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     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ind w:right="-6"/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1A20AC" w:rsidTr="004510EB">
        <w:tc>
          <w:tcPr>
            <w:tcW w:w="9864" w:type="dxa"/>
            <w:gridSpan w:val="2"/>
          </w:tcPr>
          <w:p w:rsidR="001A20AC" w:rsidRDefault="001A20AC" w:rsidP="004510EB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A20AC" w:rsidTr="004510EB">
        <w:trPr>
          <w:cantSplit/>
        </w:trPr>
        <w:tc>
          <w:tcPr>
            <w:tcW w:w="3936" w:type="dxa"/>
          </w:tcPr>
          <w:p w:rsidR="001A20AC" w:rsidRDefault="001A20AC" w:rsidP="004510EB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1A20AC" w:rsidRDefault="001A20AC" w:rsidP="004510EB">
            <w:pPr>
              <w:ind w:right="140"/>
              <w:rPr>
                <w:sz w:val="26"/>
              </w:rPr>
            </w:pPr>
          </w:p>
        </w:tc>
      </w:tr>
    </w:tbl>
    <w:p w:rsidR="001A20AC" w:rsidRDefault="001A20AC" w:rsidP="001A159F">
      <w:pPr>
        <w:spacing w:line="360" w:lineRule="auto"/>
        <w:jc w:val="both"/>
        <w:rPr>
          <w:sz w:val="28"/>
          <w:szCs w:val="28"/>
        </w:rPr>
      </w:pPr>
    </w:p>
    <w:p w:rsidR="001A20AC" w:rsidRPr="00E847B4" w:rsidRDefault="001A20AC" w:rsidP="00E847B4">
      <w:pPr>
        <w:jc w:val="right"/>
      </w:pPr>
      <w:r w:rsidRPr="00E847B4">
        <w:t xml:space="preserve">Приложение </w:t>
      </w:r>
      <w:r>
        <w:t>2</w:t>
      </w:r>
    </w:p>
    <w:p w:rsidR="001A20AC" w:rsidRPr="00E847B4" w:rsidRDefault="001A20AC" w:rsidP="00E847B4">
      <w:pPr>
        <w:pStyle w:val="14"/>
        <w:widowControl/>
        <w:ind w:left="6237"/>
        <w:rPr>
          <w:b w:val="0"/>
          <w:i/>
          <w:sz w:val="20"/>
          <w:szCs w:val="20"/>
        </w:rPr>
      </w:pPr>
      <w:r w:rsidRPr="00E847B4">
        <w:rPr>
          <w:b w:val="0"/>
          <w:sz w:val="24"/>
          <w:szCs w:val="24"/>
        </w:rPr>
        <w:t xml:space="preserve">к решению территориальной избирательной комиссии </w:t>
      </w:r>
      <w:r>
        <w:rPr>
          <w:b w:val="0"/>
          <w:sz w:val="24"/>
          <w:szCs w:val="24"/>
        </w:rPr>
        <w:t>Рогнединского района</w:t>
      </w:r>
    </w:p>
    <w:p w:rsidR="001A20AC" w:rsidRPr="00E847B4" w:rsidRDefault="001A20AC" w:rsidP="00E847B4">
      <w:pPr>
        <w:pStyle w:val="14"/>
        <w:widowControl/>
        <w:ind w:left="6237"/>
        <w:rPr>
          <w:b w:val="0"/>
          <w:sz w:val="24"/>
          <w:szCs w:val="24"/>
        </w:rPr>
      </w:pPr>
      <w:r w:rsidRPr="00E847B4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02 июля</w:t>
      </w:r>
      <w:r w:rsidRPr="00E847B4">
        <w:rPr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E847B4">
          <w:rPr>
            <w:b w:val="0"/>
            <w:sz w:val="24"/>
            <w:szCs w:val="24"/>
          </w:rPr>
          <w:t>20</w:t>
        </w:r>
        <w:r>
          <w:rPr>
            <w:b w:val="0"/>
            <w:sz w:val="24"/>
            <w:szCs w:val="24"/>
          </w:rPr>
          <w:t>21</w:t>
        </w:r>
        <w:r w:rsidRPr="00E847B4">
          <w:rPr>
            <w:b w:val="0"/>
            <w:sz w:val="24"/>
            <w:szCs w:val="24"/>
          </w:rPr>
          <w:t xml:space="preserve"> г</w:t>
        </w:r>
      </w:smartTag>
      <w:r w:rsidRPr="00E847B4">
        <w:rPr>
          <w:b w:val="0"/>
          <w:sz w:val="24"/>
          <w:szCs w:val="24"/>
        </w:rPr>
        <w:t>. №</w:t>
      </w:r>
      <w:r>
        <w:rPr>
          <w:b w:val="0"/>
          <w:sz w:val="24"/>
          <w:szCs w:val="24"/>
        </w:rPr>
        <w:t>1</w:t>
      </w:r>
      <w:r w:rsidRPr="00E847B4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5-м</w:t>
      </w:r>
    </w:p>
    <w:p w:rsidR="001A20AC" w:rsidRDefault="001A20AC" w:rsidP="0077689A">
      <w:pPr>
        <w:pStyle w:val="14"/>
        <w:widowControl/>
        <w:jc w:val="left"/>
        <w:rPr>
          <w:szCs w:val="20"/>
        </w:rPr>
      </w:pPr>
    </w:p>
    <w:p w:rsidR="001A20AC" w:rsidRPr="007A2B72" w:rsidRDefault="001A20AC" w:rsidP="00525134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 О Л О Ж Е Н И Е</w:t>
      </w:r>
      <w:r>
        <w:rPr>
          <w:b/>
          <w:bCs/>
          <w:sz w:val="28"/>
        </w:rPr>
        <w:br/>
      </w:r>
      <w:r w:rsidRPr="00BE1453">
        <w:rPr>
          <w:b/>
          <w:bCs/>
          <w:sz w:val="28"/>
        </w:rPr>
        <w:t xml:space="preserve">о </w:t>
      </w:r>
      <w:r w:rsidRPr="005F77F6">
        <w:rPr>
          <w:b/>
          <w:bCs/>
          <w:sz w:val="28"/>
        </w:rPr>
        <w:t>Рабочей групп</w:t>
      </w:r>
      <w:r>
        <w:rPr>
          <w:b/>
          <w:bCs/>
          <w:sz w:val="28"/>
        </w:rPr>
        <w:t>е</w:t>
      </w:r>
      <w:r w:rsidRPr="005F77F6">
        <w:rPr>
          <w:b/>
          <w:bCs/>
          <w:sz w:val="28"/>
        </w:rPr>
        <w:t xml:space="preserve"> по приему и проверке документов, </w:t>
      </w:r>
      <w:r w:rsidRPr="005F77F6">
        <w:rPr>
          <w:b/>
          <w:bCs/>
          <w:sz w:val="28"/>
        </w:rPr>
        <w:br/>
        <w:t xml:space="preserve">представляемых </w:t>
      </w:r>
      <w:r>
        <w:rPr>
          <w:b/>
          <w:bCs/>
          <w:sz w:val="28"/>
        </w:rPr>
        <w:t xml:space="preserve">кандидатами </w:t>
      </w:r>
      <w:r w:rsidRPr="005F77F6">
        <w:rPr>
          <w:b/>
          <w:bCs/>
          <w:sz w:val="28"/>
        </w:rPr>
        <w:t xml:space="preserve"> в </w:t>
      </w:r>
      <w:r>
        <w:rPr>
          <w:b/>
          <w:bCs/>
          <w:sz w:val="28"/>
        </w:rPr>
        <w:t>территориальную избирательную комиссию Рогнединского района</w:t>
      </w:r>
    </w:p>
    <w:p w:rsidR="001A20AC" w:rsidRDefault="001A20AC" w:rsidP="007A2B72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77F6">
        <w:rPr>
          <w:b/>
          <w:bCs/>
          <w:sz w:val="28"/>
        </w:rPr>
        <w:t xml:space="preserve"> </w:t>
      </w:r>
      <w:r w:rsidRPr="009B4BEC">
        <w:rPr>
          <w:b/>
          <w:sz w:val="28"/>
          <w:szCs w:val="28"/>
        </w:rPr>
        <w:t>при</w:t>
      </w:r>
      <w:r>
        <w:rPr>
          <w:b/>
          <w:i/>
          <w:sz w:val="18"/>
          <w:szCs w:val="18"/>
        </w:rPr>
        <w:t xml:space="preserve"> </w:t>
      </w:r>
      <w:r w:rsidRPr="009B4BEC">
        <w:rPr>
          <w:b/>
          <w:i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проведении </w:t>
      </w:r>
      <w:r w:rsidRPr="00840C66">
        <w:rPr>
          <w:b/>
          <w:sz w:val="28"/>
          <w:szCs w:val="28"/>
        </w:rPr>
        <w:t>дополнительных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выборов депутата </w:t>
      </w:r>
    </w:p>
    <w:p w:rsidR="001A20AC" w:rsidRPr="00525134" w:rsidRDefault="001A20AC" w:rsidP="00525134">
      <w:pPr>
        <w:jc w:val="center"/>
        <w:rPr>
          <w:b/>
          <w:color w:val="000000"/>
          <w:spacing w:val="-2"/>
          <w:sz w:val="28"/>
          <w:szCs w:val="28"/>
        </w:rPr>
      </w:pPr>
      <w:r w:rsidRPr="00525134">
        <w:rPr>
          <w:b/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b/>
          <w:sz w:val="28"/>
          <w:szCs w:val="28"/>
        </w:rPr>
        <w:t xml:space="preserve">Рогнединскому </w:t>
      </w:r>
      <w:r w:rsidRPr="00525134">
        <w:rPr>
          <w:b/>
          <w:sz w:val="28"/>
          <w:szCs w:val="28"/>
        </w:rPr>
        <w:t>одномандатному избирательному округу № 5</w:t>
      </w:r>
    </w:p>
    <w:p w:rsidR="001A20AC" w:rsidRPr="00354D3F" w:rsidRDefault="001A20AC" w:rsidP="007A2B72">
      <w:pPr>
        <w:jc w:val="center"/>
        <w:rPr>
          <w:b/>
          <w:sz w:val="28"/>
        </w:rPr>
      </w:pPr>
    </w:p>
    <w:p w:rsidR="001A20AC" w:rsidRDefault="001A20AC" w:rsidP="007A2B72">
      <w:p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1A20AC" w:rsidRDefault="001A20AC" w:rsidP="0077689A">
      <w:pPr>
        <w:ind w:left="720"/>
        <w:rPr>
          <w:b/>
          <w:sz w:val="28"/>
          <w:szCs w:val="20"/>
        </w:rPr>
      </w:pPr>
    </w:p>
    <w:p w:rsidR="001A20AC" w:rsidRPr="004C407F" w:rsidRDefault="001A20AC" w:rsidP="00AB59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59C3">
        <w:rPr>
          <w:sz w:val="28"/>
          <w:szCs w:val="28"/>
        </w:rPr>
        <w:t xml:space="preserve">1.1. Рабочая группа по приему и проверке  </w:t>
      </w:r>
      <w:r w:rsidRPr="00AB59C3">
        <w:rPr>
          <w:spacing w:val="-3"/>
          <w:sz w:val="28"/>
          <w:szCs w:val="28"/>
        </w:rPr>
        <w:t>документов</w:t>
      </w:r>
      <w:r w:rsidRPr="00AB59C3">
        <w:rPr>
          <w:spacing w:val="-2"/>
          <w:sz w:val="28"/>
          <w:szCs w:val="28"/>
        </w:rPr>
        <w:t>, представляемых кандидатами в</w:t>
      </w:r>
      <w:r w:rsidRPr="00AB59C3">
        <w:rPr>
          <w:sz w:val="28"/>
          <w:szCs w:val="28"/>
        </w:rPr>
        <w:t xml:space="preserve"> территориальную и</w:t>
      </w:r>
      <w:r w:rsidRPr="00AB59C3">
        <w:rPr>
          <w:spacing w:val="-2"/>
          <w:sz w:val="28"/>
          <w:szCs w:val="28"/>
        </w:rPr>
        <w:t xml:space="preserve">збирательную комиссию Рогнединского района при проведении  дополнительных выборов депутата </w:t>
      </w:r>
      <w:r w:rsidRPr="002A37F4">
        <w:rPr>
          <w:sz w:val="28"/>
          <w:szCs w:val="28"/>
        </w:rPr>
        <w:t xml:space="preserve">Рогнединского поселкового Совета народных депутатов четвертого созыва  по одномандатному избирательному округу № </w:t>
      </w:r>
      <w:r w:rsidRPr="004C407F">
        <w:rPr>
          <w:sz w:val="28"/>
          <w:szCs w:val="28"/>
        </w:rPr>
        <w:t xml:space="preserve">5 </w:t>
      </w:r>
      <w:r w:rsidRPr="004C407F">
        <w:rPr>
          <w:spacing w:val="-2"/>
          <w:sz w:val="28"/>
          <w:szCs w:val="28"/>
        </w:rPr>
        <w:t xml:space="preserve"> </w:t>
      </w:r>
      <w:r w:rsidRPr="004C407F">
        <w:rPr>
          <w:sz w:val="28"/>
          <w:szCs w:val="28"/>
        </w:rPr>
        <w:t>(далее – Рабочая группа), в своей деятельности руководствуется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27 июля 2006 года № 152-ФЗ «О персональных данных», иными федеральными законами, Законами Брянской области от 26 июня 2008 года № 54-З «О выборах депутатов представительных органов муниципальных образований в Брянской области» (далее – Закон)</w:t>
      </w:r>
      <w:r w:rsidRPr="004C407F">
        <w:rPr>
          <w:kern w:val="2"/>
          <w:sz w:val="28"/>
          <w:szCs w:val="28"/>
        </w:rPr>
        <w:t xml:space="preserve">, от 11 апреля 2007 года № 52-З «О территориальных избирательных комиссиях Брянской области», правовыми актами Центральной избирательной комиссии Российской Федерации, Избирательной комиссии Брянской области, Комиссии, </w:t>
      </w:r>
      <w:r w:rsidRPr="004C407F">
        <w:rPr>
          <w:sz w:val="28"/>
          <w:szCs w:val="28"/>
        </w:rPr>
        <w:t>настоящим Положением.</w:t>
      </w:r>
    </w:p>
    <w:p w:rsidR="001A20AC" w:rsidRDefault="001A20AC" w:rsidP="00840C66">
      <w:pPr>
        <w:pStyle w:val="14-15"/>
        <w:widowControl/>
      </w:pPr>
      <w:r>
        <w:t xml:space="preserve">1.2. </w:t>
      </w:r>
      <w:r w:rsidRPr="001F411B">
        <w:t>Рабочая группа в своей деятельности  использ</w:t>
      </w:r>
      <w:r>
        <w:t>ует</w:t>
      </w:r>
      <w:r w:rsidRPr="001F411B">
        <w:t xml:space="preserve"> </w:t>
      </w:r>
      <w:r w:rsidRPr="00C562B4">
        <w:rPr>
          <w:rFonts w:cs="Calibri"/>
        </w:rPr>
        <w:t>информационные ресурсы</w:t>
      </w:r>
      <w:r w:rsidRPr="00C562B4">
        <w:t xml:space="preserve"> Государственной автоматизированной системы Российской Федерации «Выборы» (ГАС «Выборы»)</w:t>
      </w:r>
      <w:r>
        <w:t>.</w:t>
      </w:r>
    </w:p>
    <w:p w:rsidR="001A20AC" w:rsidRDefault="001A20AC" w:rsidP="00840C66">
      <w:pPr>
        <w:pStyle w:val="14-15"/>
        <w:widowControl/>
        <w:rPr>
          <w:spacing w:val="-2"/>
        </w:rPr>
      </w:pPr>
      <w:r>
        <w:t>1.3. Рабочая группа организует работу по приему и проверке избирательных документов, представляемых кандидатами в Комиссию</w:t>
      </w:r>
      <w:r>
        <w:rPr>
          <w:spacing w:val="-2"/>
        </w:rPr>
        <w:t xml:space="preserve">. </w:t>
      </w:r>
    </w:p>
    <w:p w:rsidR="001A20AC" w:rsidRDefault="001A20AC" w:rsidP="00840C66">
      <w:pPr>
        <w:pStyle w:val="14-15"/>
        <w:widowControl/>
      </w:pPr>
      <w:r>
        <w:t>1.4. По результатам работы Рабочей группы  и на основании результатов проверки представленных избирательных документов готовятся и вносятся на рассмотрение Комиссии проекты решений о регистрации кандидатов, отказе в регистрации кандидатов, а также по другим вопросам, связанным с избирательными действиями, предусмотренными Законом.</w:t>
      </w:r>
    </w:p>
    <w:p w:rsidR="001A20AC" w:rsidRPr="0038225C" w:rsidRDefault="001A20AC" w:rsidP="0077689A">
      <w:pPr>
        <w:pStyle w:val="14-15"/>
        <w:widowControl/>
        <w:ind w:firstLine="0"/>
        <w:jc w:val="center"/>
        <w:rPr>
          <w:b/>
        </w:rPr>
      </w:pPr>
      <w:r w:rsidRPr="0038225C">
        <w:rPr>
          <w:b/>
        </w:rPr>
        <w:t xml:space="preserve">2. Задачи и </w:t>
      </w:r>
      <w:r>
        <w:rPr>
          <w:b/>
        </w:rPr>
        <w:t>полномочия</w:t>
      </w:r>
      <w:r w:rsidRPr="0038225C">
        <w:rPr>
          <w:b/>
        </w:rPr>
        <w:t xml:space="preserve"> Рабочей группы</w:t>
      </w:r>
    </w:p>
    <w:p w:rsidR="001A20AC" w:rsidRDefault="001A20AC" w:rsidP="00840C66">
      <w:pPr>
        <w:pStyle w:val="14-15"/>
        <w:widowControl/>
      </w:pPr>
      <w:r>
        <w:t xml:space="preserve">2.1. </w:t>
      </w:r>
      <w:r w:rsidRPr="00003FED">
        <w:t xml:space="preserve">Задачами </w:t>
      </w:r>
      <w:r>
        <w:t>Р</w:t>
      </w:r>
      <w:r w:rsidRPr="00003FED">
        <w:t>абочей группы являются прием</w:t>
      </w:r>
      <w:r>
        <w:t xml:space="preserve"> </w:t>
      </w:r>
      <w:r w:rsidRPr="00003FED">
        <w:t xml:space="preserve"> документов, представленных </w:t>
      </w:r>
      <w:r>
        <w:t>кандидатами</w:t>
      </w:r>
      <w:r w:rsidRPr="00452FC9">
        <w:t xml:space="preserve"> </w:t>
      </w:r>
      <w:r>
        <w:t>в Комиссию</w:t>
      </w:r>
      <w:r w:rsidRPr="00003FED">
        <w:t>, проверка их соответствия требованиям</w:t>
      </w:r>
      <w:r w:rsidRPr="00322093">
        <w:t xml:space="preserve"> </w:t>
      </w:r>
      <w:r>
        <w:t>Закона</w:t>
      </w:r>
      <w:r w:rsidRPr="00003FED">
        <w:t xml:space="preserve">, подготовка соответствующих проектов </w:t>
      </w:r>
      <w:r>
        <w:t>решений Комиссии.</w:t>
      </w:r>
    </w:p>
    <w:p w:rsidR="001A20AC" w:rsidRDefault="001A20AC" w:rsidP="00840C66">
      <w:pPr>
        <w:pStyle w:val="14-15"/>
        <w:widowControl/>
        <w:rPr>
          <w:bCs/>
          <w:color w:val="000000"/>
        </w:rPr>
      </w:pPr>
      <w:r>
        <w:t xml:space="preserve">2.2. </w:t>
      </w:r>
      <w:r w:rsidRPr="003E1466">
        <w:t>Рабочая группа</w:t>
      </w:r>
      <w:r w:rsidRPr="003E1466">
        <w:rPr>
          <w:bCs/>
          <w:color w:val="000000"/>
        </w:rPr>
        <w:t xml:space="preserve"> </w:t>
      </w:r>
      <w:r>
        <w:rPr>
          <w:bCs/>
          <w:color w:val="000000"/>
        </w:rPr>
        <w:t>имеет</w:t>
      </w:r>
      <w:r w:rsidRPr="003E1466">
        <w:rPr>
          <w:bCs/>
          <w:color w:val="000000"/>
        </w:rPr>
        <w:t xml:space="preserve"> следующие </w:t>
      </w:r>
      <w:r>
        <w:rPr>
          <w:bCs/>
          <w:color w:val="000000"/>
        </w:rPr>
        <w:t>полномочия</w:t>
      </w:r>
      <w:r w:rsidRPr="003E1466">
        <w:rPr>
          <w:bCs/>
          <w:color w:val="000000"/>
        </w:rPr>
        <w:t>:</w:t>
      </w:r>
    </w:p>
    <w:p w:rsidR="001A20AC" w:rsidRPr="00C81A86" w:rsidRDefault="001A20AC" w:rsidP="00840C66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принимает документы, необходимые для уведомления о выдвижении и регистрации кандидатов;</w:t>
      </w:r>
    </w:p>
    <w:p w:rsidR="001A20AC" w:rsidRPr="00C81A86" w:rsidRDefault="001A20AC" w:rsidP="00840C66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81A86">
        <w:rPr>
          <w:sz w:val="28"/>
          <w:szCs w:val="28"/>
        </w:rPr>
        <w:t xml:space="preserve">проверяет наличие документов, представленных на бумажном носителе и в машиночитаемом виде и </w:t>
      </w:r>
      <w:r>
        <w:rPr>
          <w:sz w:val="28"/>
          <w:szCs w:val="28"/>
        </w:rPr>
        <w:t>выдает кандидату</w:t>
      </w:r>
      <w:r w:rsidRPr="00C81A86">
        <w:rPr>
          <w:sz w:val="28"/>
          <w:szCs w:val="28"/>
        </w:rPr>
        <w:t xml:space="preserve"> документ, </w:t>
      </w:r>
      <w:r>
        <w:rPr>
          <w:sz w:val="28"/>
          <w:szCs w:val="28"/>
        </w:rPr>
        <w:t>подтверждающий</w:t>
      </w:r>
      <w:r w:rsidRPr="00C81A86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представленных документов с указанием представленного количества подписных листов и заявленного числа подписей</w:t>
      </w:r>
      <w:r w:rsidRPr="00C81A86">
        <w:rPr>
          <w:sz w:val="28"/>
          <w:szCs w:val="28"/>
        </w:rPr>
        <w:t>;</w:t>
      </w:r>
    </w:p>
    <w:p w:rsidR="001A20AC" w:rsidRDefault="001A20AC" w:rsidP="00840C66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061D">
        <w:rPr>
          <w:sz w:val="28"/>
          <w:szCs w:val="28"/>
        </w:rPr>
        <w:t>- проверяет достоверность сведений о кандидатах;</w:t>
      </w:r>
    </w:p>
    <w:p w:rsidR="001A20AC" w:rsidRPr="00C81A86" w:rsidRDefault="001A20AC" w:rsidP="00840C66">
      <w:pPr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81A86">
        <w:rPr>
          <w:sz w:val="28"/>
          <w:szCs w:val="28"/>
        </w:rPr>
        <w:t>принимает документы</w:t>
      </w:r>
      <w:r>
        <w:rPr>
          <w:sz w:val="28"/>
          <w:szCs w:val="28"/>
        </w:rPr>
        <w:t xml:space="preserve"> </w:t>
      </w:r>
      <w:r w:rsidRPr="00C81A86">
        <w:rPr>
          <w:sz w:val="28"/>
          <w:szCs w:val="28"/>
        </w:rPr>
        <w:t xml:space="preserve">необходимые для регистрации </w:t>
      </w:r>
      <w:r w:rsidRPr="00840C66">
        <w:rPr>
          <w:sz w:val="28"/>
          <w:szCs w:val="28"/>
        </w:rPr>
        <w:t>уполномоченных представителей кандидатов по финансовым вопросам,</w:t>
      </w:r>
      <w:r w:rsidRPr="00C81A86">
        <w:rPr>
          <w:sz w:val="28"/>
          <w:szCs w:val="28"/>
        </w:rPr>
        <w:t xml:space="preserve"> доверенных лиц </w:t>
      </w:r>
      <w:r>
        <w:rPr>
          <w:sz w:val="28"/>
          <w:szCs w:val="28"/>
        </w:rPr>
        <w:t>кандидатов</w:t>
      </w:r>
      <w:r w:rsidRPr="00C81A86">
        <w:rPr>
          <w:sz w:val="28"/>
          <w:szCs w:val="28"/>
        </w:rPr>
        <w:t>;</w:t>
      </w:r>
    </w:p>
    <w:p w:rsidR="001A20AC" w:rsidRPr="00C81A86" w:rsidRDefault="001A20AC" w:rsidP="00840C66">
      <w:pPr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81A86">
        <w:rPr>
          <w:sz w:val="28"/>
          <w:szCs w:val="28"/>
        </w:rPr>
        <w:t xml:space="preserve">принимает и готовит документы для выдачи удостоверений члена </w:t>
      </w:r>
      <w:r>
        <w:rPr>
          <w:sz w:val="28"/>
          <w:szCs w:val="28"/>
        </w:rPr>
        <w:t>территориальной и</w:t>
      </w:r>
      <w:r w:rsidRPr="00C81A86">
        <w:rPr>
          <w:sz w:val="28"/>
          <w:szCs w:val="28"/>
        </w:rPr>
        <w:t>збирательной комиссии с правом совещательного голоса;</w:t>
      </w:r>
      <w:r>
        <w:rPr>
          <w:sz w:val="28"/>
          <w:szCs w:val="28"/>
        </w:rPr>
        <w:t xml:space="preserve">    </w:t>
      </w:r>
    </w:p>
    <w:p w:rsidR="001A20AC" w:rsidRPr="00C81A86" w:rsidRDefault="001A20AC" w:rsidP="00840C66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81A86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>документы первого</w:t>
      </w:r>
      <w:r w:rsidRPr="00C81A8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Pr="00C81A86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C81A86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 w:rsidRPr="00C81A86">
        <w:rPr>
          <w:sz w:val="28"/>
          <w:szCs w:val="28"/>
        </w:rPr>
        <w:t>;</w:t>
      </w:r>
    </w:p>
    <w:p w:rsidR="001A20AC" w:rsidRPr="00C81A86" w:rsidRDefault="001A20AC" w:rsidP="00840C66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181B">
        <w:rPr>
          <w:sz w:val="28"/>
          <w:szCs w:val="28"/>
        </w:rPr>
        <w:t>- готовит к опубликованию</w:t>
      </w:r>
      <w:r>
        <w:rPr>
          <w:sz w:val="28"/>
          <w:szCs w:val="28"/>
        </w:rPr>
        <w:t>, размещению</w:t>
      </w:r>
      <w:r w:rsidRPr="0095181B">
        <w:rPr>
          <w:sz w:val="28"/>
          <w:szCs w:val="28"/>
        </w:rPr>
        <w:t xml:space="preserve"> биографические сведения о кандидатах, сведения о доходах, об имуществе, счетах (вкладах) в банках, ценных бумагах кандидатов, а также о выявленных фактах недостоверности данных, представленных кандидатами о себе, о доходах, об имуществе, о счетах (вкладах) в банках, ценных бумагах и направляет в средства массовой информации данные сведения для опубликования;</w:t>
      </w:r>
    </w:p>
    <w:p w:rsidR="001A20AC" w:rsidRPr="008D5943" w:rsidRDefault="001A20AC" w:rsidP="00840C66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81A86">
        <w:rPr>
          <w:sz w:val="28"/>
          <w:szCs w:val="28"/>
        </w:rPr>
        <w:t xml:space="preserve">готовит документы для извещения </w:t>
      </w:r>
      <w:r>
        <w:rPr>
          <w:sz w:val="28"/>
          <w:szCs w:val="28"/>
        </w:rPr>
        <w:t>кандидата</w:t>
      </w:r>
      <w:r w:rsidRPr="00C81A86">
        <w:rPr>
          <w:sz w:val="28"/>
          <w:szCs w:val="28"/>
        </w:rPr>
        <w:t xml:space="preserve"> при выявлении неполноты сведений о кандидат</w:t>
      </w:r>
      <w:r>
        <w:rPr>
          <w:sz w:val="28"/>
          <w:szCs w:val="28"/>
        </w:rPr>
        <w:t>е, отсутствия каких-либо документов</w:t>
      </w:r>
      <w:r w:rsidRPr="00C81A86">
        <w:rPr>
          <w:sz w:val="28"/>
          <w:szCs w:val="28"/>
        </w:rPr>
        <w:t xml:space="preserve"> или несоблюдения требований </w:t>
      </w:r>
      <w:r>
        <w:rPr>
          <w:sz w:val="28"/>
          <w:szCs w:val="28"/>
        </w:rPr>
        <w:t>з</w:t>
      </w:r>
      <w:r w:rsidRPr="00C81A86">
        <w:rPr>
          <w:sz w:val="28"/>
          <w:szCs w:val="28"/>
        </w:rPr>
        <w:t xml:space="preserve">акона  к оформлению </w:t>
      </w:r>
      <w:r>
        <w:rPr>
          <w:sz w:val="28"/>
          <w:szCs w:val="28"/>
        </w:rPr>
        <w:t>документов</w:t>
      </w:r>
      <w:r w:rsidRPr="008D5943">
        <w:rPr>
          <w:sz w:val="28"/>
          <w:szCs w:val="28"/>
        </w:rPr>
        <w:t>;</w:t>
      </w:r>
    </w:p>
    <w:p w:rsidR="001A20AC" w:rsidRPr="0007018C" w:rsidRDefault="001A20AC" w:rsidP="00840C66">
      <w:pPr>
        <w:spacing w:line="360" w:lineRule="auto"/>
        <w:ind w:left="-57" w:right="-57"/>
        <w:jc w:val="both"/>
        <w:rPr>
          <w:sz w:val="28"/>
          <w:szCs w:val="28"/>
        </w:rPr>
      </w:pPr>
      <w:r w:rsidRPr="0007018C">
        <w:rPr>
          <w:sz w:val="28"/>
          <w:szCs w:val="28"/>
        </w:rPr>
        <w:t xml:space="preserve">         - принимает документы об отзыве кандидата,  снятии кандидатом своей кандидатуры;</w:t>
      </w:r>
    </w:p>
    <w:p w:rsidR="001A20AC" w:rsidRPr="008D5943" w:rsidRDefault="001A20AC" w:rsidP="00840C66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81A86">
        <w:rPr>
          <w:sz w:val="28"/>
          <w:szCs w:val="28"/>
        </w:rPr>
        <w:t xml:space="preserve">готовит документы по </w:t>
      </w:r>
      <w:r>
        <w:rPr>
          <w:sz w:val="28"/>
          <w:szCs w:val="28"/>
        </w:rPr>
        <w:t>аннулированию регистрации кандидатов</w:t>
      </w:r>
      <w:r w:rsidRPr="008D5943">
        <w:rPr>
          <w:sz w:val="28"/>
          <w:szCs w:val="28"/>
        </w:rPr>
        <w:t>;</w:t>
      </w:r>
    </w:p>
    <w:p w:rsidR="001A20AC" w:rsidRPr="00C81A86" w:rsidRDefault="001A20AC" w:rsidP="00840C66">
      <w:pPr>
        <w:spacing w:line="360" w:lineRule="auto"/>
        <w:ind w:left="-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81A86">
        <w:rPr>
          <w:sz w:val="28"/>
          <w:szCs w:val="28"/>
        </w:rPr>
        <w:t xml:space="preserve">готовит документы для отмены регистрации доверенных лиц, уполномоченных представителей </w:t>
      </w:r>
      <w:r>
        <w:rPr>
          <w:sz w:val="28"/>
          <w:szCs w:val="28"/>
        </w:rPr>
        <w:t>кандидатов по финансовым вопросам;</w:t>
      </w:r>
      <w:r w:rsidRPr="00C81A86">
        <w:rPr>
          <w:sz w:val="28"/>
          <w:szCs w:val="28"/>
        </w:rPr>
        <w:t xml:space="preserve"> </w:t>
      </w:r>
    </w:p>
    <w:p w:rsidR="001A20AC" w:rsidRPr="00D8324F" w:rsidRDefault="001A20AC" w:rsidP="00840C66">
      <w:pPr>
        <w:spacing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81A86">
        <w:rPr>
          <w:sz w:val="28"/>
          <w:szCs w:val="28"/>
        </w:rPr>
        <w:t xml:space="preserve">готовит проекты </w:t>
      </w:r>
      <w:r>
        <w:rPr>
          <w:sz w:val="28"/>
          <w:szCs w:val="28"/>
        </w:rPr>
        <w:t>решений Комиссии</w:t>
      </w:r>
      <w:r w:rsidRPr="00C81A86">
        <w:rPr>
          <w:sz w:val="28"/>
          <w:szCs w:val="28"/>
        </w:rPr>
        <w:t xml:space="preserve"> по направлен</w:t>
      </w:r>
      <w:r>
        <w:rPr>
          <w:sz w:val="28"/>
          <w:szCs w:val="28"/>
        </w:rPr>
        <w:t>иям деятельности Рабочей группы.</w:t>
      </w:r>
    </w:p>
    <w:p w:rsidR="001A20AC" w:rsidRDefault="001A20AC" w:rsidP="0077689A">
      <w:pPr>
        <w:pStyle w:val="14"/>
        <w:widowControl/>
        <w:numPr>
          <w:ilvl w:val="0"/>
          <w:numId w:val="6"/>
        </w:numPr>
        <w:tabs>
          <w:tab w:val="left" w:pos="426"/>
        </w:tabs>
      </w:pPr>
      <w:r>
        <w:t>Состав и о</w:t>
      </w:r>
      <w:r w:rsidRPr="003E1466">
        <w:t>рганизация работы Рабочей группы</w:t>
      </w:r>
    </w:p>
    <w:p w:rsidR="001A20AC" w:rsidRPr="003E1466" w:rsidRDefault="001A20AC" w:rsidP="0077689A">
      <w:pPr>
        <w:pStyle w:val="14"/>
        <w:widowControl/>
        <w:ind w:left="720"/>
        <w:jc w:val="left"/>
      </w:pPr>
    </w:p>
    <w:p w:rsidR="001A20AC" w:rsidRDefault="001A20AC" w:rsidP="00840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50C94">
        <w:rPr>
          <w:sz w:val="28"/>
          <w:szCs w:val="28"/>
        </w:rPr>
        <w:t>3.1. В состав Рабочей группы входят руководитель Рабочей группы, заместитель руководителя Рабочей группы, члены Рабочей группы</w:t>
      </w:r>
      <w:r>
        <w:rPr>
          <w:sz w:val="28"/>
          <w:szCs w:val="28"/>
        </w:rPr>
        <w:t>.</w:t>
      </w:r>
    </w:p>
    <w:p w:rsidR="001A20AC" w:rsidRDefault="001A20AC" w:rsidP="00840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3.2. </w:t>
      </w:r>
      <w:r w:rsidRPr="00A50C94">
        <w:rPr>
          <w:spacing w:val="-4"/>
          <w:sz w:val="28"/>
          <w:szCs w:val="28"/>
        </w:rPr>
        <w:t xml:space="preserve">Рабочая группа образуется из числа членов </w:t>
      </w:r>
      <w:r>
        <w:rPr>
          <w:sz w:val="28"/>
          <w:szCs w:val="28"/>
        </w:rPr>
        <w:t xml:space="preserve">Комиссии </w:t>
      </w:r>
      <w:r w:rsidRPr="00A50C94">
        <w:rPr>
          <w:spacing w:val="-4"/>
          <w:sz w:val="28"/>
          <w:szCs w:val="28"/>
        </w:rPr>
        <w:t>с правом решающего голоса</w:t>
      </w:r>
      <w:r w:rsidRPr="00DA7905">
        <w:rPr>
          <w:spacing w:val="-4"/>
          <w:sz w:val="28"/>
          <w:szCs w:val="28"/>
        </w:rPr>
        <w:t xml:space="preserve">. Персональный состав Рабочей группы утверждается </w:t>
      </w:r>
      <w:r>
        <w:rPr>
          <w:spacing w:val="-4"/>
          <w:sz w:val="28"/>
          <w:szCs w:val="28"/>
        </w:rPr>
        <w:t>решением</w:t>
      </w:r>
      <w:r w:rsidRPr="0087116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DA7905">
        <w:rPr>
          <w:spacing w:val="-4"/>
          <w:sz w:val="28"/>
          <w:szCs w:val="28"/>
        </w:rPr>
        <w:t xml:space="preserve">. </w:t>
      </w:r>
    </w:p>
    <w:p w:rsidR="001A20AC" w:rsidRDefault="001A20AC" w:rsidP="00840C66">
      <w:pPr>
        <w:pStyle w:val="14-15"/>
        <w:widowControl/>
      </w:pPr>
      <w:r w:rsidRPr="00DA7905">
        <w:t xml:space="preserve">Для выполнения задач Рабочей группы </w:t>
      </w:r>
      <w:r>
        <w:t xml:space="preserve">могут </w:t>
      </w:r>
      <w:r w:rsidRPr="00DA7905">
        <w:t>привлекат</w:t>
      </w:r>
      <w:r>
        <w:t>ь</w:t>
      </w:r>
      <w:r w:rsidRPr="00DA7905">
        <w:t xml:space="preserve">ся </w:t>
      </w:r>
      <w:r>
        <w:t>члены нижестоящих избирательных комиссий, эксперты из числа специалистов органов внутренних дел Российской Федерации, учреждений юстиции, военных комиссариатов, а также иных государственных органов.</w:t>
      </w:r>
    </w:p>
    <w:p w:rsidR="001A20AC" w:rsidRDefault="001A20AC" w:rsidP="00840C66">
      <w:pPr>
        <w:pStyle w:val="14-15"/>
        <w:widowControl/>
      </w:pPr>
      <w:r w:rsidRPr="00583A7E">
        <w:t>3.3.</w:t>
      </w:r>
      <w:r w:rsidRPr="004C0E34">
        <w:rPr>
          <w:color w:val="FF0000"/>
        </w:rPr>
        <w:t xml:space="preserve"> </w:t>
      </w:r>
      <w:r w:rsidRPr="009D1FAE">
        <w:t xml:space="preserve">Количественный состав специалистов, привлекаемых для работы в </w:t>
      </w:r>
      <w:r>
        <w:t>Р</w:t>
      </w:r>
      <w:r w:rsidRPr="009D1FAE">
        <w:t xml:space="preserve">абочей группе, определяется руководителем </w:t>
      </w:r>
      <w:r>
        <w:t>Р</w:t>
      </w:r>
      <w:r w:rsidRPr="009D1FAE">
        <w:t xml:space="preserve">абочей группы с учетом задач </w:t>
      </w:r>
      <w:r>
        <w:t>Р</w:t>
      </w:r>
      <w:r w:rsidRPr="009D1FAE">
        <w:t xml:space="preserve">абочей группы, объемов документов, представляемых </w:t>
      </w:r>
      <w:r>
        <w:t>кандидатами,</w:t>
      </w:r>
      <w:r w:rsidRPr="009D1FAE">
        <w:t xml:space="preserve"> сроков подготовки материалов, необходимых для рассмотрения на заседаниях </w:t>
      </w:r>
      <w:r>
        <w:t>Комиссии, и может меняться на различных этапах деятельности Рабочей группы.</w:t>
      </w:r>
    </w:p>
    <w:p w:rsidR="001A20AC" w:rsidRDefault="001A20AC" w:rsidP="00840C66">
      <w:pPr>
        <w:spacing w:line="360" w:lineRule="auto"/>
        <w:ind w:firstLine="709"/>
        <w:jc w:val="both"/>
        <w:rPr>
          <w:sz w:val="28"/>
          <w:szCs w:val="28"/>
        </w:rPr>
      </w:pPr>
      <w:r w:rsidRPr="00CA46D6">
        <w:rPr>
          <w:sz w:val="28"/>
          <w:szCs w:val="28"/>
        </w:rPr>
        <w:t>3.4.</w:t>
      </w:r>
      <w:r w:rsidRPr="004C0E34">
        <w:rPr>
          <w:sz w:val="28"/>
          <w:szCs w:val="28"/>
        </w:rPr>
        <w:t xml:space="preserve"> </w:t>
      </w:r>
      <w:r w:rsidRPr="00003FED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Р</w:t>
      </w:r>
      <w:r w:rsidRPr="00003FED">
        <w:rPr>
          <w:sz w:val="28"/>
          <w:szCs w:val="28"/>
        </w:rPr>
        <w:t>абочей группы в</w:t>
      </w:r>
      <w:r>
        <w:rPr>
          <w:sz w:val="28"/>
          <w:szCs w:val="28"/>
        </w:rPr>
        <w:t>праве присутствовать, выступать,</w:t>
      </w:r>
      <w:r w:rsidRPr="00003FED">
        <w:rPr>
          <w:sz w:val="28"/>
          <w:szCs w:val="28"/>
        </w:rPr>
        <w:t xml:space="preserve"> задавать вопросы, вносить предложения члены</w:t>
      </w:r>
      <w:r w:rsidRPr="006E581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003FED">
        <w:rPr>
          <w:sz w:val="28"/>
          <w:szCs w:val="28"/>
        </w:rPr>
        <w:t xml:space="preserve">, не являющиеся членами </w:t>
      </w:r>
      <w:r>
        <w:rPr>
          <w:sz w:val="28"/>
          <w:szCs w:val="28"/>
        </w:rPr>
        <w:t>Р</w:t>
      </w:r>
      <w:r w:rsidRPr="00003FED">
        <w:rPr>
          <w:sz w:val="28"/>
          <w:szCs w:val="28"/>
        </w:rPr>
        <w:t xml:space="preserve">абочей </w:t>
      </w:r>
      <w:r w:rsidRPr="001D28FD">
        <w:rPr>
          <w:sz w:val="28"/>
          <w:szCs w:val="28"/>
        </w:rPr>
        <w:t xml:space="preserve">группы, члены </w:t>
      </w:r>
      <w:r>
        <w:rPr>
          <w:sz w:val="28"/>
          <w:szCs w:val="28"/>
        </w:rPr>
        <w:t>Комиссии</w:t>
      </w:r>
      <w:r w:rsidRPr="001D28FD">
        <w:rPr>
          <w:sz w:val="28"/>
          <w:szCs w:val="28"/>
        </w:rPr>
        <w:t xml:space="preserve"> с </w:t>
      </w:r>
      <w:r w:rsidRPr="00335415">
        <w:rPr>
          <w:sz w:val="28"/>
          <w:szCs w:val="28"/>
        </w:rPr>
        <w:t xml:space="preserve">правом совещательного голоса, </w:t>
      </w:r>
      <w:r>
        <w:rPr>
          <w:sz w:val="28"/>
          <w:szCs w:val="28"/>
        </w:rPr>
        <w:t>члены Избирательной комиссии Брянской области и работники ее аппарата,  кандидаты.</w:t>
      </w:r>
    </w:p>
    <w:p w:rsidR="001A20AC" w:rsidRDefault="001A20AC" w:rsidP="00840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Заседания Рабочей группы </w:t>
      </w:r>
      <w:r w:rsidRPr="003E1466">
        <w:rPr>
          <w:sz w:val="28"/>
          <w:szCs w:val="28"/>
        </w:rPr>
        <w:t xml:space="preserve"> проводятся по решению </w:t>
      </w:r>
      <w:r>
        <w:rPr>
          <w:sz w:val="28"/>
          <w:szCs w:val="28"/>
        </w:rPr>
        <w:t>р</w:t>
      </w:r>
      <w:r w:rsidRPr="003E1466">
        <w:rPr>
          <w:sz w:val="28"/>
          <w:szCs w:val="28"/>
        </w:rPr>
        <w:t>уководителя Рабочей группы по мере необходимости.</w:t>
      </w:r>
      <w:r>
        <w:rPr>
          <w:sz w:val="28"/>
          <w:szCs w:val="28"/>
        </w:rPr>
        <w:t xml:space="preserve"> Заседание считается правомочным, если на нем присутствует более половины от установленного числа членов Рабочей группы.</w:t>
      </w:r>
      <w:r w:rsidRPr="00CA46D6">
        <w:rPr>
          <w:sz w:val="28"/>
          <w:szCs w:val="28"/>
        </w:rPr>
        <w:t xml:space="preserve"> </w:t>
      </w:r>
    </w:p>
    <w:p w:rsidR="001A20AC" w:rsidRDefault="001A20AC" w:rsidP="00840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Рабочей группы принимаются большинством голосов, присутствующих на заседании членов Рабочей группы открытым голосованием. </w:t>
      </w:r>
      <w:r w:rsidRPr="00335415">
        <w:rPr>
          <w:sz w:val="28"/>
          <w:szCs w:val="28"/>
        </w:rPr>
        <w:t>В случае равенства голосов «за» и «против» голос председательствующего на заседании Рабочей группы является решающим</w:t>
      </w:r>
      <w:r w:rsidRPr="003E1466">
        <w:rPr>
          <w:sz w:val="28"/>
          <w:szCs w:val="28"/>
        </w:rPr>
        <w:t>.</w:t>
      </w:r>
    </w:p>
    <w:p w:rsidR="001A20AC" w:rsidRDefault="001A20AC" w:rsidP="00840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073161">
        <w:rPr>
          <w:rFonts w:cs="Calibri"/>
          <w:sz w:val="28"/>
          <w:szCs w:val="28"/>
        </w:rPr>
        <w:t>3.6. По решению руководителя Рабочей группы при приеме документов, при непосредственной реализации полномочий отдельными членами Рабочей группы, на заседаниях Рабочей группы осуществляется ведение аудиозаписи, фото - и (или) видеосъемки.</w:t>
      </w:r>
      <w:r w:rsidRPr="00390FE5">
        <w:rPr>
          <w:rFonts w:cs="Calibri"/>
          <w:sz w:val="28"/>
          <w:szCs w:val="28"/>
        </w:rPr>
        <w:t xml:space="preserve"> </w:t>
      </w:r>
    </w:p>
    <w:p w:rsidR="001A20AC" w:rsidRDefault="001A20AC" w:rsidP="00840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3.7. </w:t>
      </w:r>
      <w:r w:rsidRPr="00390FE5">
        <w:rPr>
          <w:rFonts w:cs="Calibri"/>
          <w:sz w:val="28"/>
          <w:szCs w:val="28"/>
        </w:rPr>
        <w:t xml:space="preserve">С учетом эпидемиологической обстановки руководитель Рабочей группы вправе принимать решения о месте приема документов, деятельности по непосредственной реализации полномочий отдельными членами Рабочей группы, </w:t>
      </w:r>
      <w:r>
        <w:rPr>
          <w:rFonts w:cs="Calibri"/>
          <w:sz w:val="28"/>
          <w:szCs w:val="28"/>
        </w:rPr>
        <w:t xml:space="preserve">проведения </w:t>
      </w:r>
      <w:r w:rsidRPr="00390FE5">
        <w:rPr>
          <w:rFonts w:cs="Calibri"/>
          <w:sz w:val="28"/>
          <w:szCs w:val="28"/>
        </w:rPr>
        <w:t>заседания Рабочей группы, а также о применении средств индивидуальной защиты и соблюдени</w:t>
      </w:r>
      <w:r>
        <w:rPr>
          <w:rFonts w:cs="Calibri"/>
          <w:sz w:val="28"/>
          <w:szCs w:val="28"/>
        </w:rPr>
        <w:t>и</w:t>
      </w:r>
      <w:r w:rsidRPr="00390FE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санитарно – </w:t>
      </w:r>
      <w:r w:rsidRPr="007118E8">
        <w:rPr>
          <w:rFonts w:cs="Calibri"/>
          <w:sz w:val="28"/>
          <w:szCs w:val="28"/>
        </w:rPr>
        <w:t>противоэпидемических м</w:t>
      </w:r>
      <w:r w:rsidRPr="00390FE5">
        <w:rPr>
          <w:rFonts w:cs="Calibri"/>
          <w:sz w:val="28"/>
          <w:szCs w:val="28"/>
        </w:rPr>
        <w:t xml:space="preserve">ер. </w:t>
      </w:r>
    </w:p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Default="001A20AC"/>
    <w:p w:rsidR="001A20AC" w:rsidRPr="00E847B4" w:rsidRDefault="001A20AC" w:rsidP="00691A97">
      <w:pPr>
        <w:jc w:val="right"/>
      </w:pPr>
      <w:r>
        <w:t>Приложение 3</w:t>
      </w:r>
    </w:p>
    <w:p w:rsidR="001A20AC" w:rsidRPr="00E847B4" w:rsidRDefault="001A20AC" w:rsidP="00691A97">
      <w:pPr>
        <w:pStyle w:val="14"/>
        <w:widowControl/>
        <w:ind w:left="6237"/>
        <w:rPr>
          <w:b w:val="0"/>
          <w:i/>
          <w:sz w:val="20"/>
          <w:szCs w:val="20"/>
        </w:rPr>
      </w:pPr>
      <w:r w:rsidRPr="00E847B4">
        <w:rPr>
          <w:b w:val="0"/>
          <w:sz w:val="24"/>
          <w:szCs w:val="24"/>
        </w:rPr>
        <w:t>к решению территор</w:t>
      </w:r>
      <w:r>
        <w:rPr>
          <w:b w:val="0"/>
          <w:sz w:val="24"/>
          <w:szCs w:val="24"/>
        </w:rPr>
        <w:t>иальной избирательной комиссии Рогнединского района</w:t>
      </w:r>
    </w:p>
    <w:p w:rsidR="001A20AC" w:rsidRPr="00E847B4" w:rsidRDefault="001A20AC" w:rsidP="00691A97">
      <w:pPr>
        <w:pStyle w:val="14"/>
        <w:widowControl/>
        <w:ind w:left="6237"/>
        <w:rPr>
          <w:b w:val="0"/>
          <w:sz w:val="24"/>
          <w:szCs w:val="24"/>
        </w:rPr>
      </w:pPr>
      <w:r w:rsidRPr="00E847B4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02 июля</w:t>
      </w:r>
      <w:r w:rsidRPr="00E847B4">
        <w:rPr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E847B4">
          <w:rPr>
            <w:b w:val="0"/>
            <w:sz w:val="24"/>
            <w:szCs w:val="24"/>
          </w:rPr>
          <w:t>20</w:t>
        </w:r>
        <w:r>
          <w:rPr>
            <w:b w:val="0"/>
            <w:sz w:val="24"/>
            <w:szCs w:val="24"/>
          </w:rPr>
          <w:t>21</w:t>
        </w:r>
        <w:r w:rsidRPr="00E847B4">
          <w:rPr>
            <w:b w:val="0"/>
            <w:sz w:val="24"/>
            <w:szCs w:val="24"/>
          </w:rPr>
          <w:t xml:space="preserve"> г</w:t>
        </w:r>
      </w:smartTag>
      <w:r w:rsidRPr="00E847B4">
        <w:rPr>
          <w:b w:val="0"/>
          <w:sz w:val="24"/>
          <w:szCs w:val="24"/>
        </w:rPr>
        <w:t>. №</w:t>
      </w:r>
      <w:r>
        <w:rPr>
          <w:b w:val="0"/>
          <w:sz w:val="24"/>
          <w:szCs w:val="24"/>
        </w:rPr>
        <w:t>1</w:t>
      </w:r>
      <w:r w:rsidRPr="00E847B4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5-м</w:t>
      </w:r>
    </w:p>
    <w:p w:rsidR="001A20AC" w:rsidRDefault="001A20AC" w:rsidP="00583A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1A20AC" w:rsidRDefault="001A20AC" w:rsidP="00583A7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СОСТАВ</w:t>
      </w:r>
    </w:p>
    <w:p w:rsidR="001A20AC" w:rsidRPr="007A2B72" w:rsidRDefault="001A20AC" w:rsidP="004F6882">
      <w:pPr>
        <w:jc w:val="center"/>
        <w:rPr>
          <w:bCs/>
          <w:i/>
          <w:sz w:val="20"/>
          <w:szCs w:val="20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рабочей группы </w:t>
      </w:r>
      <w:r w:rsidRPr="009D7CEE">
        <w:rPr>
          <w:b/>
          <w:bCs/>
          <w:color w:val="000000"/>
          <w:spacing w:val="-3"/>
          <w:sz w:val="28"/>
          <w:szCs w:val="28"/>
        </w:rPr>
        <w:t xml:space="preserve">по приему и проверке документов, </w:t>
      </w:r>
      <w:r w:rsidRPr="005F77F6">
        <w:rPr>
          <w:b/>
          <w:bCs/>
          <w:sz w:val="28"/>
        </w:rPr>
        <w:t xml:space="preserve">представляемых </w:t>
      </w:r>
      <w:r>
        <w:rPr>
          <w:b/>
          <w:bCs/>
          <w:sz w:val="28"/>
        </w:rPr>
        <w:t xml:space="preserve">кандидатами </w:t>
      </w:r>
      <w:r w:rsidRPr="005F77F6">
        <w:rPr>
          <w:b/>
          <w:bCs/>
          <w:sz w:val="28"/>
        </w:rPr>
        <w:t xml:space="preserve"> в </w:t>
      </w:r>
      <w:r>
        <w:rPr>
          <w:b/>
          <w:bCs/>
          <w:sz w:val="28"/>
        </w:rPr>
        <w:t>территориальную избирательную комиссию Рогнединского района</w:t>
      </w:r>
    </w:p>
    <w:p w:rsidR="001A20AC" w:rsidRDefault="001A20AC" w:rsidP="00354D3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77F6">
        <w:rPr>
          <w:b/>
          <w:bCs/>
          <w:sz w:val="28"/>
        </w:rPr>
        <w:t xml:space="preserve"> </w:t>
      </w:r>
      <w:r w:rsidRPr="009B4BEC">
        <w:rPr>
          <w:b/>
          <w:sz w:val="28"/>
          <w:szCs w:val="28"/>
        </w:rPr>
        <w:t>при</w:t>
      </w:r>
      <w:r>
        <w:rPr>
          <w:b/>
          <w:i/>
          <w:sz w:val="18"/>
          <w:szCs w:val="18"/>
        </w:rPr>
        <w:t xml:space="preserve"> </w:t>
      </w:r>
      <w:r w:rsidRPr="009B4BEC">
        <w:rPr>
          <w:b/>
          <w:i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проведении </w:t>
      </w:r>
      <w:r w:rsidRPr="00840C66">
        <w:rPr>
          <w:b/>
          <w:sz w:val="28"/>
          <w:szCs w:val="28"/>
        </w:rPr>
        <w:t>дополнительных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выборов депутата </w:t>
      </w:r>
    </w:p>
    <w:p w:rsidR="001A20AC" w:rsidRPr="00354D3F" w:rsidRDefault="001A20AC" w:rsidP="00354D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3"/>
          <w:sz w:val="28"/>
          <w:szCs w:val="28"/>
        </w:rPr>
      </w:pPr>
      <w:r w:rsidRPr="004F6882">
        <w:rPr>
          <w:b/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b/>
          <w:sz w:val="28"/>
          <w:szCs w:val="28"/>
        </w:rPr>
        <w:t xml:space="preserve">Рогнединскому </w:t>
      </w:r>
      <w:r w:rsidRPr="004F6882">
        <w:rPr>
          <w:b/>
          <w:sz w:val="28"/>
          <w:szCs w:val="28"/>
        </w:rPr>
        <w:t>одномандатному избирательному округу № 5</w:t>
      </w:r>
      <w:r w:rsidRPr="002A37F4">
        <w:rPr>
          <w:sz w:val="28"/>
          <w:szCs w:val="28"/>
        </w:rPr>
        <w:t xml:space="preserve"> </w:t>
      </w:r>
    </w:p>
    <w:tbl>
      <w:tblPr>
        <w:tblW w:w="9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35"/>
        <w:gridCol w:w="236"/>
        <w:gridCol w:w="236"/>
      </w:tblGrid>
      <w:tr w:rsidR="001A20AC" w:rsidRPr="00B50991" w:rsidTr="00E61154">
        <w:trPr>
          <w:trHeight w:val="956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964"/>
              <w:gridCol w:w="567"/>
              <w:gridCol w:w="4678"/>
            </w:tblGrid>
            <w:tr w:rsidR="001A20AC" w:rsidRPr="007E5722" w:rsidTr="00E61154"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F31629" w:rsidRDefault="001A20AC" w:rsidP="007E5722">
                  <w:pPr>
                    <w:spacing w:line="360" w:lineRule="auto"/>
                  </w:pPr>
                  <w:r w:rsidRPr="00F31629">
                    <w:t>Борисова Татьяна Валентиновна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F31629" w:rsidRDefault="001A20AC" w:rsidP="007E5722">
                  <w:pPr>
                    <w:spacing w:line="360" w:lineRule="auto"/>
                  </w:pPr>
                </w:p>
                <w:p w:rsidR="001A20AC" w:rsidRPr="00F31629" w:rsidRDefault="001A20AC" w:rsidP="00E61154">
                  <w:pPr>
                    <w:spacing w:line="360" w:lineRule="auto"/>
                  </w:pPr>
                  <w:r w:rsidRPr="00F31629">
                    <w:t xml:space="preserve">   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F31629" w:rsidRDefault="001A20AC" w:rsidP="00E61154">
                  <w:pPr>
                    <w:spacing w:line="360" w:lineRule="auto"/>
                  </w:pPr>
                  <w:r w:rsidRPr="00F31629">
                    <w:t xml:space="preserve">Заместитель председателя Территориальной избирательной комиссии Рогнединского района                                                     </w:t>
                  </w:r>
                </w:p>
              </w:tc>
            </w:tr>
            <w:tr w:rsidR="001A20AC" w:rsidRPr="007E5722" w:rsidTr="00E61154"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  <w:r w:rsidRPr="007E5722">
                    <w:rPr>
                      <w:i/>
                    </w:rPr>
                    <w:t>(ф.и.о.)</w:t>
                  </w:r>
                </w:p>
                <w:p w:rsidR="001A20AC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  <w:p w:rsidR="001A20AC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  <w:p w:rsidR="001A20AC" w:rsidRPr="007E5722" w:rsidRDefault="001A20AC" w:rsidP="00F31629">
                  <w:pPr>
                    <w:spacing w:line="360" w:lineRule="auto"/>
                    <w:rPr>
                      <w:i/>
                    </w:rPr>
                  </w:pPr>
                  <w:r>
                    <w:t>Горохова Елена Ивановна</w:t>
                  </w:r>
                </w:p>
                <w:p w:rsidR="001A20AC" w:rsidRPr="007E5722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7E5722" w:rsidRDefault="001A20AC" w:rsidP="007E5722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  <w:r w:rsidRPr="007E5722">
                    <w:rPr>
                      <w:i/>
                    </w:rPr>
                    <w:t>(статус в комиссии)</w:t>
                  </w:r>
                </w:p>
                <w:p w:rsidR="001A20AC" w:rsidRPr="00F31629" w:rsidRDefault="001A20AC" w:rsidP="00E61154">
                  <w:pPr>
                    <w:spacing w:line="360" w:lineRule="auto"/>
                  </w:pPr>
                  <w:r w:rsidRPr="00F31629">
                    <w:t>руководитель Рабочей группы</w:t>
                  </w:r>
                </w:p>
                <w:p w:rsidR="001A20AC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  <w:p w:rsidR="001A20AC" w:rsidRPr="00F31629" w:rsidRDefault="001A20AC" w:rsidP="00E61154">
                  <w:pPr>
                    <w:spacing w:line="360" w:lineRule="auto"/>
                  </w:pPr>
                  <w:r w:rsidRPr="00F31629">
                    <w:t xml:space="preserve">Секретарь Территориальной избирательной комиссии Рогнединского района                                                    </w:t>
                  </w:r>
                </w:p>
              </w:tc>
            </w:tr>
            <w:tr w:rsidR="001A20AC" w:rsidRPr="007E5722" w:rsidTr="00E61154"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7E5722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  <w:r w:rsidRPr="007E5722">
                    <w:rPr>
                      <w:i/>
                    </w:rPr>
                    <w:t>(ф.и.о.)</w:t>
                  </w:r>
                </w:p>
                <w:p w:rsidR="001A20AC" w:rsidRPr="007E5722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  <w:p w:rsidR="001A20AC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  <w:p w:rsidR="001A20AC" w:rsidRDefault="001A20AC" w:rsidP="00F31629">
                  <w:pPr>
                    <w:spacing w:line="360" w:lineRule="auto"/>
                  </w:pPr>
                </w:p>
                <w:p w:rsidR="001A20AC" w:rsidRPr="00F31629" w:rsidRDefault="001A20AC" w:rsidP="00F31629">
                  <w:pPr>
                    <w:spacing w:line="360" w:lineRule="auto"/>
                  </w:pPr>
                  <w:r>
                    <w:t>Коверзнева Елена Алексеевна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7E5722" w:rsidRDefault="001A20AC" w:rsidP="007E5722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F31629" w:rsidRDefault="001A20AC" w:rsidP="00E61154">
                  <w:pPr>
                    <w:spacing w:line="360" w:lineRule="auto"/>
                    <w:jc w:val="center"/>
                    <w:rPr>
                      <w:i/>
                    </w:rPr>
                  </w:pPr>
                  <w:r w:rsidRPr="00F31629">
                    <w:rPr>
                      <w:i/>
                    </w:rPr>
                    <w:t>(статус в комиссии)</w:t>
                  </w:r>
                </w:p>
                <w:p w:rsidR="001A20AC" w:rsidRDefault="001A20AC" w:rsidP="00E61154">
                  <w:pPr>
                    <w:spacing w:line="360" w:lineRule="auto"/>
                  </w:pPr>
                  <w:r w:rsidRPr="00F31629">
                    <w:t>заместитель руководителя Рабочей группы</w:t>
                  </w:r>
                </w:p>
                <w:p w:rsidR="001A20AC" w:rsidRPr="00F31629" w:rsidRDefault="001A20AC" w:rsidP="00E61154">
                  <w:pPr>
                    <w:spacing w:line="360" w:lineRule="auto"/>
                    <w:rPr>
                      <w:i/>
                    </w:rPr>
                  </w:pPr>
                </w:p>
                <w:p w:rsidR="001A20AC" w:rsidRPr="00F31629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  <w:p w:rsidR="001A20AC" w:rsidRPr="00F31629" w:rsidRDefault="001A20AC" w:rsidP="00E61154">
                  <w:pPr>
                    <w:spacing w:line="360" w:lineRule="auto"/>
                  </w:pPr>
                  <w:r>
                    <w:t xml:space="preserve">Член  </w:t>
                  </w:r>
                  <w:r w:rsidRPr="00F31629">
                    <w:t xml:space="preserve">Территориальной избирательной комиссии Рогнединского района                                                     </w:t>
                  </w:r>
                </w:p>
              </w:tc>
            </w:tr>
            <w:tr w:rsidR="001A20AC" w:rsidRPr="007E5722" w:rsidTr="00E61154">
              <w:tc>
                <w:tcPr>
                  <w:tcW w:w="3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7E5722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  <w:r w:rsidRPr="007E5722">
                    <w:rPr>
                      <w:i/>
                    </w:rPr>
                    <w:t>(ф.и.о.)</w:t>
                  </w:r>
                </w:p>
                <w:p w:rsidR="001A20AC" w:rsidRPr="007E5722" w:rsidRDefault="001A20AC" w:rsidP="007E5722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7E5722" w:rsidRDefault="001A20AC" w:rsidP="007E5722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20AC" w:rsidRPr="00F31629" w:rsidRDefault="001A20AC" w:rsidP="007E5722">
                  <w:pPr>
                    <w:spacing w:line="360" w:lineRule="auto"/>
                    <w:jc w:val="center"/>
                  </w:pPr>
                  <w:r w:rsidRPr="00F31629">
                    <w:rPr>
                      <w:i/>
                    </w:rPr>
                    <w:t>(статус в комиссии)</w:t>
                  </w:r>
                  <w:r w:rsidRPr="00F31629">
                    <w:t xml:space="preserve"> </w:t>
                  </w:r>
                </w:p>
                <w:p w:rsidR="001A20AC" w:rsidRPr="00F31629" w:rsidRDefault="001A20AC" w:rsidP="00836A6D">
                  <w:pPr>
                    <w:spacing w:line="360" w:lineRule="auto"/>
                  </w:pPr>
                  <w:r w:rsidRPr="00F31629">
                    <w:t>член Рабочей группы</w:t>
                  </w:r>
                </w:p>
              </w:tc>
            </w:tr>
          </w:tbl>
          <w:p w:rsidR="001A20AC" w:rsidRPr="00B50991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0AC" w:rsidRPr="00B50991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0AC" w:rsidRPr="00B50991" w:rsidRDefault="001A20AC" w:rsidP="00B5099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20AC" w:rsidRPr="00B50991" w:rsidTr="00E61154"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p w:rsidR="001A20AC" w:rsidRPr="00B50991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0AC" w:rsidRPr="00B50991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0AC" w:rsidRPr="00B50991" w:rsidRDefault="001A20AC" w:rsidP="00B5099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20AC" w:rsidRPr="00B50991" w:rsidTr="00E61154"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</w:tcPr>
          <w:p w:rsidR="001A20AC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  <w:p w:rsidR="001A20AC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  <w:p w:rsidR="001A20AC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  <w:p w:rsidR="001A20AC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  <w:p w:rsidR="001A20AC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  <w:p w:rsidR="001A20AC" w:rsidRPr="00B50991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0AC" w:rsidRPr="00B50991" w:rsidRDefault="001A20AC" w:rsidP="00B509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0AC" w:rsidRPr="00B50991" w:rsidRDefault="001A20AC" w:rsidP="00B5099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A20AC" w:rsidRPr="00E847B4" w:rsidRDefault="001A20AC" w:rsidP="00354D3F">
      <w:pPr>
        <w:jc w:val="right"/>
      </w:pPr>
      <w:r>
        <w:t>Приложение 4</w:t>
      </w:r>
    </w:p>
    <w:p w:rsidR="001A20AC" w:rsidRPr="00E847B4" w:rsidRDefault="001A20AC" w:rsidP="00354D3F">
      <w:pPr>
        <w:pStyle w:val="14"/>
        <w:widowControl/>
        <w:ind w:left="6237"/>
        <w:rPr>
          <w:b w:val="0"/>
          <w:i/>
          <w:sz w:val="20"/>
          <w:szCs w:val="20"/>
        </w:rPr>
      </w:pPr>
      <w:r w:rsidRPr="00E847B4">
        <w:rPr>
          <w:b w:val="0"/>
          <w:sz w:val="24"/>
          <w:szCs w:val="24"/>
        </w:rPr>
        <w:t xml:space="preserve">к решению территориальной избирательной комиссии </w:t>
      </w:r>
      <w:r>
        <w:rPr>
          <w:b w:val="0"/>
          <w:sz w:val="24"/>
          <w:szCs w:val="24"/>
        </w:rPr>
        <w:t>Рогнединского района</w:t>
      </w:r>
    </w:p>
    <w:p w:rsidR="001A20AC" w:rsidRDefault="001A20AC" w:rsidP="00354D3F">
      <w:pPr>
        <w:pStyle w:val="14"/>
        <w:widowControl/>
        <w:ind w:left="6237"/>
        <w:rPr>
          <w:b w:val="0"/>
          <w:sz w:val="24"/>
          <w:szCs w:val="24"/>
        </w:rPr>
      </w:pPr>
      <w:r w:rsidRPr="00E847B4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02 июля</w:t>
      </w:r>
      <w:r w:rsidRPr="00E847B4">
        <w:rPr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E847B4">
          <w:rPr>
            <w:b w:val="0"/>
            <w:sz w:val="24"/>
            <w:szCs w:val="24"/>
          </w:rPr>
          <w:t>20</w:t>
        </w:r>
        <w:r>
          <w:rPr>
            <w:b w:val="0"/>
            <w:sz w:val="24"/>
            <w:szCs w:val="24"/>
          </w:rPr>
          <w:t>21</w:t>
        </w:r>
        <w:r w:rsidRPr="00E847B4">
          <w:rPr>
            <w:b w:val="0"/>
            <w:sz w:val="24"/>
            <w:szCs w:val="24"/>
          </w:rPr>
          <w:t xml:space="preserve"> г</w:t>
        </w:r>
      </w:smartTag>
      <w:r w:rsidRPr="00E847B4">
        <w:rPr>
          <w:b w:val="0"/>
          <w:sz w:val="24"/>
          <w:szCs w:val="24"/>
        </w:rPr>
        <w:t>. №</w:t>
      </w:r>
      <w:r>
        <w:rPr>
          <w:b w:val="0"/>
          <w:sz w:val="24"/>
          <w:szCs w:val="24"/>
        </w:rPr>
        <w:t>1</w:t>
      </w:r>
      <w:r w:rsidRPr="00E847B4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5-м</w:t>
      </w:r>
    </w:p>
    <w:p w:rsidR="001A20AC" w:rsidRDefault="001A20AC" w:rsidP="00354D3F">
      <w:pPr>
        <w:pStyle w:val="14"/>
        <w:widowControl/>
        <w:ind w:left="6237"/>
        <w:rPr>
          <w:b w:val="0"/>
          <w:sz w:val="24"/>
          <w:szCs w:val="24"/>
        </w:rPr>
      </w:pPr>
    </w:p>
    <w:p w:rsidR="001A20AC" w:rsidRPr="00E847B4" w:rsidRDefault="001A20AC" w:rsidP="00354D3F">
      <w:pPr>
        <w:pStyle w:val="14"/>
        <w:widowControl/>
        <w:ind w:left="6237"/>
        <w:rPr>
          <w:b w:val="0"/>
          <w:sz w:val="24"/>
          <w:szCs w:val="24"/>
        </w:rPr>
      </w:pPr>
    </w:p>
    <w:p w:rsidR="001A20AC" w:rsidRDefault="001A20AC" w:rsidP="00354D3F">
      <w:pPr>
        <w:jc w:val="center"/>
        <w:rPr>
          <w:b/>
          <w:sz w:val="28"/>
          <w:szCs w:val="28"/>
        </w:rPr>
      </w:pPr>
      <w:r w:rsidRPr="00B93CF7">
        <w:rPr>
          <w:b/>
          <w:sz w:val="28"/>
          <w:szCs w:val="28"/>
        </w:rPr>
        <w:t xml:space="preserve">ГРАФИК РАБОТЫ </w:t>
      </w:r>
    </w:p>
    <w:p w:rsidR="001A20AC" w:rsidRDefault="001A20AC" w:rsidP="00354D3F">
      <w:pPr>
        <w:rPr>
          <w:b/>
          <w:color w:val="000000"/>
          <w:spacing w:val="-2"/>
          <w:sz w:val="28"/>
          <w:szCs w:val="28"/>
        </w:rPr>
      </w:pPr>
      <w:r w:rsidRPr="00B93CF7">
        <w:rPr>
          <w:b/>
          <w:sz w:val="28"/>
          <w:szCs w:val="28"/>
        </w:rPr>
        <w:t xml:space="preserve">Рабочей группы по приему и проверке документов, </w:t>
      </w:r>
      <w:r w:rsidRPr="00B93CF7">
        <w:rPr>
          <w:b/>
          <w:color w:val="000000"/>
          <w:spacing w:val="-2"/>
          <w:sz w:val="28"/>
          <w:szCs w:val="28"/>
        </w:rPr>
        <w:t>представляемых</w:t>
      </w:r>
    </w:p>
    <w:p w:rsidR="001A20AC" w:rsidRPr="007A2B72" w:rsidRDefault="001A20AC" w:rsidP="003E668E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 xml:space="preserve">кандидатами </w:t>
      </w:r>
      <w:r w:rsidRPr="005F77F6">
        <w:rPr>
          <w:b/>
          <w:bCs/>
          <w:sz w:val="28"/>
        </w:rPr>
        <w:t xml:space="preserve"> в </w:t>
      </w:r>
      <w:r>
        <w:rPr>
          <w:b/>
          <w:bCs/>
          <w:sz w:val="28"/>
        </w:rPr>
        <w:t>территориальную избирательную комиссию Рогнединского района</w:t>
      </w:r>
    </w:p>
    <w:p w:rsidR="001A20AC" w:rsidRDefault="001A20AC" w:rsidP="00354D3F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77F6">
        <w:rPr>
          <w:b/>
          <w:bCs/>
          <w:sz w:val="28"/>
        </w:rPr>
        <w:t xml:space="preserve"> </w:t>
      </w:r>
      <w:r w:rsidRPr="009B4BEC">
        <w:rPr>
          <w:b/>
          <w:sz w:val="28"/>
          <w:szCs w:val="28"/>
        </w:rPr>
        <w:t>при</w:t>
      </w:r>
      <w:r>
        <w:rPr>
          <w:b/>
          <w:i/>
          <w:sz w:val="18"/>
          <w:szCs w:val="18"/>
        </w:rPr>
        <w:t xml:space="preserve"> </w:t>
      </w:r>
      <w:r w:rsidRPr="009B4BEC">
        <w:rPr>
          <w:b/>
          <w:i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проведении </w:t>
      </w:r>
      <w:r w:rsidRPr="00840C66">
        <w:rPr>
          <w:b/>
          <w:sz w:val="28"/>
          <w:szCs w:val="28"/>
        </w:rPr>
        <w:t>дополнительных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выборов депутата </w:t>
      </w:r>
    </w:p>
    <w:p w:rsidR="001A20AC" w:rsidRPr="00354D3F" w:rsidRDefault="001A20AC" w:rsidP="003E668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3"/>
          <w:sz w:val="28"/>
          <w:szCs w:val="28"/>
        </w:rPr>
      </w:pPr>
      <w:r w:rsidRPr="004F6882">
        <w:rPr>
          <w:b/>
          <w:sz w:val="28"/>
          <w:szCs w:val="28"/>
        </w:rPr>
        <w:t xml:space="preserve">Рогнединского поселкового Совета народных депутатов четвертого созыва  по </w:t>
      </w:r>
      <w:r>
        <w:rPr>
          <w:b/>
          <w:sz w:val="28"/>
          <w:szCs w:val="28"/>
        </w:rPr>
        <w:t xml:space="preserve">Рогнединскому </w:t>
      </w:r>
      <w:r w:rsidRPr="004F6882">
        <w:rPr>
          <w:b/>
          <w:sz w:val="28"/>
          <w:szCs w:val="28"/>
        </w:rPr>
        <w:t>одномандатному избирательному округу № 5</w:t>
      </w:r>
      <w:r w:rsidRPr="002A37F4">
        <w:rPr>
          <w:sz w:val="28"/>
          <w:szCs w:val="28"/>
        </w:rPr>
        <w:t xml:space="preserve"> </w:t>
      </w:r>
    </w:p>
    <w:p w:rsidR="001A20AC" w:rsidRDefault="001A20AC" w:rsidP="00354D3F">
      <w:pPr>
        <w:rPr>
          <w:sz w:val="16"/>
          <w:szCs w:val="16"/>
        </w:rPr>
      </w:pPr>
    </w:p>
    <w:p w:rsidR="001A20AC" w:rsidRDefault="001A20AC" w:rsidP="00354D3F">
      <w:pPr>
        <w:rPr>
          <w:sz w:val="16"/>
          <w:szCs w:val="16"/>
        </w:rPr>
      </w:pPr>
    </w:p>
    <w:p w:rsidR="001A20AC" w:rsidRDefault="001A20AC" w:rsidP="00340E29">
      <w:pPr>
        <w:pStyle w:val="NormalWeb"/>
        <w:jc w:val="center"/>
      </w:pPr>
      <w:r>
        <w:t xml:space="preserve">В рабочие дни: </w:t>
      </w:r>
    </w:p>
    <w:p w:rsidR="001A20AC" w:rsidRDefault="001A20AC" w:rsidP="00340E29">
      <w:pPr>
        <w:pStyle w:val="NormalWeb"/>
        <w:jc w:val="center"/>
      </w:pPr>
      <w:r>
        <w:t xml:space="preserve">понедельник - пятница: с 12.00 часов до 15.00 часов, </w:t>
      </w:r>
    </w:p>
    <w:p w:rsidR="001A20AC" w:rsidRDefault="001A20AC" w:rsidP="00340E29">
      <w:pPr>
        <w:pStyle w:val="NormalWeb"/>
        <w:jc w:val="center"/>
      </w:pPr>
      <w:r>
        <w:t xml:space="preserve">понедельник - пятница: с 09.00 часов до 12.00 часов </w:t>
      </w:r>
    </w:p>
    <w:p w:rsidR="001A20AC" w:rsidRDefault="001A20AC" w:rsidP="00340E29">
      <w:pPr>
        <w:pStyle w:val="NormalWeb"/>
        <w:jc w:val="center"/>
      </w:pPr>
      <w:r>
        <w:t>(по предварительному согласованию),</w:t>
      </w:r>
    </w:p>
    <w:p w:rsidR="001A20AC" w:rsidRDefault="001A20AC" w:rsidP="00340E29">
      <w:pPr>
        <w:pStyle w:val="NormalWeb"/>
        <w:jc w:val="center"/>
      </w:pPr>
      <w:r>
        <w:t xml:space="preserve">понедельник - четверг: с 15.00 часов до 18.00 часов </w:t>
      </w:r>
    </w:p>
    <w:p w:rsidR="001A20AC" w:rsidRDefault="001A20AC" w:rsidP="00340E29">
      <w:pPr>
        <w:pStyle w:val="NormalWeb"/>
        <w:jc w:val="center"/>
      </w:pPr>
      <w:r>
        <w:t>(по предварительному согласованию)</w:t>
      </w:r>
    </w:p>
    <w:p w:rsidR="001A20AC" w:rsidRDefault="001A20AC" w:rsidP="00354D3F">
      <w:pPr>
        <w:rPr>
          <w:sz w:val="16"/>
          <w:szCs w:val="16"/>
        </w:rPr>
      </w:pPr>
    </w:p>
    <w:p w:rsidR="001A20AC" w:rsidRDefault="001A20AC" w:rsidP="00AC7BC7">
      <w:pPr>
        <w:jc w:val="center"/>
        <w:rPr>
          <w:szCs w:val="28"/>
        </w:rPr>
      </w:pPr>
      <w:r>
        <w:rPr>
          <w:szCs w:val="28"/>
        </w:rPr>
        <w:t>В выходные дни:</w:t>
      </w:r>
    </w:p>
    <w:p w:rsidR="001A20AC" w:rsidRDefault="001A20AC" w:rsidP="00AC7BC7">
      <w:pPr>
        <w:jc w:val="center"/>
        <w:rPr>
          <w:sz w:val="16"/>
          <w:szCs w:val="16"/>
        </w:rPr>
      </w:pPr>
      <w:r>
        <w:rPr>
          <w:szCs w:val="28"/>
        </w:rPr>
        <w:t>п</w:t>
      </w:r>
      <w:r w:rsidRPr="002C17A4">
        <w:rPr>
          <w:szCs w:val="28"/>
        </w:rPr>
        <w:t xml:space="preserve">о предварительному согласованию </w:t>
      </w:r>
    </w:p>
    <w:sectPr w:rsidR="001A20AC" w:rsidSect="00C53BA2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AC" w:rsidRDefault="001A20AC" w:rsidP="00E0671F">
      <w:r>
        <w:separator/>
      </w:r>
    </w:p>
  </w:endnote>
  <w:endnote w:type="continuationSeparator" w:id="0">
    <w:p w:rsidR="001A20AC" w:rsidRDefault="001A20AC" w:rsidP="00E0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AC" w:rsidRDefault="001A20AC" w:rsidP="00E0671F">
      <w:r>
        <w:separator/>
      </w:r>
    </w:p>
  </w:footnote>
  <w:footnote w:type="continuationSeparator" w:id="0">
    <w:p w:rsidR="001A20AC" w:rsidRDefault="001A20AC" w:rsidP="00E06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1A78F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C30D9"/>
    <w:multiLevelType w:val="multilevel"/>
    <w:tmpl w:val="51DCF9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0DFD4EA1"/>
    <w:multiLevelType w:val="hybridMultilevel"/>
    <w:tmpl w:val="1B480122"/>
    <w:lvl w:ilvl="0" w:tplc="50C8779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4D6EBB"/>
    <w:multiLevelType w:val="hybridMultilevel"/>
    <w:tmpl w:val="A2B20632"/>
    <w:lvl w:ilvl="0" w:tplc="5BBC9EE0">
      <w:start w:val="4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4BDD2378"/>
    <w:multiLevelType w:val="hybridMultilevel"/>
    <w:tmpl w:val="E77C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9B2A97"/>
    <w:multiLevelType w:val="multilevel"/>
    <w:tmpl w:val="CD0E31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57DE1D3D"/>
    <w:multiLevelType w:val="hybridMultilevel"/>
    <w:tmpl w:val="D17AE050"/>
    <w:lvl w:ilvl="0" w:tplc="7758C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58C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A619B"/>
    <w:multiLevelType w:val="hybridMultilevel"/>
    <w:tmpl w:val="58E0EF80"/>
    <w:lvl w:ilvl="0" w:tplc="207EF40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133"/>
    <w:rsid w:val="00003FED"/>
    <w:rsid w:val="00026E3F"/>
    <w:rsid w:val="00030CD1"/>
    <w:rsid w:val="00040E9A"/>
    <w:rsid w:val="00044937"/>
    <w:rsid w:val="0004701E"/>
    <w:rsid w:val="00047CDC"/>
    <w:rsid w:val="00056884"/>
    <w:rsid w:val="00063046"/>
    <w:rsid w:val="00067383"/>
    <w:rsid w:val="0007018C"/>
    <w:rsid w:val="00073161"/>
    <w:rsid w:val="000C27E7"/>
    <w:rsid w:val="000C761E"/>
    <w:rsid w:val="000D23CF"/>
    <w:rsid w:val="000E6498"/>
    <w:rsid w:val="000F34D1"/>
    <w:rsid w:val="00102CC0"/>
    <w:rsid w:val="001546DB"/>
    <w:rsid w:val="00156548"/>
    <w:rsid w:val="0016421C"/>
    <w:rsid w:val="0019079E"/>
    <w:rsid w:val="001A159F"/>
    <w:rsid w:val="001A20AC"/>
    <w:rsid w:val="001A69E1"/>
    <w:rsid w:val="001B3965"/>
    <w:rsid w:val="001C29AA"/>
    <w:rsid w:val="001D28FD"/>
    <w:rsid w:val="001E06C6"/>
    <w:rsid w:val="001F411B"/>
    <w:rsid w:val="0020308E"/>
    <w:rsid w:val="002176FA"/>
    <w:rsid w:val="0022381B"/>
    <w:rsid w:val="0022459E"/>
    <w:rsid w:val="00240A3B"/>
    <w:rsid w:val="00245247"/>
    <w:rsid w:val="00267D45"/>
    <w:rsid w:val="00290078"/>
    <w:rsid w:val="002956FF"/>
    <w:rsid w:val="002A37F4"/>
    <w:rsid w:val="002A6B2F"/>
    <w:rsid w:val="002C17A4"/>
    <w:rsid w:val="002C1D59"/>
    <w:rsid w:val="003049C4"/>
    <w:rsid w:val="00322093"/>
    <w:rsid w:val="00335415"/>
    <w:rsid w:val="00340E29"/>
    <w:rsid w:val="00354D3F"/>
    <w:rsid w:val="00357E2F"/>
    <w:rsid w:val="00361CE1"/>
    <w:rsid w:val="003649E0"/>
    <w:rsid w:val="00367251"/>
    <w:rsid w:val="0038225C"/>
    <w:rsid w:val="00390FE5"/>
    <w:rsid w:val="003B6DED"/>
    <w:rsid w:val="003C439A"/>
    <w:rsid w:val="003E1466"/>
    <w:rsid w:val="003E52C6"/>
    <w:rsid w:val="003E668E"/>
    <w:rsid w:val="003E68AD"/>
    <w:rsid w:val="003F32CA"/>
    <w:rsid w:val="00402915"/>
    <w:rsid w:val="00407DF3"/>
    <w:rsid w:val="0041010B"/>
    <w:rsid w:val="00414CAF"/>
    <w:rsid w:val="004217C4"/>
    <w:rsid w:val="0042460F"/>
    <w:rsid w:val="004510EB"/>
    <w:rsid w:val="00452FC9"/>
    <w:rsid w:val="00474CBB"/>
    <w:rsid w:val="00481D54"/>
    <w:rsid w:val="004926D5"/>
    <w:rsid w:val="00494923"/>
    <w:rsid w:val="004A72A2"/>
    <w:rsid w:val="004B24F9"/>
    <w:rsid w:val="004C0E34"/>
    <w:rsid w:val="004C407F"/>
    <w:rsid w:val="004F3557"/>
    <w:rsid w:val="004F6882"/>
    <w:rsid w:val="005003D3"/>
    <w:rsid w:val="00502279"/>
    <w:rsid w:val="00505509"/>
    <w:rsid w:val="00525134"/>
    <w:rsid w:val="005669AE"/>
    <w:rsid w:val="00574A2E"/>
    <w:rsid w:val="00583A7E"/>
    <w:rsid w:val="00596F31"/>
    <w:rsid w:val="005B3EE7"/>
    <w:rsid w:val="005B5CFD"/>
    <w:rsid w:val="005D1A74"/>
    <w:rsid w:val="005F336C"/>
    <w:rsid w:val="005F77F6"/>
    <w:rsid w:val="0060061D"/>
    <w:rsid w:val="00644094"/>
    <w:rsid w:val="00651899"/>
    <w:rsid w:val="00675DF6"/>
    <w:rsid w:val="00691A97"/>
    <w:rsid w:val="006C0D71"/>
    <w:rsid w:val="006E4280"/>
    <w:rsid w:val="006E5810"/>
    <w:rsid w:val="006F0D0B"/>
    <w:rsid w:val="007118E8"/>
    <w:rsid w:val="00756070"/>
    <w:rsid w:val="00767133"/>
    <w:rsid w:val="00767B84"/>
    <w:rsid w:val="0077689A"/>
    <w:rsid w:val="007826FA"/>
    <w:rsid w:val="007A2176"/>
    <w:rsid w:val="007A2B72"/>
    <w:rsid w:val="007A7F8D"/>
    <w:rsid w:val="007B4D78"/>
    <w:rsid w:val="007B74F5"/>
    <w:rsid w:val="007C0B01"/>
    <w:rsid w:val="007C0E29"/>
    <w:rsid w:val="007D4632"/>
    <w:rsid w:val="007E5722"/>
    <w:rsid w:val="00807E3E"/>
    <w:rsid w:val="008131CF"/>
    <w:rsid w:val="008232EE"/>
    <w:rsid w:val="00827822"/>
    <w:rsid w:val="0083162A"/>
    <w:rsid w:val="0083179C"/>
    <w:rsid w:val="00836A6D"/>
    <w:rsid w:val="00840C66"/>
    <w:rsid w:val="0084107D"/>
    <w:rsid w:val="00852579"/>
    <w:rsid w:val="00857BA3"/>
    <w:rsid w:val="0087116E"/>
    <w:rsid w:val="00873FD5"/>
    <w:rsid w:val="00887577"/>
    <w:rsid w:val="008A0400"/>
    <w:rsid w:val="008A7D03"/>
    <w:rsid w:val="008D5943"/>
    <w:rsid w:val="008F62F6"/>
    <w:rsid w:val="008F7059"/>
    <w:rsid w:val="0090599F"/>
    <w:rsid w:val="00906E4F"/>
    <w:rsid w:val="00933BDD"/>
    <w:rsid w:val="0095181B"/>
    <w:rsid w:val="009B4BEC"/>
    <w:rsid w:val="009C3180"/>
    <w:rsid w:val="009D1FAE"/>
    <w:rsid w:val="009D3284"/>
    <w:rsid w:val="009D509D"/>
    <w:rsid w:val="009D7CEE"/>
    <w:rsid w:val="00A074A2"/>
    <w:rsid w:val="00A15D8A"/>
    <w:rsid w:val="00A16E3F"/>
    <w:rsid w:val="00A234D6"/>
    <w:rsid w:val="00A26B21"/>
    <w:rsid w:val="00A50C94"/>
    <w:rsid w:val="00A603C3"/>
    <w:rsid w:val="00A63F0F"/>
    <w:rsid w:val="00A73F56"/>
    <w:rsid w:val="00A86149"/>
    <w:rsid w:val="00A87A43"/>
    <w:rsid w:val="00AA6D7C"/>
    <w:rsid w:val="00AB59C3"/>
    <w:rsid w:val="00AC7BC7"/>
    <w:rsid w:val="00AD59DD"/>
    <w:rsid w:val="00AF1311"/>
    <w:rsid w:val="00B23E28"/>
    <w:rsid w:val="00B33B0D"/>
    <w:rsid w:val="00B50991"/>
    <w:rsid w:val="00B52DF6"/>
    <w:rsid w:val="00B55A68"/>
    <w:rsid w:val="00B64BEC"/>
    <w:rsid w:val="00B67DB2"/>
    <w:rsid w:val="00B84D9C"/>
    <w:rsid w:val="00B91896"/>
    <w:rsid w:val="00B926AC"/>
    <w:rsid w:val="00B93CF7"/>
    <w:rsid w:val="00B95838"/>
    <w:rsid w:val="00BA0D69"/>
    <w:rsid w:val="00BA6B46"/>
    <w:rsid w:val="00BB1FF9"/>
    <w:rsid w:val="00BB4D48"/>
    <w:rsid w:val="00BE1453"/>
    <w:rsid w:val="00BE77C6"/>
    <w:rsid w:val="00C033AF"/>
    <w:rsid w:val="00C24400"/>
    <w:rsid w:val="00C30AB0"/>
    <w:rsid w:val="00C3342B"/>
    <w:rsid w:val="00C53BA2"/>
    <w:rsid w:val="00C562B4"/>
    <w:rsid w:val="00C7581E"/>
    <w:rsid w:val="00C81A86"/>
    <w:rsid w:val="00CA46D6"/>
    <w:rsid w:val="00CB2F2F"/>
    <w:rsid w:val="00CB3B14"/>
    <w:rsid w:val="00CB4A21"/>
    <w:rsid w:val="00CC7D9E"/>
    <w:rsid w:val="00CE5D5F"/>
    <w:rsid w:val="00D027A7"/>
    <w:rsid w:val="00D35D91"/>
    <w:rsid w:val="00D4183C"/>
    <w:rsid w:val="00D765DC"/>
    <w:rsid w:val="00D8055F"/>
    <w:rsid w:val="00D83071"/>
    <w:rsid w:val="00D8324F"/>
    <w:rsid w:val="00DA0246"/>
    <w:rsid w:val="00DA26A0"/>
    <w:rsid w:val="00DA7905"/>
    <w:rsid w:val="00DD764E"/>
    <w:rsid w:val="00DE45F0"/>
    <w:rsid w:val="00E015DB"/>
    <w:rsid w:val="00E0671F"/>
    <w:rsid w:val="00E07A04"/>
    <w:rsid w:val="00E120A4"/>
    <w:rsid w:val="00E176B0"/>
    <w:rsid w:val="00E61154"/>
    <w:rsid w:val="00E847B4"/>
    <w:rsid w:val="00E949E7"/>
    <w:rsid w:val="00EA027E"/>
    <w:rsid w:val="00EA7AD4"/>
    <w:rsid w:val="00EB11C4"/>
    <w:rsid w:val="00ED3E07"/>
    <w:rsid w:val="00EF181B"/>
    <w:rsid w:val="00F14709"/>
    <w:rsid w:val="00F20E06"/>
    <w:rsid w:val="00F31629"/>
    <w:rsid w:val="00F43C7A"/>
    <w:rsid w:val="00F529CB"/>
    <w:rsid w:val="00F71A50"/>
    <w:rsid w:val="00F7589A"/>
    <w:rsid w:val="00F8318D"/>
    <w:rsid w:val="00F9200D"/>
    <w:rsid w:val="00FB48C6"/>
    <w:rsid w:val="00FB68A7"/>
    <w:rsid w:val="00FD2A56"/>
    <w:rsid w:val="00FD3F3D"/>
    <w:rsid w:val="00FE33F2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07D"/>
    <w:pPr>
      <w:keepNext/>
      <w:jc w:val="both"/>
      <w:outlineLvl w:val="0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10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107D"/>
    <w:rPr>
      <w:rFonts w:eastAsia="Times New Roman"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107D"/>
    <w:rPr>
      <w:rFonts w:ascii="Calibri" w:hAnsi="Calibri" w:cs="Times New Roman"/>
      <w:b/>
      <w:i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7251"/>
    <w:pPr>
      <w:widowControl w:val="0"/>
      <w:shd w:val="clear" w:color="auto" w:fill="FFFFFF"/>
      <w:autoSpaceDE w:val="0"/>
      <w:autoSpaceDN w:val="0"/>
      <w:adjustRightInd w:val="0"/>
      <w:ind w:firstLine="705"/>
      <w:jc w:val="both"/>
    </w:pPr>
    <w:rPr>
      <w:color w:val="000000"/>
      <w:spacing w:val="-2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05509"/>
    <w:rPr>
      <w:rFonts w:cs="Times New Roman"/>
      <w:sz w:val="24"/>
      <w:szCs w:val="24"/>
    </w:rPr>
  </w:style>
  <w:style w:type="paragraph" w:customStyle="1" w:styleId="14">
    <w:name w:val="Загл.14"/>
    <w:basedOn w:val="Normal"/>
    <w:uiPriority w:val="99"/>
    <w:rsid w:val="0077689A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Normal"/>
    <w:uiPriority w:val="99"/>
    <w:rsid w:val="0077689A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Normal"/>
    <w:uiPriority w:val="99"/>
    <w:rsid w:val="0077689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blk">
    <w:name w:val="blk"/>
    <w:uiPriority w:val="99"/>
    <w:rsid w:val="0077689A"/>
  </w:style>
  <w:style w:type="character" w:customStyle="1" w:styleId="epm">
    <w:name w:val="epm"/>
    <w:uiPriority w:val="99"/>
    <w:rsid w:val="0077689A"/>
  </w:style>
  <w:style w:type="table" w:styleId="TableGrid">
    <w:name w:val="Table Grid"/>
    <w:basedOn w:val="TableNormal"/>
    <w:uiPriority w:val="99"/>
    <w:rsid w:val="00B55A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067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0671F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E0671F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596F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6F31"/>
    <w:rPr>
      <w:rFonts w:cs="Times New Roman"/>
      <w:sz w:val="24"/>
    </w:rPr>
  </w:style>
  <w:style w:type="paragraph" w:customStyle="1" w:styleId="14-150">
    <w:name w:val="14-15"/>
    <w:basedOn w:val="BodyTextIndent"/>
    <w:uiPriority w:val="99"/>
    <w:rsid w:val="00596F31"/>
    <w:pPr>
      <w:widowControl/>
      <w:shd w:val="clear" w:color="auto" w:fill="auto"/>
      <w:autoSpaceDE/>
      <w:autoSpaceDN/>
      <w:adjustRightInd/>
      <w:spacing w:line="360" w:lineRule="auto"/>
      <w:ind w:firstLine="709"/>
    </w:pPr>
    <w:rPr>
      <w:bCs/>
      <w:color w:val="auto"/>
      <w:spacing w:val="0"/>
      <w:kern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410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4107D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8410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107D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8410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107D"/>
    <w:rPr>
      <w:rFonts w:cs="Times New Roman"/>
      <w:sz w:val="24"/>
    </w:rPr>
  </w:style>
  <w:style w:type="paragraph" w:customStyle="1" w:styleId="ConsPlusNonformat">
    <w:name w:val="ConsPlusNonformat"/>
    <w:uiPriority w:val="99"/>
    <w:rsid w:val="0084107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8410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410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4107D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A603C3"/>
    <w:pPr>
      <w:ind w:left="720"/>
      <w:contextualSpacing/>
    </w:pPr>
  </w:style>
  <w:style w:type="paragraph" w:styleId="NoSpacing">
    <w:name w:val="No Spacing"/>
    <w:uiPriority w:val="99"/>
    <w:qFormat/>
    <w:rsid w:val="004510EB"/>
    <w:rPr>
      <w:sz w:val="24"/>
      <w:szCs w:val="24"/>
    </w:rPr>
  </w:style>
  <w:style w:type="paragraph" w:styleId="NormalWeb">
    <w:name w:val="Normal (Web)"/>
    <w:basedOn w:val="Normal"/>
    <w:uiPriority w:val="99"/>
    <w:rsid w:val="00340E2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0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15</Pages>
  <Words>3329</Words>
  <Characters>18976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ОБЛАСТЬ</dc:title>
  <dc:subject/>
  <dc:creator>test</dc:creator>
  <cp:keywords/>
  <dc:description/>
  <cp:lastModifiedBy>buhgalter</cp:lastModifiedBy>
  <cp:revision>55</cp:revision>
  <cp:lastPrinted>2021-07-06T08:51:00Z</cp:lastPrinted>
  <dcterms:created xsi:type="dcterms:W3CDTF">2021-07-06T05:53:00Z</dcterms:created>
  <dcterms:modified xsi:type="dcterms:W3CDTF">2021-07-08T12:59:00Z</dcterms:modified>
</cp:coreProperties>
</file>