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ED6" w:rsidRPr="00E741EE" w:rsidRDefault="004C7ED6" w:rsidP="00254C20">
      <w:pPr>
        <w:spacing w:after="0"/>
        <w:jc w:val="center"/>
        <w:rPr>
          <w:rFonts w:ascii="Times New Roman" w:hAnsi="Times New Roman" w:cs="Times New Roman"/>
          <w:sz w:val="26"/>
          <w:szCs w:val="26"/>
        </w:rPr>
      </w:pPr>
      <w:r w:rsidRPr="00E741EE">
        <w:rPr>
          <w:rFonts w:ascii="Times New Roman" w:hAnsi="Times New Roman" w:cs="Times New Roman"/>
          <w:sz w:val="26"/>
          <w:szCs w:val="26"/>
        </w:rPr>
        <w:t xml:space="preserve">РОССИЙСКАЯ ФЕДЕРАЦИЯ </w:t>
      </w:r>
      <w:r w:rsidRPr="00E741EE">
        <w:rPr>
          <w:rFonts w:ascii="Times New Roman" w:hAnsi="Times New Roman" w:cs="Times New Roman"/>
          <w:sz w:val="26"/>
          <w:szCs w:val="26"/>
        </w:rPr>
        <w:br/>
        <w:t>БРЯНСКАЯ ОБЛАСТЬ</w:t>
      </w:r>
    </w:p>
    <w:p w:rsidR="00254C20" w:rsidRPr="00E741EE" w:rsidRDefault="00254C20" w:rsidP="00254C20">
      <w:pPr>
        <w:spacing w:after="0"/>
        <w:jc w:val="center"/>
        <w:rPr>
          <w:rFonts w:ascii="Times New Roman" w:hAnsi="Times New Roman" w:cs="Times New Roman"/>
          <w:sz w:val="26"/>
          <w:szCs w:val="26"/>
        </w:rPr>
      </w:pPr>
      <w:r w:rsidRPr="00E741EE">
        <w:rPr>
          <w:rFonts w:ascii="Times New Roman" w:hAnsi="Times New Roman" w:cs="Times New Roman"/>
          <w:sz w:val="26"/>
          <w:szCs w:val="26"/>
        </w:rPr>
        <w:t xml:space="preserve">АДМИНИСТРАЦИЯ </w:t>
      </w:r>
      <w:r w:rsidR="001A16B3" w:rsidRPr="00E741EE">
        <w:rPr>
          <w:rFonts w:ascii="Times New Roman" w:hAnsi="Times New Roman" w:cs="Times New Roman"/>
          <w:sz w:val="26"/>
          <w:szCs w:val="26"/>
        </w:rPr>
        <w:t>РОГНЕДИНС</w:t>
      </w:r>
      <w:r w:rsidRPr="00E741EE">
        <w:rPr>
          <w:rFonts w:ascii="Times New Roman" w:hAnsi="Times New Roman" w:cs="Times New Roman"/>
          <w:sz w:val="26"/>
          <w:szCs w:val="26"/>
        </w:rPr>
        <w:t>КОГО РАЙОНА</w:t>
      </w:r>
    </w:p>
    <w:p w:rsidR="00254C20" w:rsidRPr="00E741EE" w:rsidRDefault="00254C20" w:rsidP="00254C20">
      <w:pPr>
        <w:spacing w:after="0"/>
        <w:ind w:left="2124" w:firstLine="708"/>
        <w:jc w:val="center"/>
        <w:rPr>
          <w:rFonts w:ascii="Times New Roman" w:hAnsi="Times New Roman" w:cs="Times New Roman"/>
          <w:sz w:val="26"/>
          <w:szCs w:val="26"/>
        </w:rPr>
      </w:pPr>
    </w:p>
    <w:p w:rsidR="00254C20" w:rsidRPr="00E741EE" w:rsidRDefault="00254C20" w:rsidP="00254C20">
      <w:pPr>
        <w:spacing w:after="0"/>
        <w:jc w:val="center"/>
        <w:rPr>
          <w:rFonts w:ascii="Times New Roman" w:hAnsi="Times New Roman" w:cs="Times New Roman"/>
          <w:sz w:val="26"/>
          <w:szCs w:val="26"/>
        </w:rPr>
      </w:pPr>
      <w:r w:rsidRPr="00E741EE">
        <w:rPr>
          <w:rFonts w:ascii="Times New Roman" w:hAnsi="Times New Roman" w:cs="Times New Roman"/>
          <w:sz w:val="26"/>
          <w:szCs w:val="26"/>
        </w:rPr>
        <w:t>ПОСТАНОВЛЕНИЕ</w:t>
      </w:r>
    </w:p>
    <w:p w:rsidR="00254C20" w:rsidRPr="00D57683" w:rsidRDefault="00254C20" w:rsidP="00254C20">
      <w:pPr>
        <w:spacing w:after="0"/>
        <w:rPr>
          <w:rFonts w:ascii="Times New Roman" w:hAnsi="Times New Roman" w:cs="Times New Roman"/>
          <w:sz w:val="26"/>
          <w:szCs w:val="26"/>
        </w:rPr>
      </w:pPr>
    </w:p>
    <w:p w:rsidR="00254C20" w:rsidRPr="00D57683" w:rsidRDefault="00254C20" w:rsidP="00254C20">
      <w:pPr>
        <w:spacing w:after="0"/>
        <w:rPr>
          <w:rFonts w:ascii="Times New Roman" w:hAnsi="Times New Roman" w:cs="Times New Roman"/>
          <w:sz w:val="26"/>
          <w:szCs w:val="26"/>
        </w:rPr>
      </w:pPr>
      <w:r w:rsidRPr="00E741EE">
        <w:rPr>
          <w:rFonts w:ascii="Times New Roman" w:hAnsi="Times New Roman" w:cs="Times New Roman"/>
          <w:sz w:val="26"/>
          <w:szCs w:val="26"/>
        </w:rPr>
        <w:t xml:space="preserve">от   </w:t>
      </w:r>
      <w:r w:rsidR="006B6A4B" w:rsidRPr="00E741EE">
        <w:rPr>
          <w:rFonts w:ascii="Times New Roman" w:hAnsi="Times New Roman" w:cs="Times New Roman"/>
          <w:sz w:val="26"/>
          <w:szCs w:val="26"/>
        </w:rPr>
        <w:t>17.02</w:t>
      </w:r>
      <w:r w:rsidR="006B6A4B">
        <w:rPr>
          <w:rFonts w:ascii="Times New Roman" w:hAnsi="Times New Roman" w:cs="Times New Roman"/>
          <w:sz w:val="26"/>
          <w:szCs w:val="26"/>
        </w:rPr>
        <w:t>.2023</w:t>
      </w:r>
      <w:r w:rsidRPr="00D57683">
        <w:rPr>
          <w:rFonts w:ascii="Times New Roman" w:hAnsi="Times New Roman" w:cs="Times New Roman"/>
          <w:sz w:val="26"/>
          <w:szCs w:val="26"/>
        </w:rPr>
        <w:t xml:space="preserve"> г. №</w:t>
      </w:r>
      <w:r w:rsidR="006B6A4B">
        <w:rPr>
          <w:rFonts w:ascii="Times New Roman" w:hAnsi="Times New Roman" w:cs="Times New Roman"/>
          <w:sz w:val="26"/>
          <w:szCs w:val="26"/>
        </w:rPr>
        <w:t xml:space="preserve"> 68</w:t>
      </w:r>
    </w:p>
    <w:p w:rsidR="00792CBE" w:rsidRDefault="00254C20" w:rsidP="001A16B3">
      <w:pPr>
        <w:spacing w:after="0"/>
        <w:rPr>
          <w:rFonts w:ascii="Times New Roman" w:hAnsi="Times New Roman" w:cs="Times New Roman"/>
          <w:sz w:val="26"/>
          <w:szCs w:val="26"/>
        </w:rPr>
      </w:pPr>
      <w:r w:rsidRPr="00D57683">
        <w:rPr>
          <w:rFonts w:ascii="Times New Roman" w:hAnsi="Times New Roman" w:cs="Times New Roman"/>
          <w:sz w:val="26"/>
          <w:szCs w:val="26"/>
        </w:rPr>
        <w:t xml:space="preserve"> </w:t>
      </w:r>
      <w:r w:rsidR="001A16B3">
        <w:rPr>
          <w:rFonts w:ascii="Times New Roman" w:hAnsi="Times New Roman" w:cs="Times New Roman"/>
          <w:sz w:val="26"/>
          <w:szCs w:val="26"/>
        </w:rPr>
        <w:t>п. Рогнедино</w:t>
      </w:r>
    </w:p>
    <w:p w:rsidR="00254C20" w:rsidRPr="00D57683" w:rsidRDefault="00254C20" w:rsidP="000D763A">
      <w:pPr>
        <w:pStyle w:val="a3"/>
        <w:rPr>
          <w:rFonts w:ascii="Times New Roman" w:hAnsi="Times New Roman" w:cs="Times New Roman"/>
          <w:sz w:val="26"/>
          <w:szCs w:val="26"/>
        </w:rPr>
      </w:pPr>
      <w:r w:rsidRPr="00D57683">
        <w:rPr>
          <w:rFonts w:ascii="Times New Roman" w:hAnsi="Times New Roman" w:cs="Times New Roman"/>
          <w:sz w:val="26"/>
          <w:szCs w:val="26"/>
        </w:rPr>
        <w:t xml:space="preserve">Об утверждении административного регламента </w:t>
      </w:r>
    </w:p>
    <w:p w:rsidR="00254C20" w:rsidRPr="00D57683" w:rsidRDefault="00254C20" w:rsidP="000D763A">
      <w:pPr>
        <w:pStyle w:val="a3"/>
        <w:rPr>
          <w:rFonts w:ascii="Times New Roman" w:hAnsi="Times New Roman" w:cs="Times New Roman"/>
          <w:sz w:val="26"/>
          <w:szCs w:val="26"/>
        </w:rPr>
      </w:pPr>
      <w:r w:rsidRPr="00D57683">
        <w:rPr>
          <w:rFonts w:ascii="Times New Roman" w:hAnsi="Times New Roman" w:cs="Times New Roman"/>
          <w:sz w:val="26"/>
          <w:szCs w:val="26"/>
        </w:rPr>
        <w:t xml:space="preserve">предоставления администрацией </w:t>
      </w:r>
      <w:r w:rsidR="001A16B3">
        <w:rPr>
          <w:rFonts w:ascii="Times New Roman" w:hAnsi="Times New Roman" w:cs="Times New Roman"/>
          <w:sz w:val="26"/>
          <w:szCs w:val="26"/>
        </w:rPr>
        <w:t>Рогнединского</w:t>
      </w:r>
      <w:r w:rsidRPr="00D57683">
        <w:rPr>
          <w:rFonts w:ascii="Times New Roman" w:hAnsi="Times New Roman" w:cs="Times New Roman"/>
          <w:sz w:val="26"/>
          <w:szCs w:val="26"/>
        </w:rPr>
        <w:t xml:space="preserve"> </w:t>
      </w:r>
    </w:p>
    <w:p w:rsidR="00254C20" w:rsidRPr="00D57683" w:rsidRDefault="00254C20" w:rsidP="000D763A">
      <w:pPr>
        <w:pStyle w:val="a3"/>
        <w:rPr>
          <w:rFonts w:ascii="Times New Roman" w:hAnsi="Times New Roman" w:cs="Times New Roman"/>
          <w:sz w:val="26"/>
          <w:szCs w:val="26"/>
        </w:rPr>
      </w:pPr>
      <w:r w:rsidRPr="00D57683">
        <w:rPr>
          <w:rFonts w:ascii="Times New Roman" w:hAnsi="Times New Roman" w:cs="Times New Roman"/>
          <w:sz w:val="26"/>
          <w:szCs w:val="26"/>
        </w:rPr>
        <w:t xml:space="preserve">района муниципальной услуги  по предоставлению </w:t>
      </w:r>
    </w:p>
    <w:p w:rsidR="00254C20" w:rsidRPr="00D57683" w:rsidRDefault="00254C20" w:rsidP="000D763A">
      <w:pPr>
        <w:pStyle w:val="a3"/>
        <w:rPr>
          <w:rFonts w:ascii="Times New Roman" w:hAnsi="Times New Roman" w:cs="Times New Roman"/>
          <w:sz w:val="26"/>
          <w:szCs w:val="26"/>
        </w:rPr>
      </w:pPr>
      <w:r w:rsidRPr="00D57683">
        <w:rPr>
          <w:rFonts w:ascii="Times New Roman" w:hAnsi="Times New Roman" w:cs="Times New Roman"/>
          <w:sz w:val="26"/>
          <w:szCs w:val="26"/>
        </w:rPr>
        <w:t xml:space="preserve">гражданам информации о детях, оставшихся </w:t>
      </w:r>
    </w:p>
    <w:p w:rsidR="00254C20" w:rsidRPr="00D57683" w:rsidRDefault="00254C20" w:rsidP="000D763A">
      <w:pPr>
        <w:pStyle w:val="a3"/>
        <w:rPr>
          <w:rFonts w:ascii="Times New Roman" w:hAnsi="Times New Roman" w:cs="Times New Roman"/>
          <w:sz w:val="26"/>
          <w:szCs w:val="26"/>
        </w:rPr>
      </w:pPr>
      <w:r w:rsidRPr="00D57683">
        <w:rPr>
          <w:rFonts w:ascii="Times New Roman" w:hAnsi="Times New Roman" w:cs="Times New Roman"/>
          <w:sz w:val="26"/>
          <w:szCs w:val="26"/>
        </w:rPr>
        <w:t xml:space="preserve">без попечения родителей, </w:t>
      </w:r>
      <w:proofErr w:type="gramStart"/>
      <w:r w:rsidRPr="00D57683">
        <w:rPr>
          <w:rFonts w:ascii="Times New Roman" w:hAnsi="Times New Roman" w:cs="Times New Roman"/>
          <w:sz w:val="26"/>
          <w:szCs w:val="26"/>
        </w:rPr>
        <w:t>из</w:t>
      </w:r>
      <w:proofErr w:type="gramEnd"/>
      <w:r w:rsidRPr="00D57683">
        <w:rPr>
          <w:rFonts w:ascii="Times New Roman" w:hAnsi="Times New Roman" w:cs="Times New Roman"/>
          <w:sz w:val="26"/>
          <w:szCs w:val="26"/>
        </w:rPr>
        <w:t xml:space="preserve"> муниципального </w:t>
      </w:r>
    </w:p>
    <w:p w:rsidR="00254C20" w:rsidRPr="00D57683" w:rsidRDefault="00254C20" w:rsidP="000D763A">
      <w:pPr>
        <w:pStyle w:val="a3"/>
        <w:rPr>
          <w:rFonts w:ascii="Times New Roman" w:hAnsi="Times New Roman" w:cs="Times New Roman"/>
          <w:sz w:val="26"/>
          <w:szCs w:val="26"/>
        </w:rPr>
      </w:pPr>
      <w:r w:rsidRPr="00D57683">
        <w:rPr>
          <w:rFonts w:ascii="Times New Roman" w:hAnsi="Times New Roman" w:cs="Times New Roman"/>
          <w:sz w:val="26"/>
          <w:szCs w:val="26"/>
        </w:rPr>
        <w:t xml:space="preserve">банка данных о детях, оставшихся без попечения </w:t>
      </w:r>
    </w:p>
    <w:p w:rsidR="00254C20" w:rsidRPr="00D57683" w:rsidRDefault="00254C20" w:rsidP="000D763A">
      <w:pPr>
        <w:pStyle w:val="a3"/>
        <w:rPr>
          <w:rFonts w:ascii="Times New Roman" w:hAnsi="Times New Roman" w:cs="Times New Roman"/>
          <w:sz w:val="26"/>
          <w:szCs w:val="26"/>
        </w:rPr>
      </w:pPr>
      <w:r w:rsidRPr="00D57683">
        <w:rPr>
          <w:rFonts w:ascii="Times New Roman" w:hAnsi="Times New Roman" w:cs="Times New Roman"/>
          <w:sz w:val="26"/>
          <w:szCs w:val="26"/>
        </w:rPr>
        <w:t xml:space="preserve">родителей, для передачи их на воспитание в семьи </w:t>
      </w:r>
    </w:p>
    <w:p w:rsidR="00254C20" w:rsidRPr="00D57683" w:rsidRDefault="00254C20" w:rsidP="000D763A">
      <w:pPr>
        <w:pStyle w:val="a3"/>
        <w:rPr>
          <w:rFonts w:ascii="Times New Roman" w:hAnsi="Times New Roman" w:cs="Times New Roman"/>
          <w:sz w:val="26"/>
          <w:szCs w:val="26"/>
        </w:rPr>
      </w:pPr>
      <w:r w:rsidRPr="00D57683">
        <w:rPr>
          <w:rFonts w:ascii="Times New Roman" w:hAnsi="Times New Roman" w:cs="Times New Roman"/>
          <w:sz w:val="26"/>
          <w:szCs w:val="26"/>
        </w:rPr>
        <w:t xml:space="preserve">граждан, выдаче предварительных разрешений </w:t>
      </w:r>
    </w:p>
    <w:p w:rsidR="00254C20" w:rsidRPr="00D57683" w:rsidRDefault="00254C20" w:rsidP="000D763A">
      <w:pPr>
        <w:pStyle w:val="a3"/>
        <w:rPr>
          <w:rFonts w:ascii="Times New Roman" w:hAnsi="Times New Roman" w:cs="Times New Roman"/>
          <w:sz w:val="26"/>
          <w:szCs w:val="26"/>
        </w:rPr>
      </w:pPr>
      <w:r w:rsidRPr="00D57683">
        <w:rPr>
          <w:rFonts w:ascii="Times New Roman" w:hAnsi="Times New Roman" w:cs="Times New Roman"/>
          <w:sz w:val="26"/>
          <w:szCs w:val="26"/>
        </w:rPr>
        <w:t xml:space="preserve">на усыновление (удочерение) детей в случаях, </w:t>
      </w:r>
    </w:p>
    <w:p w:rsidR="00792CBE" w:rsidRPr="00D57683" w:rsidRDefault="00254C20" w:rsidP="000D763A">
      <w:pPr>
        <w:pStyle w:val="a3"/>
        <w:rPr>
          <w:rFonts w:ascii="Times New Roman" w:hAnsi="Times New Roman" w:cs="Times New Roman"/>
          <w:sz w:val="26"/>
          <w:szCs w:val="26"/>
        </w:rPr>
      </w:pPr>
      <w:proofErr w:type="gramStart"/>
      <w:r w:rsidRPr="00D57683">
        <w:rPr>
          <w:rFonts w:ascii="Times New Roman" w:hAnsi="Times New Roman" w:cs="Times New Roman"/>
          <w:sz w:val="26"/>
          <w:szCs w:val="26"/>
        </w:rPr>
        <w:t>предусмотренных</w:t>
      </w:r>
      <w:proofErr w:type="gramEnd"/>
      <w:r w:rsidRPr="00D57683">
        <w:rPr>
          <w:rFonts w:ascii="Times New Roman" w:hAnsi="Times New Roman" w:cs="Times New Roman"/>
          <w:sz w:val="26"/>
          <w:szCs w:val="26"/>
        </w:rPr>
        <w:t xml:space="preserve"> законодательством Российской Федерации</w:t>
      </w:r>
    </w:p>
    <w:p w:rsidR="00792CBE" w:rsidRPr="00D57683" w:rsidRDefault="00792CBE" w:rsidP="000D763A">
      <w:pPr>
        <w:pStyle w:val="a3"/>
        <w:rPr>
          <w:rFonts w:ascii="Times New Roman" w:hAnsi="Times New Roman" w:cs="Times New Roman"/>
          <w:sz w:val="26"/>
          <w:szCs w:val="26"/>
        </w:rPr>
      </w:pPr>
    </w:p>
    <w:p w:rsidR="003742B8" w:rsidRPr="00D57683" w:rsidRDefault="00792CBE" w:rsidP="00553F2E">
      <w:pPr>
        <w:pStyle w:val="a3"/>
        <w:ind w:firstLine="708"/>
        <w:jc w:val="both"/>
        <w:rPr>
          <w:rFonts w:ascii="Times New Roman" w:hAnsi="Times New Roman" w:cs="Times New Roman"/>
          <w:sz w:val="26"/>
          <w:szCs w:val="26"/>
        </w:rPr>
      </w:pPr>
      <w:proofErr w:type="gramStart"/>
      <w:r w:rsidRPr="00D57683">
        <w:rPr>
          <w:rFonts w:ascii="Times New Roman" w:hAnsi="Times New Roman" w:cs="Times New Roman"/>
          <w:sz w:val="26"/>
          <w:szCs w:val="26"/>
        </w:rPr>
        <w:t xml:space="preserve">В соответствии с </w:t>
      </w:r>
      <w:r w:rsidR="00553F2E" w:rsidRPr="00D57683">
        <w:rPr>
          <w:rFonts w:ascii="Times New Roman" w:hAnsi="Times New Roman" w:cs="Times New Roman"/>
          <w:sz w:val="26"/>
          <w:szCs w:val="26"/>
        </w:rPr>
        <w:t xml:space="preserve">Федеральным законом от 27.07.2010 г. № 210-ФЗ </w:t>
      </w:r>
      <w:r w:rsidR="00D57683">
        <w:rPr>
          <w:rFonts w:ascii="Times New Roman" w:hAnsi="Times New Roman" w:cs="Times New Roman"/>
          <w:sz w:val="26"/>
          <w:szCs w:val="26"/>
        </w:rPr>
        <w:t xml:space="preserve">                              </w:t>
      </w:r>
      <w:r w:rsidR="00553F2E" w:rsidRPr="00D57683">
        <w:rPr>
          <w:rFonts w:ascii="Times New Roman" w:hAnsi="Times New Roman" w:cs="Times New Roman"/>
          <w:sz w:val="26"/>
          <w:szCs w:val="26"/>
        </w:rPr>
        <w:t>«Об организации предоставления государственных и муниципальных услуг»,</w:t>
      </w:r>
      <w:r w:rsidR="00B36D04" w:rsidRPr="00D57683">
        <w:rPr>
          <w:rFonts w:ascii="Times New Roman" w:hAnsi="Times New Roman" w:cs="Times New Roman"/>
          <w:sz w:val="26"/>
          <w:szCs w:val="26"/>
        </w:rPr>
        <w:t xml:space="preserve"> постановлением Правительства Брянской области от 02.09.2019 г. № 409-п  </w:t>
      </w:r>
      <w:r w:rsidR="00D57683">
        <w:rPr>
          <w:rFonts w:ascii="Times New Roman" w:hAnsi="Times New Roman" w:cs="Times New Roman"/>
          <w:sz w:val="26"/>
          <w:szCs w:val="26"/>
        </w:rPr>
        <w:t xml:space="preserve">                               </w:t>
      </w:r>
      <w:r w:rsidR="00B36D04" w:rsidRPr="00D57683">
        <w:rPr>
          <w:rFonts w:ascii="Times New Roman" w:hAnsi="Times New Roman" w:cs="Times New Roman"/>
          <w:sz w:val="26"/>
          <w:szCs w:val="26"/>
        </w:rPr>
        <w:t>«О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(вместе с «Порядком разработки и утверждения административных регламентов осуществления регионального государственного контроля (надзора)», «Порядком разработки и утверждения административных регламентов</w:t>
      </w:r>
      <w:proofErr w:type="gramEnd"/>
      <w:r w:rsidR="00B36D04" w:rsidRPr="00D57683">
        <w:rPr>
          <w:rFonts w:ascii="Times New Roman" w:hAnsi="Times New Roman" w:cs="Times New Roman"/>
          <w:sz w:val="26"/>
          <w:szCs w:val="26"/>
        </w:rPr>
        <w:t xml:space="preserve"> предоставления государственных услуг», «Порядком проведения экспертизы проектов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w:t>
      </w:r>
      <w:r w:rsidR="003742B8" w:rsidRPr="00D57683">
        <w:rPr>
          <w:rFonts w:ascii="Times New Roman" w:hAnsi="Times New Roman" w:cs="Times New Roman"/>
          <w:sz w:val="26"/>
          <w:szCs w:val="26"/>
        </w:rPr>
        <w:t>законом Брянской области от 11.01.2008 г. № 2-З</w:t>
      </w:r>
      <w:r w:rsidR="00553F2E" w:rsidRPr="00D57683">
        <w:rPr>
          <w:rFonts w:ascii="Times New Roman" w:hAnsi="Times New Roman" w:cs="Times New Roman"/>
          <w:sz w:val="26"/>
          <w:szCs w:val="26"/>
        </w:rPr>
        <w:t xml:space="preserve"> </w:t>
      </w:r>
      <w:r w:rsidR="003742B8" w:rsidRPr="00D57683">
        <w:rPr>
          <w:rFonts w:ascii="Times New Roman" w:hAnsi="Times New Roman" w:cs="Times New Roman"/>
          <w:sz w:val="26"/>
          <w:szCs w:val="26"/>
        </w:rPr>
        <w:t>«О наделении органов местного самоуправления отдельными государственными полномочиями Брянской области по организации и осуществлению деятельн</w:t>
      </w:r>
      <w:r w:rsidR="00E741EE">
        <w:rPr>
          <w:rFonts w:ascii="Times New Roman" w:hAnsi="Times New Roman" w:cs="Times New Roman"/>
          <w:sz w:val="26"/>
          <w:szCs w:val="26"/>
        </w:rPr>
        <w:t>ости по опеке и попечительству»</w:t>
      </w:r>
      <w:r w:rsidR="003742B8" w:rsidRPr="00D57683">
        <w:rPr>
          <w:rFonts w:ascii="Times New Roman" w:hAnsi="Times New Roman" w:cs="Times New Roman"/>
          <w:sz w:val="26"/>
          <w:szCs w:val="26"/>
        </w:rPr>
        <w:t xml:space="preserve"> </w:t>
      </w:r>
    </w:p>
    <w:p w:rsidR="003742B8" w:rsidRPr="00D57683" w:rsidRDefault="003742B8" w:rsidP="003742B8">
      <w:pPr>
        <w:pStyle w:val="a3"/>
        <w:jc w:val="both"/>
        <w:rPr>
          <w:rFonts w:ascii="Times New Roman" w:hAnsi="Times New Roman" w:cs="Times New Roman"/>
          <w:sz w:val="26"/>
          <w:szCs w:val="26"/>
        </w:rPr>
      </w:pPr>
    </w:p>
    <w:p w:rsidR="003742B8" w:rsidRPr="00D57683" w:rsidRDefault="003742B8" w:rsidP="003742B8">
      <w:pPr>
        <w:pStyle w:val="a3"/>
        <w:jc w:val="both"/>
        <w:rPr>
          <w:rFonts w:ascii="Times New Roman" w:hAnsi="Times New Roman" w:cs="Times New Roman"/>
          <w:b/>
          <w:sz w:val="26"/>
          <w:szCs w:val="26"/>
        </w:rPr>
      </w:pPr>
      <w:r w:rsidRPr="00D57683">
        <w:rPr>
          <w:rFonts w:ascii="Times New Roman" w:hAnsi="Times New Roman" w:cs="Times New Roman"/>
          <w:b/>
          <w:sz w:val="26"/>
          <w:szCs w:val="26"/>
        </w:rPr>
        <w:t>ПОСТАНОВЛЯЮ:</w:t>
      </w:r>
    </w:p>
    <w:p w:rsidR="00792CBE" w:rsidRPr="00D57683" w:rsidRDefault="00792CBE" w:rsidP="003742B8">
      <w:pPr>
        <w:pStyle w:val="a3"/>
        <w:ind w:firstLine="708"/>
        <w:jc w:val="both"/>
        <w:rPr>
          <w:rFonts w:ascii="Times New Roman" w:hAnsi="Times New Roman" w:cs="Times New Roman"/>
          <w:sz w:val="26"/>
          <w:szCs w:val="26"/>
        </w:rPr>
      </w:pPr>
      <w:r w:rsidRPr="00D57683">
        <w:rPr>
          <w:rFonts w:ascii="Times New Roman" w:hAnsi="Times New Roman" w:cs="Times New Roman"/>
          <w:sz w:val="26"/>
          <w:szCs w:val="26"/>
        </w:rPr>
        <w:t xml:space="preserve">1. </w:t>
      </w:r>
      <w:proofErr w:type="gramStart"/>
      <w:r w:rsidRPr="00D57683">
        <w:rPr>
          <w:rFonts w:ascii="Times New Roman" w:hAnsi="Times New Roman" w:cs="Times New Roman"/>
          <w:sz w:val="26"/>
          <w:szCs w:val="26"/>
        </w:rPr>
        <w:t xml:space="preserve">Утвердить административный </w:t>
      </w:r>
      <w:hyperlink w:anchor="P37" w:history="1">
        <w:r w:rsidRPr="00D57683">
          <w:rPr>
            <w:rFonts w:ascii="Times New Roman" w:hAnsi="Times New Roman" w:cs="Times New Roman"/>
            <w:color w:val="0000FF"/>
            <w:sz w:val="26"/>
            <w:szCs w:val="26"/>
          </w:rPr>
          <w:t>регламент</w:t>
        </w:r>
      </w:hyperlink>
      <w:r w:rsidRPr="00D57683">
        <w:rPr>
          <w:rFonts w:ascii="Times New Roman" w:hAnsi="Times New Roman" w:cs="Times New Roman"/>
          <w:sz w:val="26"/>
          <w:szCs w:val="26"/>
        </w:rPr>
        <w:t xml:space="preserve"> </w:t>
      </w:r>
      <w:r w:rsidR="00553F2E" w:rsidRPr="00D57683">
        <w:rPr>
          <w:rFonts w:ascii="Times New Roman" w:hAnsi="Times New Roman" w:cs="Times New Roman"/>
          <w:sz w:val="26"/>
          <w:szCs w:val="26"/>
        </w:rPr>
        <w:t xml:space="preserve">предоставления администрацией </w:t>
      </w:r>
      <w:r w:rsidR="001A16B3">
        <w:rPr>
          <w:rFonts w:ascii="Times New Roman" w:hAnsi="Times New Roman" w:cs="Times New Roman"/>
          <w:sz w:val="26"/>
          <w:szCs w:val="26"/>
        </w:rPr>
        <w:t>Рогнединского</w:t>
      </w:r>
      <w:r w:rsidR="00553F2E" w:rsidRPr="00D57683">
        <w:rPr>
          <w:rFonts w:ascii="Times New Roman" w:hAnsi="Times New Roman" w:cs="Times New Roman"/>
          <w:sz w:val="26"/>
          <w:szCs w:val="26"/>
        </w:rPr>
        <w:t xml:space="preserve"> района муниципальной услуги </w:t>
      </w:r>
      <w:r w:rsidRPr="00D57683">
        <w:rPr>
          <w:rFonts w:ascii="Times New Roman" w:hAnsi="Times New Roman" w:cs="Times New Roman"/>
          <w:sz w:val="26"/>
          <w:szCs w:val="26"/>
        </w:rPr>
        <w:t xml:space="preserve">по предоставлению гражданам информации о детях, оставшихся без попечения родителей, из </w:t>
      </w:r>
      <w:r w:rsidR="00BA68DB" w:rsidRPr="00D57683">
        <w:rPr>
          <w:rFonts w:ascii="Times New Roman" w:hAnsi="Times New Roman" w:cs="Times New Roman"/>
          <w:sz w:val="26"/>
          <w:szCs w:val="26"/>
        </w:rPr>
        <w:t>муниципального</w:t>
      </w:r>
      <w:r w:rsidRPr="00D57683">
        <w:rPr>
          <w:rFonts w:ascii="Times New Roman" w:hAnsi="Times New Roman" w:cs="Times New Roman"/>
          <w:sz w:val="26"/>
          <w:szCs w:val="26"/>
        </w:rPr>
        <w:t xml:space="preserve"> банка данных о детях, оставшихся без попечения родителей, для передачи их на воспитание в семьи граждан, выдаче предварительных разрешений на усыновление (удочерение) детей в случаях, предусмотренных законодательством Российской Федерации</w:t>
      </w:r>
      <w:r w:rsidR="00FC1626" w:rsidRPr="00D57683">
        <w:rPr>
          <w:rFonts w:ascii="Times New Roman" w:hAnsi="Times New Roman" w:cs="Times New Roman"/>
          <w:sz w:val="26"/>
          <w:szCs w:val="26"/>
        </w:rPr>
        <w:t xml:space="preserve"> (Приложение № 1)</w:t>
      </w:r>
      <w:r w:rsidRPr="00D57683">
        <w:rPr>
          <w:rFonts w:ascii="Times New Roman" w:hAnsi="Times New Roman" w:cs="Times New Roman"/>
          <w:sz w:val="26"/>
          <w:szCs w:val="26"/>
        </w:rPr>
        <w:t>.</w:t>
      </w:r>
      <w:proofErr w:type="gramEnd"/>
    </w:p>
    <w:p w:rsidR="004C7ED6" w:rsidRPr="004C7ED6" w:rsidRDefault="004C7ED6" w:rsidP="004C7ED6">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6"/>
          <w:szCs w:val="26"/>
        </w:rPr>
        <w:t xml:space="preserve">         </w:t>
      </w:r>
      <w:r w:rsidR="00792CBE" w:rsidRPr="00D57683">
        <w:rPr>
          <w:rFonts w:ascii="Times New Roman" w:hAnsi="Times New Roman" w:cs="Times New Roman"/>
          <w:sz w:val="26"/>
          <w:szCs w:val="26"/>
        </w:rPr>
        <w:t xml:space="preserve">2. </w:t>
      </w:r>
      <w:proofErr w:type="gramStart"/>
      <w:r w:rsidR="00553F2E" w:rsidRPr="00D57683">
        <w:rPr>
          <w:rFonts w:ascii="Times New Roman" w:hAnsi="Times New Roman" w:cs="Times New Roman"/>
          <w:sz w:val="26"/>
          <w:szCs w:val="26"/>
        </w:rPr>
        <w:t>Разместить</w:t>
      </w:r>
      <w:proofErr w:type="gramEnd"/>
      <w:r w:rsidR="00553F2E" w:rsidRPr="00D57683">
        <w:rPr>
          <w:rFonts w:ascii="Times New Roman" w:hAnsi="Times New Roman" w:cs="Times New Roman"/>
          <w:sz w:val="26"/>
          <w:szCs w:val="26"/>
        </w:rPr>
        <w:t xml:space="preserve"> настоящее постановление на </w:t>
      </w:r>
      <w:r w:rsidR="00792CBE" w:rsidRPr="00D57683">
        <w:rPr>
          <w:rFonts w:ascii="Times New Roman" w:hAnsi="Times New Roman" w:cs="Times New Roman"/>
          <w:sz w:val="26"/>
          <w:szCs w:val="26"/>
        </w:rPr>
        <w:t xml:space="preserve">официальном сайте </w:t>
      </w:r>
      <w:r>
        <w:rPr>
          <w:rFonts w:ascii="Times New Roman" w:hAnsi="Times New Roman" w:cs="Times New Roman"/>
          <w:sz w:val="26"/>
          <w:szCs w:val="26"/>
        </w:rPr>
        <w:t xml:space="preserve">муниципального образования </w:t>
      </w:r>
      <w:proofErr w:type="spellStart"/>
      <w:r>
        <w:rPr>
          <w:rFonts w:ascii="Times New Roman" w:hAnsi="Times New Roman" w:cs="Times New Roman"/>
          <w:sz w:val="26"/>
          <w:szCs w:val="26"/>
        </w:rPr>
        <w:t>Рогнединский</w:t>
      </w:r>
      <w:proofErr w:type="spellEnd"/>
      <w:r w:rsidR="00553F2E" w:rsidRPr="00D57683">
        <w:rPr>
          <w:rFonts w:ascii="Times New Roman" w:hAnsi="Times New Roman" w:cs="Times New Roman"/>
          <w:sz w:val="26"/>
          <w:szCs w:val="26"/>
        </w:rPr>
        <w:t xml:space="preserve"> муниципа</w:t>
      </w:r>
      <w:r>
        <w:rPr>
          <w:rFonts w:ascii="Times New Roman" w:hAnsi="Times New Roman" w:cs="Times New Roman"/>
          <w:sz w:val="26"/>
          <w:szCs w:val="26"/>
        </w:rPr>
        <w:t>льный район Брянской области  в сети интернет</w:t>
      </w:r>
      <w:r w:rsidRPr="004C7ED6">
        <w:rPr>
          <w:rFonts w:ascii="Times New Roman" w:eastAsia="Times New Roman" w:hAnsi="Times New Roman" w:cs="Times New Roman"/>
          <w:sz w:val="28"/>
          <w:szCs w:val="28"/>
        </w:rPr>
        <w:t xml:space="preserve"> </w:t>
      </w:r>
      <w:r w:rsidRPr="004C7ED6">
        <w:rPr>
          <w:rFonts w:ascii="Times New Roman" w:eastAsia="Times New Roman" w:hAnsi="Times New Roman" w:cs="Times New Roman"/>
          <w:sz w:val="28"/>
          <w:szCs w:val="28"/>
          <w:lang w:val="en-US"/>
        </w:rPr>
        <w:t>www</w:t>
      </w:r>
      <w:r w:rsidRPr="004C7ED6">
        <w:rPr>
          <w:rFonts w:ascii="Times New Roman" w:eastAsia="Times New Roman" w:hAnsi="Times New Roman" w:cs="Times New Roman"/>
          <w:sz w:val="28"/>
          <w:szCs w:val="28"/>
        </w:rPr>
        <w:t>.</w:t>
      </w:r>
      <w:proofErr w:type="spellStart"/>
      <w:r w:rsidRPr="004C7ED6">
        <w:rPr>
          <w:rFonts w:ascii="Times New Roman" w:eastAsia="Times New Roman" w:hAnsi="Times New Roman" w:cs="Times New Roman"/>
          <w:sz w:val="28"/>
          <w:szCs w:val="28"/>
          <w:lang w:val="en-US"/>
        </w:rPr>
        <w:t>rognedino</w:t>
      </w:r>
      <w:proofErr w:type="spellEnd"/>
      <w:r w:rsidRPr="004C7ED6">
        <w:rPr>
          <w:rFonts w:ascii="Times New Roman" w:eastAsia="Times New Roman" w:hAnsi="Times New Roman" w:cs="Times New Roman"/>
          <w:sz w:val="28"/>
          <w:szCs w:val="28"/>
        </w:rPr>
        <w:t>.</w:t>
      </w:r>
      <w:proofErr w:type="spellStart"/>
      <w:r w:rsidRPr="004C7ED6">
        <w:rPr>
          <w:rFonts w:ascii="Times New Roman" w:eastAsia="Times New Roman" w:hAnsi="Times New Roman" w:cs="Times New Roman"/>
          <w:sz w:val="28"/>
          <w:szCs w:val="28"/>
          <w:lang w:val="en-US"/>
        </w:rPr>
        <w:t>ru</w:t>
      </w:r>
      <w:proofErr w:type="spellEnd"/>
    </w:p>
    <w:p w:rsidR="00792CBE" w:rsidRPr="00D57683" w:rsidRDefault="004C7ED6" w:rsidP="004C7ED6">
      <w:pPr>
        <w:pStyle w:val="a3"/>
        <w:ind w:firstLine="708"/>
        <w:jc w:val="both"/>
        <w:rPr>
          <w:rFonts w:ascii="Times New Roman" w:hAnsi="Times New Roman" w:cs="Times New Roman"/>
          <w:sz w:val="26"/>
          <w:szCs w:val="26"/>
        </w:rPr>
      </w:pPr>
      <w:r>
        <w:rPr>
          <w:rFonts w:ascii="Times New Roman" w:hAnsi="Times New Roman" w:cs="Times New Roman"/>
          <w:sz w:val="26"/>
          <w:szCs w:val="26"/>
        </w:rPr>
        <w:t>3</w:t>
      </w:r>
      <w:r w:rsidR="00792CBE" w:rsidRPr="00D57683">
        <w:rPr>
          <w:rFonts w:ascii="Times New Roman" w:hAnsi="Times New Roman" w:cs="Times New Roman"/>
          <w:sz w:val="26"/>
          <w:szCs w:val="26"/>
        </w:rPr>
        <w:t xml:space="preserve">. </w:t>
      </w:r>
      <w:proofErr w:type="gramStart"/>
      <w:r w:rsidR="00553F2E" w:rsidRPr="00D57683">
        <w:rPr>
          <w:rFonts w:ascii="Times New Roman" w:hAnsi="Times New Roman" w:cs="Times New Roman"/>
          <w:sz w:val="26"/>
          <w:szCs w:val="26"/>
        </w:rPr>
        <w:t>Контроль за</w:t>
      </w:r>
      <w:proofErr w:type="gramEnd"/>
      <w:r w:rsidR="00553F2E" w:rsidRPr="00D57683">
        <w:rPr>
          <w:rFonts w:ascii="Times New Roman" w:hAnsi="Times New Roman" w:cs="Times New Roman"/>
          <w:sz w:val="26"/>
          <w:szCs w:val="26"/>
        </w:rPr>
        <w:t xml:space="preserve"> исполнением </w:t>
      </w:r>
      <w:r w:rsidR="00792CBE" w:rsidRPr="00D57683">
        <w:rPr>
          <w:rFonts w:ascii="Times New Roman" w:hAnsi="Times New Roman" w:cs="Times New Roman"/>
          <w:sz w:val="26"/>
          <w:szCs w:val="26"/>
        </w:rPr>
        <w:t xml:space="preserve">настоящего </w:t>
      </w:r>
      <w:r w:rsidR="00553F2E" w:rsidRPr="00D57683">
        <w:rPr>
          <w:rFonts w:ascii="Times New Roman" w:hAnsi="Times New Roman" w:cs="Times New Roman"/>
          <w:sz w:val="26"/>
          <w:szCs w:val="26"/>
        </w:rPr>
        <w:t xml:space="preserve">постановления </w:t>
      </w:r>
      <w:r w:rsidR="00792CBE" w:rsidRPr="00D57683">
        <w:rPr>
          <w:rFonts w:ascii="Times New Roman" w:hAnsi="Times New Roman" w:cs="Times New Roman"/>
          <w:sz w:val="26"/>
          <w:szCs w:val="26"/>
        </w:rPr>
        <w:t xml:space="preserve">возложить на заместителя </w:t>
      </w:r>
      <w:r w:rsidR="00553F2E" w:rsidRPr="00D57683">
        <w:rPr>
          <w:rFonts w:ascii="Times New Roman" w:hAnsi="Times New Roman" w:cs="Times New Roman"/>
          <w:sz w:val="26"/>
          <w:szCs w:val="26"/>
        </w:rPr>
        <w:t xml:space="preserve">главы администрации </w:t>
      </w:r>
      <w:r w:rsidR="001A16B3">
        <w:rPr>
          <w:rFonts w:ascii="Times New Roman" w:hAnsi="Times New Roman" w:cs="Times New Roman"/>
          <w:sz w:val="26"/>
          <w:szCs w:val="26"/>
        </w:rPr>
        <w:t>Рогнединского</w:t>
      </w:r>
      <w:r w:rsidR="00553F2E" w:rsidRPr="00D57683">
        <w:rPr>
          <w:rFonts w:ascii="Times New Roman" w:hAnsi="Times New Roman" w:cs="Times New Roman"/>
          <w:sz w:val="26"/>
          <w:szCs w:val="26"/>
        </w:rPr>
        <w:t xml:space="preserve"> района </w:t>
      </w:r>
      <w:r w:rsidR="001A16B3">
        <w:rPr>
          <w:rFonts w:ascii="Times New Roman" w:hAnsi="Times New Roman" w:cs="Times New Roman"/>
          <w:sz w:val="26"/>
          <w:szCs w:val="26"/>
        </w:rPr>
        <w:t>Е</w:t>
      </w:r>
      <w:r w:rsidR="00553F2E" w:rsidRPr="00D57683">
        <w:rPr>
          <w:rFonts w:ascii="Times New Roman" w:hAnsi="Times New Roman" w:cs="Times New Roman"/>
          <w:sz w:val="26"/>
          <w:szCs w:val="26"/>
        </w:rPr>
        <w:t>.</w:t>
      </w:r>
      <w:r w:rsidR="001A16B3">
        <w:rPr>
          <w:rFonts w:ascii="Times New Roman" w:hAnsi="Times New Roman" w:cs="Times New Roman"/>
          <w:sz w:val="26"/>
          <w:szCs w:val="26"/>
        </w:rPr>
        <w:t>В</w:t>
      </w:r>
      <w:r w:rsidR="00553F2E" w:rsidRPr="00D57683">
        <w:rPr>
          <w:rFonts w:ascii="Times New Roman" w:hAnsi="Times New Roman" w:cs="Times New Roman"/>
          <w:sz w:val="26"/>
          <w:szCs w:val="26"/>
        </w:rPr>
        <w:t xml:space="preserve">. </w:t>
      </w:r>
      <w:proofErr w:type="spellStart"/>
      <w:r w:rsidR="001A16B3">
        <w:rPr>
          <w:rFonts w:ascii="Times New Roman" w:hAnsi="Times New Roman" w:cs="Times New Roman"/>
          <w:sz w:val="26"/>
          <w:szCs w:val="26"/>
        </w:rPr>
        <w:t>Молоткову</w:t>
      </w:r>
      <w:proofErr w:type="spellEnd"/>
      <w:r w:rsidR="00553F2E" w:rsidRPr="00D57683">
        <w:rPr>
          <w:rFonts w:ascii="Times New Roman" w:hAnsi="Times New Roman" w:cs="Times New Roman"/>
          <w:sz w:val="26"/>
          <w:szCs w:val="26"/>
        </w:rPr>
        <w:t xml:space="preserve">.  </w:t>
      </w:r>
    </w:p>
    <w:p w:rsidR="00792CBE" w:rsidRPr="00D57683" w:rsidRDefault="00792CBE" w:rsidP="00254C20">
      <w:pPr>
        <w:pStyle w:val="a3"/>
        <w:jc w:val="both"/>
        <w:rPr>
          <w:rFonts w:ascii="Times New Roman" w:hAnsi="Times New Roman" w:cs="Times New Roman"/>
          <w:sz w:val="26"/>
          <w:szCs w:val="26"/>
        </w:rPr>
      </w:pPr>
    </w:p>
    <w:p w:rsidR="00553F2E" w:rsidRPr="00D57683" w:rsidRDefault="00553F2E" w:rsidP="003F01FB">
      <w:pPr>
        <w:pStyle w:val="a3"/>
        <w:rPr>
          <w:rFonts w:ascii="Times New Roman" w:hAnsi="Times New Roman" w:cs="Times New Roman"/>
          <w:sz w:val="26"/>
          <w:szCs w:val="26"/>
        </w:rPr>
      </w:pPr>
      <w:r w:rsidRPr="00D57683">
        <w:rPr>
          <w:rFonts w:ascii="Times New Roman" w:hAnsi="Times New Roman" w:cs="Times New Roman"/>
          <w:sz w:val="26"/>
          <w:szCs w:val="26"/>
        </w:rPr>
        <w:t xml:space="preserve">Глава администрации </w:t>
      </w:r>
    </w:p>
    <w:p w:rsidR="00792CBE" w:rsidRPr="00D57683" w:rsidRDefault="001A16B3" w:rsidP="003F01FB">
      <w:pPr>
        <w:pStyle w:val="a3"/>
        <w:rPr>
          <w:rFonts w:ascii="Times New Roman" w:hAnsi="Times New Roman" w:cs="Times New Roman"/>
          <w:sz w:val="26"/>
          <w:szCs w:val="26"/>
        </w:rPr>
      </w:pPr>
      <w:r>
        <w:rPr>
          <w:rFonts w:ascii="Times New Roman" w:hAnsi="Times New Roman" w:cs="Times New Roman"/>
          <w:sz w:val="26"/>
          <w:szCs w:val="26"/>
        </w:rPr>
        <w:t>Рогнединского</w:t>
      </w:r>
      <w:r w:rsidR="00553F2E" w:rsidRPr="00D57683">
        <w:rPr>
          <w:rFonts w:ascii="Times New Roman" w:hAnsi="Times New Roman" w:cs="Times New Roman"/>
          <w:sz w:val="26"/>
          <w:szCs w:val="26"/>
        </w:rPr>
        <w:t xml:space="preserve"> района                             </w:t>
      </w:r>
      <w:r w:rsidR="00D57683">
        <w:rPr>
          <w:rFonts w:ascii="Times New Roman" w:hAnsi="Times New Roman" w:cs="Times New Roman"/>
          <w:sz w:val="26"/>
          <w:szCs w:val="26"/>
        </w:rPr>
        <w:t xml:space="preserve">      </w:t>
      </w:r>
      <w:r w:rsidR="00553F2E" w:rsidRPr="00D57683">
        <w:rPr>
          <w:rFonts w:ascii="Times New Roman" w:hAnsi="Times New Roman" w:cs="Times New Roman"/>
          <w:sz w:val="26"/>
          <w:szCs w:val="26"/>
        </w:rPr>
        <w:t xml:space="preserve">                                            </w:t>
      </w:r>
      <w:r w:rsidR="003F01FB" w:rsidRPr="00D57683">
        <w:rPr>
          <w:rFonts w:ascii="Times New Roman" w:hAnsi="Times New Roman" w:cs="Times New Roman"/>
          <w:sz w:val="26"/>
          <w:szCs w:val="26"/>
        </w:rPr>
        <w:t xml:space="preserve">       </w:t>
      </w:r>
      <w:r>
        <w:rPr>
          <w:rFonts w:ascii="Times New Roman" w:hAnsi="Times New Roman" w:cs="Times New Roman"/>
          <w:sz w:val="26"/>
          <w:szCs w:val="26"/>
        </w:rPr>
        <w:t>А</w:t>
      </w:r>
      <w:r w:rsidR="00553F2E" w:rsidRPr="00D57683">
        <w:rPr>
          <w:rFonts w:ascii="Times New Roman" w:hAnsi="Times New Roman" w:cs="Times New Roman"/>
          <w:sz w:val="26"/>
          <w:szCs w:val="26"/>
        </w:rPr>
        <w:t>.</w:t>
      </w:r>
      <w:r>
        <w:rPr>
          <w:rFonts w:ascii="Times New Roman" w:hAnsi="Times New Roman" w:cs="Times New Roman"/>
          <w:sz w:val="26"/>
          <w:szCs w:val="26"/>
        </w:rPr>
        <w:t>М</w:t>
      </w:r>
      <w:r w:rsidR="00553F2E" w:rsidRPr="00D57683">
        <w:rPr>
          <w:rFonts w:ascii="Times New Roman" w:hAnsi="Times New Roman" w:cs="Times New Roman"/>
          <w:sz w:val="26"/>
          <w:szCs w:val="26"/>
        </w:rPr>
        <w:t xml:space="preserve">. </w:t>
      </w:r>
      <w:r>
        <w:rPr>
          <w:rFonts w:ascii="Times New Roman" w:hAnsi="Times New Roman" w:cs="Times New Roman"/>
          <w:sz w:val="26"/>
          <w:szCs w:val="26"/>
        </w:rPr>
        <w:t>Денисов</w:t>
      </w:r>
      <w:r w:rsidR="00553F2E" w:rsidRPr="00D57683">
        <w:rPr>
          <w:rFonts w:ascii="Times New Roman" w:hAnsi="Times New Roman" w:cs="Times New Roman"/>
          <w:sz w:val="26"/>
          <w:szCs w:val="26"/>
        </w:rPr>
        <w:t xml:space="preserve"> </w:t>
      </w:r>
    </w:p>
    <w:p w:rsidR="00B36D04" w:rsidRPr="003F01FB" w:rsidRDefault="00B36D04" w:rsidP="003F01FB">
      <w:pPr>
        <w:pStyle w:val="a3"/>
        <w:rPr>
          <w:rFonts w:ascii="Times New Roman" w:hAnsi="Times New Roman" w:cs="Times New Roman"/>
          <w:sz w:val="28"/>
          <w:szCs w:val="28"/>
        </w:rPr>
      </w:pPr>
    </w:p>
    <w:p w:rsidR="00B36D04" w:rsidRDefault="00B36D04" w:rsidP="003F01FB">
      <w:pPr>
        <w:pStyle w:val="a3"/>
        <w:rPr>
          <w:rFonts w:ascii="Times New Roman" w:hAnsi="Times New Roman" w:cs="Times New Roman"/>
          <w:sz w:val="28"/>
          <w:szCs w:val="28"/>
        </w:rPr>
      </w:pPr>
    </w:p>
    <w:p w:rsidR="00EB1298" w:rsidRDefault="00EB1298" w:rsidP="003F01FB">
      <w:pPr>
        <w:pStyle w:val="a3"/>
        <w:rPr>
          <w:rFonts w:ascii="Times New Roman" w:hAnsi="Times New Roman" w:cs="Times New Roman"/>
          <w:sz w:val="28"/>
          <w:szCs w:val="28"/>
        </w:rPr>
      </w:pPr>
    </w:p>
    <w:p w:rsidR="00EB1298" w:rsidRPr="003F01FB" w:rsidRDefault="00EB1298" w:rsidP="003F01FB">
      <w:pPr>
        <w:pStyle w:val="a3"/>
        <w:rPr>
          <w:rFonts w:ascii="Times New Roman" w:hAnsi="Times New Roman" w:cs="Times New Roman"/>
          <w:sz w:val="28"/>
          <w:szCs w:val="28"/>
        </w:rPr>
      </w:pPr>
    </w:p>
    <w:p w:rsidR="00B36D04" w:rsidRPr="00D57683" w:rsidRDefault="00B36D04" w:rsidP="003F01FB">
      <w:pPr>
        <w:pStyle w:val="a3"/>
        <w:rPr>
          <w:rFonts w:ascii="Times New Roman" w:hAnsi="Times New Roman" w:cs="Times New Roman"/>
          <w:sz w:val="26"/>
          <w:szCs w:val="26"/>
        </w:rPr>
      </w:pPr>
      <w:r w:rsidRPr="00D57683">
        <w:rPr>
          <w:rFonts w:ascii="Times New Roman" w:hAnsi="Times New Roman" w:cs="Times New Roman"/>
          <w:sz w:val="26"/>
          <w:szCs w:val="26"/>
        </w:rPr>
        <w:t xml:space="preserve">Заместитель главы администрации                      </w:t>
      </w:r>
      <w:r w:rsidR="003F01FB" w:rsidRPr="00D57683">
        <w:rPr>
          <w:rFonts w:ascii="Times New Roman" w:hAnsi="Times New Roman" w:cs="Times New Roman"/>
          <w:sz w:val="26"/>
          <w:szCs w:val="26"/>
        </w:rPr>
        <w:t xml:space="preserve">     </w:t>
      </w:r>
      <w:r w:rsidRPr="00D57683">
        <w:rPr>
          <w:rFonts w:ascii="Times New Roman" w:hAnsi="Times New Roman" w:cs="Times New Roman"/>
          <w:sz w:val="26"/>
          <w:szCs w:val="26"/>
        </w:rPr>
        <w:t xml:space="preserve">       </w:t>
      </w:r>
      <w:r w:rsidR="00D57683">
        <w:rPr>
          <w:rFonts w:ascii="Times New Roman" w:hAnsi="Times New Roman" w:cs="Times New Roman"/>
          <w:sz w:val="26"/>
          <w:szCs w:val="26"/>
        </w:rPr>
        <w:t xml:space="preserve">                </w:t>
      </w:r>
      <w:r w:rsidRPr="00D57683">
        <w:rPr>
          <w:rFonts w:ascii="Times New Roman" w:hAnsi="Times New Roman" w:cs="Times New Roman"/>
          <w:sz w:val="26"/>
          <w:szCs w:val="26"/>
        </w:rPr>
        <w:t xml:space="preserve">           </w:t>
      </w:r>
      <w:r w:rsidR="003F01FB" w:rsidRPr="00D57683">
        <w:rPr>
          <w:rFonts w:ascii="Times New Roman" w:hAnsi="Times New Roman" w:cs="Times New Roman"/>
          <w:sz w:val="26"/>
          <w:szCs w:val="26"/>
        </w:rPr>
        <w:t xml:space="preserve"> </w:t>
      </w:r>
      <w:r w:rsidRPr="00D57683">
        <w:rPr>
          <w:rFonts w:ascii="Times New Roman" w:hAnsi="Times New Roman" w:cs="Times New Roman"/>
          <w:sz w:val="26"/>
          <w:szCs w:val="26"/>
        </w:rPr>
        <w:t xml:space="preserve">  </w:t>
      </w:r>
      <w:r w:rsidR="001A16B3">
        <w:rPr>
          <w:rFonts w:ascii="Times New Roman" w:hAnsi="Times New Roman" w:cs="Times New Roman"/>
          <w:sz w:val="26"/>
          <w:szCs w:val="26"/>
        </w:rPr>
        <w:t>Е</w:t>
      </w:r>
      <w:r w:rsidRPr="00D57683">
        <w:rPr>
          <w:rFonts w:ascii="Times New Roman" w:hAnsi="Times New Roman" w:cs="Times New Roman"/>
          <w:sz w:val="26"/>
          <w:szCs w:val="26"/>
        </w:rPr>
        <w:t>.</w:t>
      </w:r>
      <w:r w:rsidR="001A16B3">
        <w:rPr>
          <w:rFonts w:ascii="Times New Roman" w:hAnsi="Times New Roman" w:cs="Times New Roman"/>
          <w:sz w:val="26"/>
          <w:szCs w:val="26"/>
        </w:rPr>
        <w:t>В</w:t>
      </w:r>
      <w:r w:rsidRPr="00D57683">
        <w:rPr>
          <w:rFonts w:ascii="Times New Roman" w:hAnsi="Times New Roman" w:cs="Times New Roman"/>
          <w:sz w:val="26"/>
          <w:szCs w:val="26"/>
        </w:rPr>
        <w:t xml:space="preserve">. </w:t>
      </w:r>
      <w:proofErr w:type="spellStart"/>
      <w:r w:rsidR="001A16B3">
        <w:rPr>
          <w:rFonts w:ascii="Times New Roman" w:hAnsi="Times New Roman" w:cs="Times New Roman"/>
          <w:sz w:val="26"/>
          <w:szCs w:val="26"/>
        </w:rPr>
        <w:t>Молоткова</w:t>
      </w:r>
      <w:proofErr w:type="spellEnd"/>
    </w:p>
    <w:p w:rsidR="00B36D04" w:rsidRPr="00D57683" w:rsidRDefault="00B36D04" w:rsidP="003F01FB">
      <w:pPr>
        <w:pStyle w:val="a3"/>
        <w:rPr>
          <w:rFonts w:ascii="Times New Roman" w:hAnsi="Times New Roman" w:cs="Times New Roman"/>
          <w:sz w:val="26"/>
          <w:szCs w:val="26"/>
        </w:rPr>
      </w:pPr>
    </w:p>
    <w:p w:rsidR="001A16B3" w:rsidRDefault="001A16B3" w:rsidP="003F01FB">
      <w:pPr>
        <w:pStyle w:val="a3"/>
        <w:rPr>
          <w:rFonts w:ascii="Times New Roman" w:hAnsi="Times New Roman" w:cs="Times New Roman"/>
          <w:sz w:val="26"/>
          <w:szCs w:val="26"/>
        </w:rPr>
      </w:pPr>
      <w:r>
        <w:rPr>
          <w:rFonts w:ascii="Times New Roman" w:hAnsi="Times New Roman" w:cs="Times New Roman"/>
          <w:sz w:val="26"/>
          <w:szCs w:val="26"/>
        </w:rPr>
        <w:t>Юрист администрации Рогнединского</w:t>
      </w:r>
    </w:p>
    <w:p w:rsidR="00B36D04" w:rsidRPr="00D57683" w:rsidRDefault="001A16B3" w:rsidP="003F01FB">
      <w:pPr>
        <w:pStyle w:val="a3"/>
        <w:rPr>
          <w:rFonts w:ascii="Times New Roman" w:hAnsi="Times New Roman" w:cs="Times New Roman"/>
          <w:sz w:val="26"/>
          <w:szCs w:val="26"/>
        </w:rPr>
      </w:pPr>
      <w:r>
        <w:rPr>
          <w:rFonts w:ascii="Times New Roman" w:hAnsi="Times New Roman" w:cs="Times New Roman"/>
          <w:sz w:val="26"/>
          <w:szCs w:val="26"/>
        </w:rPr>
        <w:t xml:space="preserve">района                              </w:t>
      </w:r>
      <w:r w:rsidR="00B36D04" w:rsidRPr="00D57683">
        <w:rPr>
          <w:rFonts w:ascii="Times New Roman" w:hAnsi="Times New Roman" w:cs="Times New Roman"/>
          <w:sz w:val="26"/>
          <w:szCs w:val="26"/>
        </w:rPr>
        <w:t xml:space="preserve">                                                         </w:t>
      </w:r>
      <w:r w:rsidR="00D57683">
        <w:rPr>
          <w:rFonts w:ascii="Times New Roman" w:hAnsi="Times New Roman" w:cs="Times New Roman"/>
          <w:sz w:val="26"/>
          <w:szCs w:val="26"/>
        </w:rPr>
        <w:t xml:space="preserve">             </w:t>
      </w:r>
      <w:r w:rsidR="00B36D04" w:rsidRPr="00D57683">
        <w:rPr>
          <w:rFonts w:ascii="Times New Roman" w:hAnsi="Times New Roman" w:cs="Times New Roman"/>
          <w:sz w:val="26"/>
          <w:szCs w:val="26"/>
        </w:rPr>
        <w:t xml:space="preserve">     </w:t>
      </w:r>
      <w:r w:rsidR="003F01FB" w:rsidRPr="00D57683">
        <w:rPr>
          <w:rFonts w:ascii="Times New Roman" w:hAnsi="Times New Roman" w:cs="Times New Roman"/>
          <w:sz w:val="26"/>
          <w:szCs w:val="26"/>
        </w:rPr>
        <w:t xml:space="preserve">       </w:t>
      </w:r>
      <w:r>
        <w:rPr>
          <w:rFonts w:ascii="Times New Roman" w:hAnsi="Times New Roman" w:cs="Times New Roman"/>
          <w:sz w:val="26"/>
          <w:szCs w:val="26"/>
        </w:rPr>
        <w:t>Н</w:t>
      </w:r>
      <w:r w:rsidR="00B36D04" w:rsidRPr="00D57683">
        <w:rPr>
          <w:rFonts w:ascii="Times New Roman" w:hAnsi="Times New Roman" w:cs="Times New Roman"/>
          <w:sz w:val="26"/>
          <w:szCs w:val="26"/>
        </w:rPr>
        <w:t>.</w:t>
      </w:r>
      <w:r>
        <w:rPr>
          <w:rFonts w:ascii="Times New Roman" w:hAnsi="Times New Roman" w:cs="Times New Roman"/>
          <w:sz w:val="26"/>
          <w:szCs w:val="26"/>
        </w:rPr>
        <w:t>В</w:t>
      </w:r>
      <w:r w:rsidR="00B36D04" w:rsidRPr="00D57683">
        <w:rPr>
          <w:rFonts w:ascii="Times New Roman" w:hAnsi="Times New Roman" w:cs="Times New Roman"/>
          <w:sz w:val="26"/>
          <w:szCs w:val="26"/>
        </w:rPr>
        <w:t xml:space="preserve">. </w:t>
      </w:r>
      <w:proofErr w:type="spellStart"/>
      <w:r>
        <w:rPr>
          <w:rFonts w:ascii="Times New Roman" w:hAnsi="Times New Roman" w:cs="Times New Roman"/>
          <w:sz w:val="26"/>
          <w:szCs w:val="26"/>
        </w:rPr>
        <w:t>Яшутина</w:t>
      </w:r>
      <w:proofErr w:type="spellEnd"/>
    </w:p>
    <w:p w:rsidR="00B36D04" w:rsidRPr="00D57683" w:rsidRDefault="00B36D04" w:rsidP="00254C20">
      <w:pPr>
        <w:pStyle w:val="a3"/>
        <w:jc w:val="both"/>
        <w:rPr>
          <w:rFonts w:ascii="Times New Roman" w:hAnsi="Times New Roman" w:cs="Times New Roman"/>
          <w:sz w:val="26"/>
          <w:szCs w:val="26"/>
        </w:rPr>
      </w:pPr>
    </w:p>
    <w:p w:rsidR="00B36D04" w:rsidRPr="00D57683" w:rsidRDefault="00B36D04" w:rsidP="00254C20">
      <w:pPr>
        <w:pStyle w:val="a3"/>
        <w:jc w:val="both"/>
        <w:rPr>
          <w:rFonts w:ascii="Times New Roman" w:hAnsi="Times New Roman" w:cs="Times New Roman"/>
          <w:sz w:val="26"/>
          <w:szCs w:val="26"/>
        </w:rPr>
      </w:pPr>
    </w:p>
    <w:p w:rsidR="00B36D04" w:rsidRPr="00D57683" w:rsidRDefault="00DD72E5" w:rsidP="00254C20">
      <w:pPr>
        <w:pStyle w:val="a3"/>
        <w:jc w:val="both"/>
        <w:rPr>
          <w:rFonts w:ascii="Times New Roman" w:hAnsi="Times New Roman" w:cs="Times New Roman"/>
          <w:sz w:val="26"/>
          <w:szCs w:val="26"/>
        </w:rPr>
      </w:pPr>
      <w:r>
        <w:rPr>
          <w:rFonts w:ascii="Times New Roman" w:hAnsi="Times New Roman" w:cs="Times New Roman"/>
          <w:sz w:val="26"/>
          <w:szCs w:val="26"/>
        </w:rPr>
        <w:t>Мишукова</w:t>
      </w:r>
      <w:r w:rsidR="00B36D04" w:rsidRPr="00D57683">
        <w:rPr>
          <w:rFonts w:ascii="Times New Roman" w:hAnsi="Times New Roman" w:cs="Times New Roman"/>
          <w:sz w:val="26"/>
          <w:szCs w:val="26"/>
        </w:rPr>
        <w:t xml:space="preserve"> </w:t>
      </w:r>
      <w:r>
        <w:rPr>
          <w:rFonts w:ascii="Times New Roman" w:hAnsi="Times New Roman" w:cs="Times New Roman"/>
          <w:sz w:val="26"/>
          <w:szCs w:val="26"/>
        </w:rPr>
        <w:t>Н</w:t>
      </w:r>
      <w:r w:rsidR="00B36D04" w:rsidRPr="00D57683">
        <w:rPr>
          <w:rFonts w:ascii="Times New Roman" w:hAnsi="Times New Roman" w:cs="Times New Roman"/>
          <w:sz w:val="26"/>
          <w:szCs w:val="26"/>
        </w:rPr>
        <w:t>.</w:t>
      </w:r>
      <w:r>
        <w:rPr>
          <w:rFonts w:ascii="Times New Roman" w:hAnsi="Times New Roman" w:cs="Times New Roman"/>
          <w:sz w:val="26"/>
          <w:szCs w:val="26"/>
        </w:rPr>
        <w:t>В</w:t>
      </w:r>
      <w:r w:rsidR="00B36D04" w:rsidRPr="00D57683">
        <w:rPr>
          <w:rFonts w:ascii="Times New Roman" w:hAnsi="Times New Roman" w:cs="Times New Roman"/>
          <w:sz w:val="26"/>
          <w:szCs w:val="26"/>
        </w:rPr>
        <w:t>.</w:t>
      </w:r>
    </w:p>
    <w:p w:rsidR="00B36D04" w:rsidRPr="00D57683" w:rsidRDefault="00DD72E5" w:rsidP="00254C20">
      <w:pPr>
        <w:pStyle w:val="a3"/>
        <w:jc w:val="both"/>
        <w:rPr>
          <w:rFonts w:ascii="Times New Roman" w:hAnsi="Times New Roman" w:cs="Times New Roman"/>
          <w:sz w:val="26"/>
          <w:szCs w:val="26"/>
        </w:rPr>
      </w:pPr>
      <w:r>
        <w:rPr>
          <w:rFonts w:ascii="Times New Roman" w:hAnsi="Times New Roman" w:cs="Times New Roman"/>
          <w:sz w:val="26"/>
          <w:szCs w:val="26"/>
        </w:rPr>
        <w:t>2</w:t>
      </w:r>
      <w:r w:rsidR="00B36D04" w:rsidRPr="00D57683">
        <w:rPr>
          <w:rFonts w:ascii="Times New Roman" w:hAnsi="Times New Roman" w:cs="Times New Roman"/>
          <w:sz w:val="26"/>
          <w:szCs w:val="26"/>
        </w:rPr>
        <w:t>-1</w:t>
      </w:r>
      <w:r>
        <w:rPr>
          <w:rFonts w:ascii="Times New Roman" w:hAnsi="Times New Roman" w:cs="Times New Roman"/>
          <w:sz w:val="26"/>
          <w:szCs w:val="26"/>
        </w:rPr>
        <w:t>9</w:t>
      </w:r>
      <w:r w:rsidR="00B36D04" w:rsidRPr="00D57683">
        <w:rPr>
          <w:rFonts w:ascii="Times New Roman" w:hAnsi="Times New Roman" w:cs="Times New Roman"/>
          <w:sz w:val="26"/>
          <w:szCs w:val="26"/>
        </w:rPr>
        <w:t>-</w:t>
      </w:r>
      <w:r>
        <w:rPr>
          <w:rFonts w:ascii="Times New Roman" w:hAnsi="Times New Roman" w:cs="Times New Roman"/>
          <w:sz w:val="26"/>
          <w:szCs w:val="26"/>
        </w:rPr>
        <w:t>03</w:t>
      </w:r>
    </w:p>
    <w:p w:rsidR="00B36D04" w:rsidRDefault="00B36D04" w:rsidP="00254C20">
      <w:pPr>
        <w:pStyle w:val="a3"/>
        <w:jc w:val="both"/>
        <w:rPr>
          <w:rFonts w:ascii="Times New Roman" w:hAnsi="Times New Roman" w:cs="Times New Roman"/>
          <w:sz w:val="28"/>
          <w:szCs w:val="28"/>
        </w:rPr>
      </w:pPr>
    </w:p>
    <w:p w:rsidR="00B36D04" w:rsidRDefault="00B36D04" w:rsidP="00254C20">
      <w:pPr>
        <w:pStyle w:val="a3"/>
        <w:jc w:val="both"/>
        <w:rPr>
          <w:rFonts w:ascii="Times New Roman" w:hAnsi="Times New Roman" w:cs="Times New Roman"/>
          <w:sz w:val="28"/>
          <w:szCs w:val="28"/>
        </w:rPr>
      </w:pPr>
    </w:p>
    <w:p w:rsidR="00B36D04" w:rsidRDefault="00B36D04" w:rsidP="00254C20">
      <w:pPr>
        <w:pStyle w:val="a3"/>
        <w:jc w:val="both"/>
        <w:rPr>
          <w:rFonts w:ascii="Times New Roman" w:hAnsi="Times New Roman" w:cs="Times New Roman"/>
          <w:sz w:val="28"/>
          <w:szCs w:val="28"/>
        </w:rPr>
      </w:pPr>
    </w:p>
    <w:p w:rsidR="00B36D04" w:rsidRDefault="00B36D04" w:rsidP="00254C20">
      <w:pPr>
        <w:pStyle w:val="a3"/>
        <w:jc w:val="both"/>
        <w:rPr>
          <w:rFonts w:ascii="Times New Roman" w:hAnsi="Times New Roman" w:cs="Times New Roman"/>
          <w:sz w:val="28"/>
          <w:szCs w:val="28"/>
        </w:rPr>
      </w:pPr>
    </w:p>
    <w:p w:rsidR="00B36D04" w:rsidRDefault="00B36D04" w:rsidP="00254C20">
      <w:pPr>
        <w:pStyle w:val="a3"/>
        <w:jc w:val="both"/>
        <w:rPr>
          <w:rFonts w:ascii="Times New Roman" w:hAnsi="Times New Roman" w:cs="Times New Roman"/>
          <w:sz w:val="28"/>
          <w:szCs w:val="28"/>
        </w:rPr>
      </w:pPr>
    </w:p>
    <w:p w:rsidR="00B36D04" w:rsidRPr="000D763A" w:rsidRDefault="00B36D04" w:rsidP="00254C20">
      <w:pPr>
        <w:pStyle w:val="a3"/>
        <w:jc w:val="both"/>
        <w:rPr>
          <w:rFonts w:ascii="Times New Roman" w:hAnsi="Times New Roman" w:cs="Times New Roman"/>
          <w:sz w:val="28"/>
          <w:szCs w:val="28"/>
        </w:rPr>
      </w:pPr>
      <w:r>
        <w:rPr>
          <w:rFonts w:ascii="Times New Roman" w:hAnsi="Times New Roman" w:cs="Times New Roman"/>
          <w:sz w:val="28"/>
          <w:szCs w:val="28"/>
        </w:rPr>
        <w:t xml:space="preserve">Рассылки не требует     </w:t>
      </w:r>
    </w:p>
    <w:p w:rsidR="00792CBE" w:rsidRPr="000D763A" w:rsidRDefault="00792CBE" w:rsidP="00254C20">
      <w:pPr>
        <w:pStyle w:val="a3"/>
        <w:jc w:val="both"/>
        <w:rPr>
          <w:rFonts w:ascii="Times New Roman" w:hAnsi="Times New Roman" w:cs="Times New Roman"/>
          <w:sz w:val="28"/>
          <w:szCs w:val="28"/>
        </w:rPr>
      </w:pPr>
    </w:p>
    <w:p w:rsidR="00792CBE" w:rsidRPr="000D763A" w:rsidRDefault="00792CBE" w:rsidP="000D763A">
      <w:pPr>
        <w:pStyle w:val="a3"/>
        <w:rPr>
          <w:rFonts w:ascii="Times New Roman" w:hAnsi="Times New Roman" w:cs="Times New Roman"/>
          <w:sz w:val="28"/>
          <w:szCs w:val="28"/>
        </w:rPr>
      </w:pPr>
    </w:p>
    <w:p w:rsidR="00792CBE" w:rsidRPr="000D763A" w:rsidRDefault="00792CBE" w:rsidP="000D763A">
      <w:pPr>
        <w:pStyle w:val="a3"/>
        <w:rPr>
          <w:rFonts w:ascii="Times New Roman" w:hAnsi="Times New Roman" w:cs="Times New Roman"/>
          <w:sz w:val="28"/>
          <w:szCs w:val="28"/>
        </w:rPr>
      </w:pPr>
    </w:p>
    <w:p w:rsidR="00792CBE" w:rsidRDefault="00792CBE" w:rsidP="000D763A">
      <w:pPr>
        <w:pStyle w:val="a3"/>
        <w:rPr>
          <w:rFonts w:ascii="Times New Roman" w:hAnsi="Times New Roman" w:cs="Times New Roman"/>
          <w:sz w:val="28"/>
          <w:szCs w:val="28"/>
        </w:rPr>
      </w:pPr>
    </w:p>
    <w:p w:rsidR="00553F2E" w:rsidRDefault="00553F2E" w:rsidP="000D763A">
      <w:pPr>
        <w:pStyle w:val="a3"/>
        <w:rPr>
          <w:rFonts w:ascii="Times New Roman" w:hAnsi="Times New Roman" w:cs="Times New Roman"/>
          <w:sz w:val="28"/>
          <w:szCs w:val="28"/>
        </w:rPr>
      </w:pPr>
    </w:p>
    <w:p w:rsidR="00792CBE" w:rsidRDefault="00792CBE" w:rsidP="000D763A">
      <w:pPr>
        <w:pStyle w:val="a3"/>
        <w:rPr>
          <w:rFonts w:ascii="Times New Roman" w:hAnsi="Times New Roman" w:cs="Times New Roman"/>
          <w:sz w:val="28"/>
          <w:szCs w:val="28"/>
        </w:rPr>
      </w:pPr>
    </w:p>
    <w:p w:rsidR="00FC1626" w:rsidRDefault="00FC1626" w:rsidP="000D763A">
      <w:pPr>
        <w:pStyle w:val="a3"/>
        <w:rPr>
          <w:rFonts w:ascii="Times New Roman" w:hAnsi="Times New Roman" w:cs="Times New Roman"/>
          <w:sz w:val="26"/>
          <w:szCs w:val="26"/>
        </w:rPr>
      </w:pPr>
    </w:p>
    <w:p w:rsidR="00C00E60" w:rsidRDefault="00C00E60" w:rsidP="00C00E60">
      <w:pPr>
        <w:pStyle w:val="a3"/>
        <w:ind w:firstLine="6379"/>
        <w:rPr>
          <w:rFonts w:ascii="Times New Roman" w:hAnsi="Times New Roman" w:cs="Times New Roman"/>
          <w:sz w:val="26"/>
          <w:szCs w:val="26"/>
        </w:rPr>
      </w:pPr>
    </w:p>
    <w:p w:rsidR="00C00E60" w:rsidRDefault="00C00E60" w:rsidP="00C00E60">
      <w:pPr>
        <w:pStyle w:val="a3"/>
        <w:ind w:firstLine="6379"/>
        <w:rPr>
          <w:rFonts w:ascii="Times New Roman" w:hAnsi="Times New Roman" w:cs="Times New Roman"/>
          <w:sz w:val="26"/>
          <w:szCs w:val="26"/>
        </w:rPr>
      </w:pPr>
    </w:p>
    <w:p w:rsidR="00C00E60" w:rsidRDefault="00C00E60" w:rsidP="00C00E60">
      <w:pPr>
        <w:pStyle w:val="a3"/>
        <w:ind w:firstLine="6379"/>
        <w:rPr>
          <w:rFonts w:ascii="Times New Roman" w:hAnsi="Times New Roman" w:cs="Times New Roman"/>
          <w:sz w:val="26"/>
          <w:szCs w:val="26"/>
        </w:rPr>
      </w:pPr>
    </w:p>
    <w:p w:rsidR="00C00E60" w:rsidRDefault="00C00E60" w:rsidP="00C00E60">
      <w:pPr>
        <w:pStyle w:val="a3"/>
        <w:ind w:firstLine="6379"/>
        <w:rPr>
          <w:rFonts w:ascii="Times New Roman" w:hAnsi="Times New Roman" w:cs="Times New Roman"/>
          <w:sz w:val="26"/>
          <w:szCs w:val="26"/>
        </w:rPr>
      </w:pPr>
    </w:p>
    <w:p w:rsidR="00C00E60" w:rsidRDefault="00C00E60" w:rsidP="00C00E60">
      <w:pPr>
        <w:pStyle w:val="a3"/>
        <w:ind w:firstLine="6379"/>
        <w:rPr>
          <w:rFonts w:ascii="Times New Roman" w:hAnsi="Times New Roman" w:cs="Times New Roman"/>
          <w:sz w:val="26"/>
          <w:szCs w:val="26"/>
        </w:rPr>
      </w:pPr>
    </w:p>
    <w:p w:rsidR="00C00E60" w:rsidRDefault="00C00E60" w:rsidP="00C00E60">
      <w:pPr>
        <w:pStyle w:val="a3"/>
        <w:ind w:firstLine="6379"/>
        <w:rPr>
          <w:rFonts w:ascii="Times New Roman" w:hAnsi="Times New Roman" w:cs="Times New Roman"/>
          <w:sz w:val="26"/>
          <w:szCs w:val="26"/>
        </w:rPr>
      </w:pPr>
    </w:p>
    <w:p w:rsidR="00C00E60" w:rsidRDefault="00C00E60" w:rsidP="00C00E60">
      <w:pPr>
        <w:pStyle w:val="a3"/>
        <w:ind w:firstLine="6379"/>
        <w:rPr>
          <w:rFonts w:ascii="Times New Roman" w:hAnsi="Times New Roman" w:cs="Times New Roman"/>
          <w:sz w:val="26"/>
          <w:szCs w:val="26"/>
        </w:rPr>
      </w:pPr>
    </w:p>
    <w:p w:rsidR="00C00E60" w:rsidRDefault="00C00E60" w:rsidP="00C00E60">
      <w:pPr>
        <w:pStyle w:val="a3"/>
        <w:ind w:firstLine="6379"/>
        <w:rPr>
          <w:rFonts w:ascii="Times New Roman" w:hAnsi="Times New Roman" w:cs="Times New Roman"/>
          <w:sz w:val="26"/>
          <w:szCs w:val="26"/>
        </w:rPr>
      </w:pPr>
    </w:p>
    <w:p w:rsidR="00C00E60" w:rsidRDefault="00C00E60" w:rsidP="00C00E60">
      <w:pPr>
        <w:pStyle w:val="a3"/>
        <w:ind w:firstLine="6379"/>
        <w:rPr>
          <w:rFonts w:ascii="Times New Roman" w:hAnsi="Times New Roman" w:cs="Times New Roman"/>
          <w:sz w:val="26"/>
          <w:szCs w:val="26"/>
        </w:rPr>
      </w:pPr>
    </w:p>
    <w:p w:rsidR="00C00E60" w:rsidRDefault="00C00E60" w:rsidP="00C00E60">
      <w:pPr>
        <w:pStyle w:val="a3"/>
        <w:ind w:firstLine="6379"/>
        <w:rPr>
          <w:rFonts w:ascii="Times New Roman" w:hAnsi="Times New Roman" w:cs="Times New Roman"/>
          <w:sz w:val="26"/>
          <w:szCs w:val="26"/>
        </w:rPr>
      </w:pPr>
    </w:p>
    <w:p w:rsidR="00C00E60" w:rsidRDefault="00C00E60" w:rsidP="00C00E60">
      <w:pPr>
        <w:pStyle w:val="a3"/>
        <w:ind w:firstLine="6379"/>
        <w:rPr>
          <w:rFonts w:ascii="Times New Roman" w:hAnsi="Times New Roman" w:cs="Times New Roman"/>
          <w:sz w:val="26"/>
          <w:szCs w:val="26"/>
        </w:rPr>
      </w:pPr>
    </w:p>
    <w:p w:rsidR="00C00E60" w:rsidRDefault="00C00E60" w:rsidP="00C00E60">
      <w:pPr>
        <w:pStyle w:val="a3"/>
        <w:ind w:firstLine="6379"/>
        <w:rPr>
          <w:rFonts w:ascii="Times New Roman" w:hAnsi="Times New Roman" w:cs="Times New Roman"/>
          <w:sz w:val="26"/>
          <w:szCs w:val="26"/>
        </w:rPr>
      </w:pPr>
    </w:p>
    <w:p w:rsidR="00C00E60" w:rsidRDefault="00C00E60" w:rsidP="00C00E60">
      <w:pPr>
        <w:pStyle w:val="a3"/>
        <w:ind w:firstLine="6379"/>
        <w:rPr>
          <w:rFonts w:ascii="Times New Roman" w:hAnsi="Times New Roman" w:cs="Times New Roman"/>
          <w:sz w:val="26"/>
          <w:szCs w:val="26"/>
        </w:rPr>
      </w:pPr>
    </w:p>
    <w:p w:rsidR="00C00E60" w:rsidRDefault="00C00E60" w:rsidP="00C00E60">
      <w:pPr>
        <w:pStyle w:val="a3"/>
        <w:ind w:firstLine="6379"/>
        <w:rPr>
          <w:rFonts w:ascii="Times New Roman" w:hAnsi="Times New Roman" w:cs="Times New Roman"/>
          <w:sz w:val="26"/>
          <w:szCs w:val="26"/>
        </w:rPr>
      </w:pPr>
    </w:p>
    <w:p w:rsidR="00C00E60" w:rsidRDefault="00C00E60" w:rsidP="00C00E60">
      <w:pPr>
        <w:pStyle w:val="a3"/>
        <w:ind w:firstLine="6379"/>
        <w:rPr>
          <w:rFonts w:ascii="Times New Roman" w:hAnsi="Times New Roman" w:cs="Times New Roman"/>
          <w:sz w:val="26"/>
          <w:szCs w:val="26"/>
        </w:rPr>
      </w:pPr>
    </w:p>
    <w:p w:rsidR="00C00E60" w:rsidRDefault="00C00E60" w:rsidP="00C00E60">
      <w:pPr>
        <w:pStyle w:val="a3"/>
        <w:ind w:firstLine="6379"/>
        <w:rPr>
          <w:rFonts w:ascii="Times New Roman" w:hAnsi="Times New Roman" w:cs="Times New Roman"/>
          <w:sz w:val="26"/>
          <w:szCs w:val="26"/>
        </w:rPr>
      </w:pPr>
    </w:p>
    <w:p w:rsidR="00D57683" w:rsidRDefault="00D57683" w:rsidP="00C00E60">
      <w:pPr>
        <w:pStyle w:val="a3"/>
        <w:ind w:firstLine="6379"/>
        <w:rPr>
          <w:rFonts w:ascii="Times New Roman" w:hAnsi="Times New Roman" w:cs="Times New Roman"/>
          <w:sz w:val="26"/>
          <w:szCs w:val="26"/>
        </w:rPr>
      </w:pPr>
    </w:p>
    <w:p w:rsidR="00D57683" w:rsidRDefault="00D57683" w:rsidP="00C00E60">
      <w:pPr>
        <w:pStyle w:val="a3"/>
        <w:ind w:firstLine="6379"/>
        <w:rPr>
          <w:rFonts w:ascii="Times New Roman" w:hAnsi="Times New Roman" w:cs="Times New Roman"/>
          <w:sz w:val="26"/>
          <w:szCs w:val="26"/>
        </w:rPr>
      </w:pPr>
    </w:p>
    <w:p w:rsidR="00D57683" w:rsidRDefault="00D57683" w:rsidP="00C00E60">
      <w:pPr>
        <w:pStyle w:val="a3"/>
        <w:ind w:firstLine="6379"/>
        <w:rPr>
          <w:rFonts w:ascii="Times New Roman" w:hAnsi="Times New Roman" w:cs="Times New Roman"/>
          <w:sz w:val="26"/>
          <w:szCs w:val="26"/>
        </w:rPr>
      </w:pPr>
    </w:p>
    <w:p w:rsidR="00D57683" w:rsidRDefault="00D57683" w:rsidP="00C00E60">
      <w:pPr>
        <w:pStyle w:val="a3"/>
        <w:ind w:firstLine="6379"/>
        <w:rPr>
          <w:rFonts w:ascii="Times New Roman" w:hAnsi="Times New Roman" w:cs="Times New Roman"/>
          <w:sz w:val="26"/>
          <w:szCs w:val="26"/>
        </w:rPr>
      </w:pPr>
    </w:p>
    <w:p w:rsidR="00E741EE" w:rsidRDefault="00E741EE" w:rsidP="00C00E60">
      <w:pPr>
        <w:pStyle w:val="a3"/>
        <w:ind w:firstLine="6379"/>
        <w:rPr>
          <w:rFonts w:ascii="Times New Roman" w:hAnsi="Times New Roman" w:cs="Times New Roman"/>
          <w:sz w:val="26"/>
          <w:szCs w:val="26"/>
        </w:rPr>
      </w:pPr>
    </w:p>
    <w:p w:rsidR="00E741EE" w:rsidRDefault="00E741EE" w:rsidP="00C00E60">
      <w:pPr>
        <w:pStyle w:val="a3"/>
        <w:ind w:firstLine="6379"/>
        <w:rPr>
          <w:rFonts w:ascii="Times New Roman" w:hAnsi="Times New Roman" w:cs="Times New Roman"/>
          <w:sz w:val="26"/>
          <w:szCs w:val="26"/>
        </w:rPr>
      </w:pPr>
    </w:p>
    <w:p w:rsidR="00E741EE" w:rsidRDefault="00E741EE" w:rsidP="00C00E60">
      <w:pPr>
        <w:pStyle w:val="a3"/>
        <w:ind w:firstLine="6379"/>
        <w:rPr>
          <w:rFonts w:ascii="Times New Roman" w:hAnsi="Times New Roman" w:cs="Times New Roman"/>
          <w:sz w:val="26"/>
          <w:szCs w:val="26"/>
        </w:rPr>
      </w:pPr>
    </w:p>
    <w:p w:rsidR="00E741EE" w:rsidRDefault="00E741EE" w:rsidP="00C00E60">
      <w:pPr>
        <w:pStyle w:val="a3"/>
        <w:ind w:firstLine="6379"/>
        <w:rPr>
          <w:rFonts w:ascii="Times New Roman" w:hAnsi="Times New Roman" w:cs="Times New Roman"/>
          <w:sz w:val="26"/>
          <w:szCs w:val="26"/>
        </w:rPr>
      </w:pPr>
    </w:p>
    <w:p w:rsidR="00E741EE" w:rsidRDefault="00E741EE" w:rsidP="00C00E60">
      <w:pPr>
        <w:pStyle w:val="a3"/>
        <w:ind w:firstLine="6379"/>
        <w:rPr>
          <w:rFonts w:ascii="Times New Roman" w:hAnsi="Times New Roman" w:cs="Times New Roman"/>
          <w:sz w:val="26"/>
          <w:szCs w:val="26"/>
        </w:rPr>
      </w:pPr>
    </w:p>
    <w:p w:rsidR="00D57683" w:rsidRDefault="00D57683" w:rsidP="00C00E60">
      <w:pPr>
        <w:pStyle w:val="a3"/>
        <w:ind w:firstLine="6379"/>
        <w:rPr>
          <w:rFonts w:ascii="Times New Roman" w:hAnsi="Times New Roman" w:cs="Times New Roman"/>
          <w:sz w:val="26"/>
          <w:szCs w:val="26"/>
        </w:rPr>
      </w:pPr>
    </w:p>
    <w:p w:rsidR="00D57683" w:rsidRDefault="00D57683" w:rsidP="00C00E60">
      <w:pPr>
        <w:pStyle w:val="a3"/>
        <w:ind w:firstLine="6379"/>
        <w:rPr>
          <w:rFonts w:ascii="Times New Roman" w:hAnsi="Times New Roman" w:cs="Times New Roman"/>
          <w:sz w:val="26"/>
          <w:szCs w:val="26"/>
        </w:rPr>
      </w:pPr>
    </w:p>
    <w:p w:rsidR="00C00E60" w:rsidRDefault="00C00E60" w:rsidP="00C00E60">
      <w:pPr>
        <w:pStyle w:val="a3"/>
        <w:ind w:firstLine="5954"/>
        <w:rPr>
          <w:rFonts w:ascii="Times New Roman" w:hAnsi="Times New Roman" w:cs="Times New Roman"/>
          <w:sz w:val="26"/>
          <w:szCs w:val="26"/>
        </w:rPr>
      </w:pPr>
      <w:r>
        <w:rPr>
          <w:rFonts w:ascii="Times New Roman" w:hAnsi="Times New Roman" w:cs="Times New Roman"/>
          <w:sz w:val="26"/>
          <w:szCs w:val="26"/>
        </w:rPr>
        <w:t xml:space="preserve">Приложение № 1 </w:t>
      </w:r>
    </w:p>
    <w:p w:rsidR="00C00E60" w:rsidRDefault="00C00E60" w:rsidP="00C00E60">
      <w:pPr>
        <w:pStyle w:val="a3"/>
        <w:ind w:firstLine="5954"/>
        <w:rPr>
          <w:rFonts w:ascii="Times New Roman" w:hAnsi="Times New Roman" w:cs="Times New Roman"/>
          <w:sz w:val="26"/>
          <w:szCs w:val="26"/>
        </w:rPr>
      </w:pPr>
      <w:r>
        <w:rPr>
          <w:rFonts w:ascii="Times New Roman" w:hAnsi="Times New Roman" w:cs="Times New Roman"/>
          <w:sz w:val="26"/>
          <w:szCs w:val="26"/>
        </w:rPr>
        <w:t xml:space="preserve">к постановлению администрации </w:t>
      </w:r>
    </w:p>
    <w:p w:rsidR="00C00E60" w:rsidRDefault="00DD72E5" w:rsidP="00C00E60">
      <w:pPr>
        <w:pStyle w:val="a3"/>
        <w:ind w:firstLine="5954"/>
        <w:rPr>
          <w:rFonts w:ascii="Times New Roman" w:hAnsi="Times New Roman" w:cs="Times New Roman"/>
          <w:sz w:val="26"/>
          <w:szCs w:val="26"/>
        </w:rPr>
      </w:pPr>
      <w:r>
        <w:rPr>
          <w:rFonts w:ascii="Times New Roman" w:hAnsi="Times New Roman" w:cs="Times New Roman"/>
          <w:sz w:val="26"/>
          <w:szCs w:val="26"/>
        </w:rPr>
        <w:t>Рогнединского</w:t>
      </w:r>
      <w:r w:rsidR="00C00E60">
        <w:rPr>
          <w:rFonts w:ascii="Times New Roman" w:hAnsi="Times New Roman" w:cs="Times New Roman"/>
          <w:sz w:val="26"/>
          <w:szCs w:val="26"/>
        </w:rPr>
        <w:t xml:space="preserve"> района </w:t>
      </w:r>
    </w:p>
    <w:p w:rsidR="00FC1626" w:rsidRDefault="006B6A4B" w:rsidP="00C00E60">
      <w:pPr>
        <w:pStyle w:val="a3"/>
        <w:ind w:firstLine="5954"/>
        <w:rPr>
          <w:rFonts w:ascii="Times New Roman" w:hAnsi="Times New Roman" w:cs="Times New Roman"/>
          <w:sz w:val="26"/>
          <w:szCs w:val="26"/>
        </w:rPr>
      </w:pPr>
      <w:r>
        <w:rPr>
          <w:rFonts w:ascii="Times New Roman" w:hAnsi="Times New Roman" w:cs="Times New Roman"/>
          <w:sz w:val="26"/>
          <w:szCs w:val="26"/>
        </w:rPr>
        <w:t>от «17» февраля 2023 г. № 68</w:t>
      </w:r>
      <w:r w:rsidR="00C00E60">
        <w:rPr>
          <w:rFonts w:ascii="Times New Roman" w:hAnsi="Times New Roman" w:cs="Times New Roman"/>
          <w:sz w:val="26"/>
          <w:szCs w:val="26"/>
        </w:rPr>
        <w:t xml:space="preserve">  </w:t>
      </w:r>
    </w:p>
    <w:p w:rsidR="00C00E60" w:rsidRPr="00FC1626" w:rsidRDefault="00C00E60" w:rsidP="00C00E60">
      <w:pPr>
        <w:pStyle w:val="a3"/>
        <w:ind w:firstLine="5954"/>
        <w:rPr>
          <w:rFonts w:ascii="Times New Roman" w:hAnsi="Times New Roman" w:cs="Times New Roman"/>
          <w:sz w:val="26"/>
          <w:szCs w:val="26"/>
        </w:rPr>
      </w:pPr>
    </w:p>
    <w:p w:rsidR="00BA68DB" w:rsidRPr="00173BEF" w:rsidRDefault="00BA68DB" w:rsidP="00BA68DB">
      <w:pPr>
        <w:pStyle w:val="a3"/>
        <w:jc w:val="center"/>
        <w:rPr>
          <w:rFonts w:ascii="Times New Roman" w:hAnsi="Times New Roman" w:cs="Times New Roman"/>
          <w:b/>
          <w:sz w:val="26"/>
          <w:szCs w:val="26"/>
        </w:rPr>
      </w:pPr>
      <w:bookmarkStart w:id="0" w:name="P37"/>
      <w:bookmarkEnd w:id="0"/>
      <w:r w:rsidRPr="00173BEF">
        <w:rPr>
          <w:rFonts w:ascii="Times New Roman" w:hAnsi="Times New Roman" w:cs="Times New Roman"/>
          <w:b/>
          <w:sz w:val="26"/>
          <w:szCs w:val="26"/>
        </w:rPr>
        <w:t xml:space="preserve">Административный регламент </w:t>
      </w:r>
    </w:p>
    <w:p w:rsidR="00792CBE" w:rsidRPr="00173BEF" w:rsidRDefault="00BA68DB" w:rsidP="00BA68DB">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предоставления администрацией </w:t>
      </w:r>
      <w:r w:rsidR="00DD72E5">
        <w:rPr>
          <w:rFonts w:ascii="Times New Roman" w:hAnsi="Times New Roman" w:cs="Times New Roman"/>
          <w:b/>
          <w:sz w:val="26"/>
          <w:szCs w:val="26"/>
        </w:rPr>
        <w:t>Рогнединского</w:t>
      </w:r>
      <w:r w:rsidRPr="00173BEF">
        <w:rPr>
          <w:rFonts w:ascii="Times New Roman" w:hAnsi="Times New Roman" w:cs="Times New Roman"/>
          <w:b/>
          <w:sz w:val="26"/>
          <w:szCs w:val="26"/>
        </w:rPr>
        <w:t xml:space="preserve"> района муниципальной услуги по предоставлению гражданам информации о детях, оставшихся без попечения родителей, из муниципального банка данных о детях, оставшихся без попечения родителей, для передачи их на воспитание в семьи граждан, выдаче предварительных разрешений на усыновление (удочерение) детей в случаях, предусмотренных законодательством Российской Федерации</w:t>
      </w:r>
    </w:p>
    <w:p w:rsidR="00792CBE" w:rsidRPr="00173BEF" w:rsidRDefault="00792CBE" w:rsidP="000D763A">
      <w:pPr>
        <w:pStyle w:val="a3"/>
        <w:rPr>
          <w:rFonts w:ascii="Times New Roman" w:hAnsi="Times New Roman" w:cs="Times New Roman"/>
          <w:sz w:val="26"/>
          <w:szCs w:val="26"/>
        </w:rPr>
      </w:pPr>
    </w:p>
    <w:p w:rsidR="00792CBE" w:rsidRPr="00173BEF" w:rsidRDefault="00792CBE" w:rsidP="00BA68DB">
      <w:pPr>
        <w:pStyle w:val="a3"/>
        <w:jc w:val="center"/>
        <w:rPr>
          <w:rFonts w:ascii="Times New Roman" w:hAnsi="Times New Roman" w:cs="Times New Roman"/>
          <w:b/>
          <w:sz w:val="26"/>
          <w:szCs w:val="26"/>
        </w:rPr>
      </w:pPr>
      <w:r w:rsidRPr="00173BEF">
        <w:rPr>
          <w:rFonts w:ascii="Times New Roman" w:hAnsi="Times New Roman" w:cs="Times New Roman"/>
          <w:b/>
          <w:sz w:val="26"/>
          <w:szCs w:val="26"/>
        </w:rPr>
        <w:t>I. Общие положения</w:t>
      </w:r>
    </w:p>
    <w:p w:rsidR="00792CBE" w:rsidRPr="00173BEF" w:rsidRDefault="00792CBE" w:rsidP="000D763A">
      <w:pPr>
        <w:pStyle w:val="a3"/>
        <w:rPr>
          <w:rFonts w:ascii="Times New Roman" w:hAnsi="Times New Roman" w:cs="Times New Roman"/>
          <w:b/>
          <w:sz w:val="26"/>
          <w:szCs w:val="26"/>
        </w:rPr>
      </w:pPr>
    </w:p>
    <w:p w:rsidR="00792CBE" w:rsidRPr="00173BEF" w:rsidRDefault="00792CBE" w:rsidP="00BA68DB">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Предмет регулирования</w:t>
      </w:r>
    </w:p>
    <w:p w:rsidR="00792CBE" w:rsidRPr="00173BEF" w:rsidRDefault="00792CBE" w:rsidP="000D763A">
      <w:pPr>
        <w:pStyle w:val="a3"/>
        <w:rPr>
          <w:rFonts w:ascii="Times New Roman" w:hAnsi="Times New Roman" w:cs="Times New Roman"/>
          <w:sz w:val="26"/>
          <w:szCs w:val="26"/>
        </w:rPr>
      </w:pPr>
    </w:p>
    <w:p w:rsidR="00792CBE" w:rsidRPr="00173BEF" w:rsidRDefault="00792CBE" w:rsidP="00BA68DB">
      <w:pPr>
        <w:pStyle w:val="a3"/>
        <w:ind w:firstLine="708"/>
        <w:jc w:val="both"/>
        <w:rPr>
          <w:rFonts w:ascii="Times New Roman" w:hAnsi="Times New Roman" w:cs="Times New Roman"/>
          <w:sz w:val="26"/>
          <w:szCs w:val="26"/>
        </w:rPr>
      </w:pPr>
      <w:proofErr w:type="gramStart"/>
      <w:r w:rsidRPr="00173BEF">
        <w:rPr>
          <w:rFonts w:ascii="Times New Roman" w:hAnsi="Times New Roman" w:cs="Times New Roman"/>
          <w:sz w:val="26"/>
          <w:szCs w:val="26"/>
        </w:rPr>
        <w:t>1.Административный регламент</w:t>
      </w:r>
      <w:r w:rsidR="00BA68DB" w:rsidRPr="00173BEF">
        <w:rPr>
          <w:rFonts w:ascii="Times New Roman" w:hAnsi="Times New Roman" w:cs="Times New Roman"/>
          <w:sz w:val="26"/>
          <w:szCs w:val="26"/>
        </w:rPr>
        <w:t xml:space="preserve"> предоставления</w:t>
      </w:r>
      <w:r w:rsidRPr="00173BEF">
        <w:rPr>
          <w:rFonts w:ascii="Times New Roman" w:hAnsi="Times New Roman" w:cs="Times New Roman"/>
          <w:sz w:val="26"/>
          <w:szCs w:val="26"/>
        </w:rPr>
        <w:t xml:space="preserve"> </w:t>
      </w:r>
      <w:r w:rsidR="00BA68DB" w:rsidRPr="00173BEF">
        <w:rPr>
          <w:rFonts w:ascii="Times New Roman" w:hAnsi="Times New Roman" w:cs="Times New Roman"/>
          <w:sz w:val="26"/>
          <w:szCs w:val="26"/>
        </w:rPr>
        <w:t xml:space="preserve">администрацией </w:t>
      </w:r>
      <w:r w:rsidR="00DD72E5">
        <w:rPr>
          <w:rFonts w:ascii="Times New Roman" w:hAnsi="Times New Roman" w:cs="Times New Roman"/>
          <w:sz w:val="26"/>
          <w:szCs w:val="26"/>
        </w:rPr>
        <w:t>Рогнединского</w:t>
      </w:r>
      <w:r w:rsidR="00BA68DB" w:rsidRPr="00173BEF">
        <w:rPr>
          <w:rFonts w:ascii="Times New Roman" w:hAnsi="Times New Roman" w:cs="Times New Roman"/>
          <w:sz w:val="26"/>
          <w:szCs w:val="26"/>
        </w:rPr>
        <w:t xml:space="preserve"> района </w:t>
      </w:r>
      <w:r w:rsidR="00270546" w:rsidRPr="00173BEF">
        <w:rPr>
          <w:rFonts w:ascii="Times New Roman" w:hAnsi="Times New Roman" w:cs="Times New Roman"/>
          <w:sz w:val="26"/>
          <w:szCs w:val="26"/>
        </w:rPr>
        <w:t xml:space="preserve">(далее – Администрация) </w:t>
      </w:r>
      <w:r w:rsidR="00BA68DB" w:rsidRPr="00173BEF">
        <w:rPr>
          <w:rFonts w:ascii="Times New Roman" w:hAnsi="Times New Roman" w:cs="Times New Roman"/>
          <w:sz w:val="26"/>
          <w:szCs w:val="26"/>
        </w:rPr>
        <w:t xml:space="preserve">муниципальной услуги по предоставлению гражданам информации о детях, оставшихся без попечения родителей, из муниципального банка данных о детях, оставшихся без попечения родителей, для передачи их на воспитание в семьи граждан, выдаче предварительных разрешений на усыновление (удочерение) детей в случаях, предусмотренных законодательством Российской Федерации </w:t>
      </w:r>
      <w:r w:rsidRPr="00173BEF">
        <w:rPr>
          <w:rFonts w:ascii="Times New Roman" w:hAnsi="Times New Roman" w:cs="Times New Roman"/>
          <w:sz w:val="26"/>
          <w:szCs w:val="26"/>
        </w:rPr>
        <w:t xml:space="preserve">(далее </w:t>
      </w:r>
      <w:r w:rsidR="00BA68DB" w:rsidRPr="00173BEF">
        <w:rPr>
          <w:rFonts w:ascii="Times New Roman" w:hAnsi="Times New Roman" w:cs="Times New Roman"/>
          <w:sz w:val="26"/>
          <w:szCs w:val="26"/>
        </w:rPr>
        <w:t>–</w:t>
      </w:r>
      <w:r w:rsidRPr="00173BEF">
        <w:rPr>
          <w:rFonts w:ascii="Times New Roman" w:hAnsi="Times New Roman" w:cs="Times New Roman"/>
          <w:sz w:val="26"/>
          <w:szCs w:val="26"/>
        </w:rPr>
        <w:t xml:space="preserve"> </w:t>
      </w:r>
      <w:r w:rsidR="00BA68DB" w:rsidRPr="00173BEF">
        <w:rPr>
          <w:rFonts w:ascii="Times New Roman" w:hAnsi="Times New Roman" w:cs="Times New Roman"/>
          <w:sz w:val="26"/>
          <w:szCs w:val="26"/>
        </w:rPr>
        <w:t xml:space="preserve">муниципальная </w:t>
      </w:r>
      <w:r w:rsidRPr="00173BEF">
        <w:rPr>
          <w:rFonts w:ascii="Times New Roman" w:hAnsi="Times New Roman" w:cs="Times New Roman"/>
          <w:sz w:val="26"/>
          <w:szCs w:val="26"/>
        </w:rPr>
        <w:t>услуга, Регламент), определяет состав, сроки, последовательность</w:t>
      </w:r>
      <w:proofErr w:type="gramEnd"/>
      <w:r w:rsidRPr="00173BEF">
        <w:rPr>
          <w:rFonts w:ascii="Times New Roman" w:hAnsi="Times New Roman" w:cs="Times New Roman"/>
          <w:sz w:val="26"/>
          <w:szCs w:val="26"/>
        </w:rPr>
        <w:t xml:space="preserve"> и порядок выполнения административных процедур (действий) при предоставлении указанной </w:t>
      </w:r>
      <w:r w:rsidR="00BA68DB"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услуги.</w:t>
      </w:r>
    </w:p>
    <w:p w:rsidR="00792CBE" w:rsidRPr="00173BEF" w:rsidRDefault="00792CBE" w:rsidP="000D763A">
      <w:pPr>
        <w:pStyle w:val="a3"/>
        <w:rPr>
          <w:rFonts w:ascii="Times New Roman" w:hAnsi="Times New Roman" w:cs="Times New Roman"/>
          <w:sz w:val="26"/>
          <w:szCs w:val="26"/>
        </w:rPr>
      </w:pPr>
    </w:p>
    <w:p w:rsidR="00792CBE" w:rsidRPr="00173BEF" w:rsidRDefault="00792CBE" w:rsidP="00BA68DB">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Круг заявителей</w:t>
      </w:r>
    </w:p>
    <w:p w:rsidR="00792CBE" w:rsidRPr="00173BEF" w:rsidRDefault="00792CBE" w:rsidP="000D763A">
      <w:pPr>
        <w:pStyle w:val="a3"/>
        <w:rPr>
          <w:rFonts w:ascii="Times New Roman" w:hAnsi="Times New Roman" w:cs="Times New Roman"/>
          <w:sz w:val="26"/>
          <w:szCs w:val="26"/>
        </w:rPr>
      </w:pPr>
    </w:p>
    <w:p w:rsidR="00792CBE" w:rsidRPr="00173BEF" w:rsidRDefault="00792CBE" w:rsidP="00BA68DB">
      <w:pPr>
        <w:pStyle w:val="a3"/>
        <w:ind w:firstLine="708"/>
        <w:jc w:val="both"/>
        <w:rPr>
          <w:rFonts w:ascii="Times New Roman" w:hAnsi="Times New Roman" w:cs="Times New Roman"/>
          <w:sz w:val="26"/>
          <w:szCs w:val="26"/>
        </w:rPr>
      </w:pPr>
      <w:proofErr w:type="gramStart"/>
      <w:r w:rsidRPr="00173BEF">
        <w:rPr>
          <w:rFonts w:ascii="Times New Roman" w:hAnsi="Times New Roman" w:cs="Times New Roman"/>
          <w:sz w:val="26"/>
          <w:szCs w:val="26"/>
        </w:rPr>
        <w:t xml:space="preserve">2.Заявителями для получения </w:t>
      </w:r>
      <w:r w:rsidR="00BA68DB"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в части предоставления гражданам информации о детях, оставшихся без попечения родителей, из </w:t>
      </w:r>
      <w:r w:rsidR="00BA68DB" w:rsidRPr="00173BEF">
        <w:rPr>
          <w:rFonts w:ascii="Times New Roman" w:hAnsi="Times New Roman" w:cs="Times New Roman"/>
          <w:sz w:val="26"/>
          <w:szCs w:val="26"/>
        </w:rPr>
        <w:t xml:space="preserve">муниципального </w:t>
      </w:r>
      <w:r w:rsidRPr="00173BEF">
        <w:rPr>
          <w:rFonts w:ascii="Times New Roman" w:hAnsi="Times New Roman" w:cs="Times New Roman"/>
          <w:sz w:val="26"/>
          <w:szCs w:val="26"/>
        </w:rPr>
        <w:t xml:space="preserve">банка данных о детях, оставшихся без попечения родителей (далее </w:t>
      </w:r>
      <w:r w:rsidR="00BA68DB" w:rsidRPr="00173BEF">
        <w:rPr>
          <w:rFonts w:ascii="Times New Roman" w:hAnsi="Times New Roman" w:cs="Times New Roman"/>
          <w:sz w:val="26"/>
          <w:szCs w:val="26"/>
        </w:rPr>
        <w:t>–</w:t>
      </w:r>
      <w:r w:rsidRPr="00173BEF">
        <w:rPr>
          <w:rFonts w:ascii="Times New Roman" w:hAnsi="Times New Roman" w:cs="Times New Roman"/>
          <w:sz w:val="26"/>
          <w:szCs w:val="26"/>
        </w:rPr>
        <w:t xml:space="preserve"> </w:t>
      </w:r>
      <w:r w:rsidR="00BA68DB" w:rsidRPr="00173BEF">
        <w:rPr>
          <w:rFonts w:ascii="Times New Roman" w:hAnsi="Times New Roman" w:cs="Times New Roman"/>
          <w:sz w:val="26"/>
          <w:szCs w:val="26"/>
        </w:rPr>
        <w:t xml:space="preserve">муниципальный </w:t>
      </w:r>
      <w:r w:rsidRPr="00173BEF">
        <w:rPr>
          <w:rFonts w:ascii="Times New Roman" w:hAnsi="Times New Roman" w:cs="Times New Roman"/>
          <w:sz w:val="26"/>
          <w:szCs w:val="26"/>
        </w:rPr>
        <w:t>банк данных о детях), для передачи их на воспитание в семьи граждан являются граждане Российской Федерации, постоянно проживающие на территории Российской Федерации и желающие принять ребенка, оставшегося без попечения родителей, гражданина</w:t>
      </w:r>
      <w:proofErr w:type="gramEnd"/>
      <w:r w:rsidRPr="00173BEF">
        <w:rPr>
          <w:rFonts w:ascii="Times New Roman" w:hAnsi="Times New Roman" w:cs="Times New Roman"/>
          <w:sz w:val="26"/>
          <w:szCs w:val="26"/>
        </w:rPr>
        <w:t xml:space="preserve"> Российской Федерации (далее </w:t>
      </w:r>
      <w:r w:rsidR="00BA68DB" w:rsidRPr="00173BEF">
        <w:rPr>
          <w:rFonts w:ascii="Times New Roman" w:hAnsi="Times New Roman" w:cs="Times New Roman"/>
          <w:sz w:val="26"/>
          <w:szCs w:val="26"/>
        </w:rPr>
        <w:t>–</w:t>
      </w:r>
      <w:r w:rsidRPr="00173BEF">
        <w:rPr>
          <w:rFonts w:ascii="Times New Roman" w:hAnsi="Times New Roman" w:cs="Times New Roman"/>
          <w:sz w:val="26"/>
          <w:szCs w:val="26"/>
        </w:rPr>
        <w:t xml:space="preserve"> ребенок), на воспитание в свою семью (далее </w:t>
      </w:r>
      <w:r w:rsidR="00BA68DB" w:rsidRPr="00173BEF">
        <w:rPr>
          <w:rFonts w:ascii="Times New Roman" w:hAnsi="Times New Roman" w:cs="Times New Roman"/>
          <w:sz w:val="26"/>
          <w:szCs w:val="26"/>
        </w:rPr>
        <w:t>–</w:t>
      </w:r>
      <w:r w:rsidRPr="00173BEF">
        <w:rPr>
          <w:rFonts w:ascii="Times New Roman" w:hAnsi="Times New Roman" w:cs="Times New Roman"/>
          <w:sz w:val="26"/>
          <w:szCs w:val="26"/>
        </w:rPr>
        <w:t xml:space="preserve"> заявители</w:t>
      </w:r>
      <w:r w:rsidR="00BA68DB" w:rsidRPr="00173BEF">
        <w:rPr>
          <w:rFonts w:ascii="Times New Roman" w:hAnsi="Times New Roman" w:cs="Times New Roman"/>
          <w:sz w:val="26"/>
          <w:szCs w:val="26"/>
        </w:rPr>
        <w:t xml:space="preserve"> </w:t>
      </w:r>
      <w:r w:rsidR="0058584A" w:rsidRPr="00173BEF">
        <w:rPr>
          <w:rFonts w:ascii="Times New Roman" w:hAnsi="Times New Roman" w:cs="Times New Roman"/>
          <w:sz w:val="26"/>
          <w:szCs w:val="26"/>
        </w:rPr>
        <w:t>–</w:t>
      </w:r>
      <w:r w:rsidRPr="00173BEF">
        <w:rPr>
          <w:rFonts w:ascii="Times New Roman" w:hAnsi="Times New Roman" w:cs="Times New Roman"/>
          <w:sz w:val="26"/>
          <w:szCs w:val="26"/>
        </w:rPr>
        <w:t xml:space="preserve"> граждане</w:t>
      </w:r>
      <w:r w:rsidR="0058584A" w:rsidRPr="00173BEF">
        <w:rPr>
          <w:rFonts w:ascii="Times New Roman" w:hAnsi="Times New Roman" w:cs="Times New Roman"/>
          <w:sz w:val="26"/>
          <w:szCs w:val="26"/>
        </w:rPr>
        <w:t xml:space="preserve"> </w:t>
      </w:r>
      <w:r w:rsidRPr="00173BEF">
        <w:rPr>
          <w:rFonts w:ascii="Times New Roman" w:hAnsi="Times New Roman" w:cs="Times New Roman"/>
          <w:sz w:val="26"/>
          <w:szCs w:val="26"/>
        </w:rPr>
        <w:t>Российской Федерации).</w:t>
      </w:r>
    </w:p>
    <w:p w:rsidR="00792CBE" w:rsidRPr="00173BEF" w:rsidRDefault="00792CBE" w:rsidP="00BA68DB">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Заявителями для получения </w:t>
      </w:r>
      <w:r w:rsidR="00BA68DB"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в части выдачи предварительных разрешений на усыновление (удочерение) (далее </w:t>
      </w:r>
      <w:r w:rsidR="00BA68DB" w:rsidRPr="00173BEF">
        <w:rPr>
          <w:rFonts w:ascii="Times New Roman" w:hAnsi="Times New Roman" w:cs="Times New Roman"/>
          <w:sz w:val="26"/>
          <w:szCs w:val="26"/>
        </w:rPr>
        <w:t>–</w:t>
      </w:r>
      <w:r w:rsidRPr="00173BEF">
        <w:rPr>
          <w:rFonts w:ascii="Times New Roman" w:hAnsi="Times New Roman" w:cs="Times New Roman"/>
          <w:sz w:val="26"/>
          <w:szCs w:val="26"/>
        </w:rPr>
        <w:t xml:space="preserve"> усыновление) детей в случаях, предусмотренных законодательством Российской Федерации, являются иностранные граждане и лица без гражданства (далее </w:t>
      </w:r>
      <w:r w:rsidR="00BA68DB" w:rsidRPr="00173BEF">
        <w:rPr>
          <w:rFonts w:ascii="Times New Roman" w:hAnsi="Times New Roman" w:cs="Times New Roman"/>
          <w:sz w:val="26"/>
          <w:szCs w:val="26"/>
        </w:rPr>
        <w:t>–</w:t>
      </w:r>
      <w:r w:rsidRPr="00173BEF">
        <w:rPr>
          <w:rFonts w:ascii="Times New Roman" w:hAnsi="Times New Roman" w:cs="Times New Roman"/>
          <w:sz w:val="26"/>
          <w:szCs w:val="26"/>
        </w:rPr>
        <w:t xml:space="preserve"> заявители</w:t>
      </w:r>
      <w:r w:rsidR="00BA68DB" w:rsidRPr="00173BEF">
        <w:rPr>
          <w:rFonts w:ascii="Times New Roman" w:hAnsi="Times New Roman" w:cs="Times New Roman"/>
          <w:sz w:val="26"/>
          <w:szCs w:val="26"/>
        </w:rPr>
        <w:t xml:space="preserve"> </w:t>
      </w:r>
      <w:r w:rsidR="00270546" w:rsidRPr="00173BEF">
        <w:rPr>
          <w:rFonts w:ascii="Times New Roman" w:hAnsi="Times New Roman" w:cs="Times New Roman"/>
          <w:sz w:val="26"/>
          <w:szCs w:val="26"/>
        </w:rPr>
        <w:t>–</w:t>
      </w:r>
      <w:r w:rsidRPr="00173BEF">
        <w:rPr>
          <w:rFonts w:ascii="Times New Roman" w:hAnsi="Times New Roman" w:cs="Times New Roman"/>
          <w:sz w:val="26"/>
          <w:szCs w:val="26"/>
        </w:rPr>
        <w:t xml:space="preserve"> иностранные</w:t>
      </w:r>
      <w:r w:rsidR="00270546" w:rsidRPr="00173BEF">
        <w:rPr>
          <w:rFonts w:ascii="Times New Roman" w:hAnsi="Times New Roman" w:cs="Times New Roman"/>
          <w:sz w:val="26"/>
          <w:szCs w:val="26"/>
        </w:rPr>
        <w:t xml:space="preserve"> </w:t>
      </w:r>
      <w:r w:rsidRPr="00173BEF">
        <w:rPr>
          <w:rFonts w:ascii="Times New Roman" w:hAnsi="Times New Roman" w:cs="Times New Roman"/>
          <w:sz w:val="26"/>
          <w:szCs w:val="26"/>
        </w:rPr>
        <w:t>граждане)</w:t>
      </w:r>
      <w:r w:rsidR="00270546" w:rsidRPr="00173BEF">
        <w:rPr>
          <w:rFonts w:ascii="Times New Roman" w:hAnsi="Times New Roman" w:cs="Times New Roman"/>
          <w:sz w:val="26"/>
          <w:szCs w:val="26"/>
        </w:rPr>
        <w:t xml:space="preserve"> </w:t>
      </w:r>
      <w:hyperlink w:anchor="P532" w:history="1">
        <w:r w:rsidR="00270546" w:rsidRPr="00173BEF">
          <w:rPr>
            <w:rFonts w:ascii="Times New Roman" w:hAnsi="Times New Roman" w:cs="Times New Roman"/>
            <w:color w:val="0000FF"/>
            <w:sz w:val="26"/>
            <w:szCs w:val="26"/>
          </w:rPr>
          <w:t>&lt;1&gt;</w:t>
        </w:r>
      </w:hyperlink>
      <w:r w:rsidRPr="00173BEF">
        <w:rPr>
          <w:rFonts w:ascii="Times New Roman" w:hAnsi="Times New Roman" w:cs="Times New Roman"/>
          <w:sz w:val="26"/>
          <w:szCs w:val="26"/>
        </w:rPr>
        <w:t>.</w:t>
      </w:r>
    </w:p>
    <w:p w:rsidR="00270546" w:rsidRPr="00173BEF" w:rsidRDefault="00270546" w:rsidP="00BA68DB">
      <w:pPr>
        <w:pStyle w:val="a3"/>
        <w:jc w:val="center"/>
        <w:rPr>
          <w:rFonts w:ascii="Times New Roman" w:hAnsi="Times New Roman" w:cs="Times New Roman"/>
          <w:b/>
          <w:sz w:val="26"/>
          <w:szCs w:val="26"/>
        </w:rPr>
      </w:pPr>
    </w:p>
    <w:p w:rsidR="00270546" w:rsidRPr="00173BEF" w:rsidRDefault="00792CBE" w:rsidP="00BA68DB">
      <w:pPr>
        <w:pStyle w:val="a3"/>
        <w:jc w:val="center"/>
        <w:rPr>
          <w:rFonts w:ascii="Times New Roman" w:hAnsi="Times New Roman" w:cs="Times New Roman"/>
          <w:b/>
          <w:sz w:val="26"/>
          <w:szCs w:val="26"/>
        </w:rPr>
      </w:pPr>
      <w:r w:rsidRPr="00173BEF">
        <w:rPr>
          <w:rFonts w:ascii="Times New Roman" w:hAnsi="Times New Roman" w:cs="Times New Roman"/>
          <w:b/>
          <w:sz w:val="26"/>
          <w:szCs w:val="26"/>
        </w:rPr>
        <w:t>Требования к порядку информирования</w:t>
      </w:r>
      <w:r w:rsidR="00BA68DB" w:rsidRPr="00173BEF">
        <w:rPr>
          <w:rFonts w:ascii="Times New Roman" w:hAnsi="Times New Roman" w:cs="Times New Roman"/>
          <w:b/>
          <w:sz w:val="26"/>
          <w:szCs w:val="26"/>
        </w:rPr>
        <w:t xml:space="preserve"> </w:t>
      </w:r>
    </w:p>
    <w:p w:rsidR="00792CBE" w:rsidRPr="00173BEF" w:rsidRDefault="00792CBE" w:rsidP="00BA68DB">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о предоставлении </w:t>
      </w:r>
      <w:r w:rsidR="00BA68DB" w:rsidRPr="00173BEF">
        <w:rPr>
          <w:rFonts w:ascii="Times New Roman" w:hAnsi="Times New Roman" w:cs="Times New Roman"/>
          <w:b/>
          <w:sz w:val="26"/>
          <w:szCs w:val="26"/>
        </w:rPr>
        <w:t xml:space="preserve">муниципальной </w:t>
      </w:r>
      <w:r w:rsidRPr="00173BEF">
        <w:rPr>
          <w:rFonts w:ascii="Times New Roman" w:hAnsi="Times New Roman" w:cs="Times New Roman"/>
          <w:b/>
          <w:sz w:val="26"/>
          <w:szCs w:val="26"/>
        </w:rPr>
        <w:t>услуги</w:t>
      </w:r>
    </w:p>
    <w:p w:rsidR="00792CBE" w:rsidRPr="00173BEF" w:rsidRDefault="00792CBE" w:rsidP="000D763A">
      <w:pPr>
        <w:pStyle w:val="a3"/>
        <w:rPr>
          <w:rFonts w:ascii="Times New Roman" w:hAnsi="Times New Roman" w:cs="Times New Roman"/>
          <w:sz w:val="26"/>
          <w:szCs w:val="26"/>
        </w:rPr>
      </w:pPr>
    </w:p>
    <w:p w:rsidR="00792CBE" w:rsidRPr="00173BEF" w:rsidRDefault="00792CBE" w:rsidP="00BA68DB">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3.Информация о порядке предоставления </w:t>
      </w:r>
      <w:r w:rsidR="00BA68DB"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 доводится до сведения заинтересованных лиц посредством:</w:t>
      </w:r>
    </w:p>
    <w:p w:rsidR="00792CBE" w:rsidRPr="00173BEF" w:rsidRDefault="00C51A49" w:rsidP="00C51A49">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 </w:t>
      </w:r>
      <w:r w:rsidR="00792CBE" w:rsidRPr="00173BEF">
        <w:rPr>
          <w:rFonts w:ascii="Times New Roman" w:hAnsi="Times New Roman" w:cs="Times New Roman"/>
          <w:sz w:val="26"/>
          <w:szCs w:val="26"/>
        </w:rPr>
        <w:t xml:space="preserve">размещения на </w:t>
      </w:r>
      <w:proofErr w:type="gramStart"/>
      <w:r w:rsidR="00792CBE" w:rsidRPr="00173BEF">
        <w:rPr>
          <w:rFonts w:ascii="Times New Roman" w:hAnsi="Times New Roman" w:cs="Times New Roman"/>
          <w:sz w:val="26"/>
          <w:szCs w:val="26"/>
        </w:rPr>
        <w:t>информационн</w:t>
      </w:r>
      <w:r w:rsidRPr="00173BEF">
        <w:rPr>
          <w:rFonts w:ascii="Times New Roman" w:hAnsi="Times New Roman" w:cs="Times New Roman"/>
          <w:sz w:val="26"/>
          <w:szCs w:val="26"/>
        </w:rPr>
        <w:t>ом</w:t>
      </w:r>
      <w:proofErr w:type="gramEnd"/>
      <w:r w:rsidRPr="00173BEF">
        <w:rPr>
          <w:rFonts w:ascii="Times New Roman" w:hAnsi="Times New Roman" w:cs="Times New Roman"/>
          <w:sz w:val="26"/>
          <w:szCs w:val="26"/>
        </w:rPr>
        <w:t xml:space="preserve"> </w:t>
      </w:r>
      <w:r w:rsidR="00792CBE" w:rsidRPr="00173BEF">
        <w:rPr>
          <w:rFonts w:ascii="Times New Roman" w:hAnsi="Times New Roman" w:cs="Times New Roman"/>
          <w:sz w:val="26"/>
          <w:szCs w:val="26"/>
        </w:rPr>
        <w:t>стен</w:t>
      </w:r>
      <w:r w:rsidRPr="00173BEF">
        <w:rPr>
          <w:rFonts w:ascii="Times New Roman" w:hAnsi="Times New Roman" w:cs="Times New Roman"/>
          <w:sz w:val="26"/>
          <w:szCs w:val="26"/>
        </w:rPr>
        <w:t xml:space="preserve">е отдела опеки и попечительства администрации </w:t>
      </w:r>
      <w:r w:rsidR="00DD72E5">
        <w:rPr>
          <w:rFonts w:ascii="Times New Roman" w:hAnsi="Times New Roman" w:cs="Times New Roman"/>
          <w:sz w:val="26"/>
          <w:szCs w:val="26"/>
        </w:rPr>
        <w:t>Рогнединского</w:t>
      </w:r>
      <w:r w:rsidRPr="00173BEF">
        <w:rPr>
          <w:rFonts w:ascii="Times New Roman" w:hAnsi="Times New Roman" w:cs="Times New Roman"/>
          <w:sz w:val="26"/>
          <w:szCs w:val="26"/>
        </w:rPr>
        <w:t xml:space="preserve"> района </w:t>
      </w:r>
      <w:r w:rsidR="00792CBE" w:rsidRPr="00173BEF">
        <w:rPr>
          <w:rFonts w:ascii="Times New Roman" w:hAnsi="Times New Roman" w:cs="Times New Roman"/>
          <w:sz w:val="26"/>
          <w:szCs w:val="26"/>
        </w:rPr>
        <w:t xml:space="preserve">непосредственно в </w:t>
      </w:r>
      <w:r w:rsidR="00270546" w:rsidRPr="00173BEF">
        <w:rPr>
          <w:rFonts w:ascii="Times New Roman" w:hAnsi="Times New Roman" w:cs="Times New Roman"/>
          <w:sz w:val="26"/>
          <w:szCs w:val="26"/>
        </w:rPr>
        <w:t xml:space="preserve">Администрации, </w:t>
      </w:r>
      <w:r w:rsidR="00792CBE" w:rsidRPr="00173BEF">
        <w:rPr>
          <w:rFonts w:ascii="Times New Roman" w:hAnsi="Times New Roman" w:cs="Times New Roman"/>
          <w:sz w:val="26"/>
          <w:szCs w:val="26"/>
        </w:rPr>
        <w:t xml:space="preserve"> </w:t>
      </w:r>
      <w:r w:rsidR="00792CBE" w:rsidRPr="00173BEF">
        <w:rPr>
          <w:rFonts w:ascii="Times New Roman" w:hAnsi="Times New Roman" w:cs="Times New Roman"/>
          <w:sz w:val="26"/>
          <w:szCs w:val="26"/>
        </w:rPr>
        <w:lastRenderedPageBreak/>
        <w:t>расположенно</w:t>
      </w:r>
      <w:r w:rsidR="0058584A" w:rsidRPr="00173BEF">
        <w:rPr>
          <w:rFonts w:ascii="Times New Roman" w:hAnsi="Times New Roman" w:cs="Times New Roman"/>
          <w:sz w:val="26"/>
          <w:szCs w:val="26"/>
        </w:rPr>
        <w:t>й</w:t>
      </w:r>
      <w:r w:rsidR="00792CBE" w:rsidRPr="00173BEF">
        <w:rPr>
          <w:rFonts w:ascii="Times New Roman" w:hAnsi="Times New Roman" w:cs="Times New Roman"/>
          <w:sz w:val="26"/>
          <w:szCs w:val="26"/>
        </w:rPr>
        <w:t xml:space="preserve"> по адресу:</w:t>
      </w:r>
      <w:r w:rsidRPr="00173BEF">
        <w:rPr>
          <w:rFonts w:ascii="Times New Roman" w:hAnsi="Times New Roman" w:cs="Times New Roman"/>
          <w:sz w:val="26"/>
          <w:szCs w:val="26"/>
        </w:rPr>
        <w:t xml:space="preserve"> ул.</w:t>
      </w:r>
      <w:r w:rsidR="00DD72E5">
        <w:rPr>
          <w:rFonts w:ascii="Times New Roman" w:hAnsi="Times New Roman" w:cs="Times New Roman"/>
          <w:sz w:val="26"/>
          <w:szCs w:val="26"/>
        </w:rPr>
        <w:t xml:space="preserve"> Ленина</w:t>
      </w:r>
      <w:r w:rsidRPr="00173BEF">
        <w:rPr>
          <w:rFonts w:ascii="Times New Roman" w:hAnsi="Times New Roman" w:cs="Times New Roman"/>
          <w:sz w:val="26"/>
          <w:szCs w:val="26"/>
        </w:rPr>
        <w:t>, д.</w:t>
      </w:r>
      <w:r w:rsidR="00DD72E5">
        <w:rPr>
          <w:rFonts w:ascii="Times New Roman" w:hAnsi="Times New Roman" w:cs="Times New Roman"/>
          <w:sz w:val="26"/>
          <w:szCs w:val="26"/>
        </w:rPr>
        <w:t>2</w:t>
      </w:r>
      <w:r w:rsidRPr="00173BEF">
        <w:rPr>
          <w:rFonts w:ascii="Times New Roman" w:hAnsi="Times New Roman" w:cs="Times New Roman"/>
          <w:sz w:val="26"/>
          <w:szCs w:val="26"/>
        </w:rPr>
        <w:t xml:space="preserve">9, </w:t>
      </w:r>
      <w:proofErr w:type="spellStart"/>
      <w:r w:rsidR="00DD72E5">
        <w:rPr>
          <w:rFonts w:ascii="Times New Roman" w:hAnsi="Times New Roman" w:cs="Times New Roman"/>
          <w:sz w:val="26"/>
          <w:szCs w:val="26"/>
        </w:rPr>
        <w:t>рп</w:t>
      </w:r>
      <w:proofErr w:type="spellEnd"/>
      <w:r w:rsidRPr="00173BEF">
        <w:rPr>
          <w:rFonts w:ascii="Times New Roman" w:hAnsi="Times New Roman" w:cs="Times New Roman"/>
          <w:sz w:val="26"/>
          <w:szCs w:val="26"/>
        </w:rPr>
        <w:t>.</w:t>
      </w:r>
      <w:r w:rsidR="00DD72E5">
        <w:rPr>
          <w:rFonts w:ascii="Times New Roman" w:hAnsi="Times New Roman" w:cs="Times New Roman"/>
          <w:sz w:val="26"/>
          <w:szCs w:val="26"/>
        </w:rPr>
        <w:t xml:space="preserve"> Рогнедино</w:t>
      </w:r>
      <w:r w:rsidRPr="00173BEF">
        <w:rPr>
          <w:rFonts w:ascii="Times New Roman" w:hAnsi="Times New Roman" w:cs="Times New Roman"/>
          <w:sz w:val="26"/>
          <w:szCs w:val="26"/>
        </w:rPr>
        <w:t xml:space="preserve">, </w:t>
      </w:r>
      <w:r w:rsidR="00DD72E5">
        <w:rPr>
          <w:rFonts w:ascii="Times New Roman" w:hAnsi="Times New Roman" w:cs="Times New Roman"/>
          <w:sz w:val="26"/>
          <w:szCs w:val="26"/>
        </w:rPr>
        <w:t>Рогнединский</w:t>
      </w:r>
      <w:r w:rsidRPr="00173BEF">
        <w:rPr>
          <w:rFonts w:ascii="Times New Roman" w:hAnsi="Times New Roman" w:cs="Times New Roman"/>
          <w:sz w:val="26"/>
          <w:szCs w:val="26"/>
        </w:rPr>
        <w:t xml:space="preserve"> район, Брянская область, 24</w:t>
      </w:r>
      <w:r w:rsidR="00DD72E5">
        <w:rPr>
          <w:rFonts w:ascii="Times New Roman" w:hAnsi="Times New Roman" w:cs="Times New Roman"/>
          <w:sz w:val="26"/>
          <w:szCs w:val="26"/>
        </w:rPr>
        <w:t>2770</w:t>
      </w:r>
      <w:r w:rsidR="00792CBE" w:rsidRPr="00173BEF">
        <w:rPr>
          <w:rFonts w:ascii="Times New Roman" w:hAnsi="Times New Roman" w:cs="Times New Roman"/>
          <w:sz w:val="26"/>
          <w:szCs w:val="26"/>
        </w:rPr>
        <w:t>;</w:t>
      </w:r>
    </w:p>
    <w:p w:rsidR="00792CBE" w:rsidRPr="00173BEF" w:rsidRDefault="00C51A49" w:rsidP="00C51A49">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 </w:t>
      </w:r>
      <w:r w:rsidR="00792CBE" w:rsidRPr="00173BEF">
        <w:rPr>
          <w:rFonts w:ascii="Times New Roman" w:hAnsi="Times New Roman" w:cs="Times New Roman"/>
          <w:sz w:val="26"/>
          <w:szCs w:val="26"/>
        </w:rPr>
        <w:t xml:space="preserve">при личном обращении к специалистам </w:t>
      </w:r>
      <w:r w:rsidR="00456513" w:rsidRPr="00173BEF">
        <w:rPr>
          <w:rFonts w:ascii="Times New Roman" w:hAnsi="Times New Roman" w:cs="Times New Roman"/>
          <w:sz w:val="26"/>
          <w:szCs w:val="26"/>
        </w:rPr>
        <w:t xml:space="preserve">отдела опеки и попечительства администрации </w:t>
      </w:r>
      <w:r w:rsidR="00DD72E5">
        <w:rPr>
          <w:rFonts w:ascii="Times New Roman" w:hAnsi="Times New Roman" w:cs="Times New Roman"/>
          <w:sz w:val="26"/>
          <w:szCs w:val="26"/>
        </w:rPr>
        <w:t xml:space="preserve">Рогнединского </w:t>
      </w:r>
      <w:r w:rsidR="00456513" w:rsidRPr="00173BEF">
        <w:rPr>
          <w:rFonts w:ascii="Times New Roman" w:hAnsi="Times New Roman" w:cs="Times New Roman"/>
          <w:sz w:val="26"/>
          <w:szCs w:val="26"/>
        </w:rPr>
        <w:t>района</w:t>
      </w:r>
      <w:r w:rsidR="00792CBE" w:rsidRPr="00173BEF">
        <w:rPr>
          <w:rFonts w:ascii="Times New Roman" w:hAnsi="Times New Roman" w:cs="Times New Roman"/>
          <w:sz w:val="26"/>
          <w:szCs w:val="26"/>
        </w:rPr>
        <w:t>;</w:t>
      </w:r>
    </w:p>
    <w:p w:rsidR="00792CBE" w:rsidRPr="00173BEF" w:rsidRDefault="00C51A49" w:rsidP="00C51A49">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 </w:t>
      </w:r>
      <w:r w:rsidR="00792CBE" w:rsidRPr="00173BEF">
        <w:rPr>
          <w:rFonts w:ascii="Times New Roman" w:hAnsi="Times New Roman" w:cs="Times New Roman"/>
          <w:sz w:val="26"/>
          <w:szCs w:val="26"/>
        </w:rPr>
        <w:t>с использованием средств телефонной связи, электронного информирования;</w:t>
      </w:r>
    </w:p>
    <w:p w:rsidR="00792CBE" w:rsidRPr="00173BEF" w:rsidRDefault="00C51A49" w:rsidP="00C51A49">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 </w:t>
      </w:r>
      <w:r w:rsidR="00792CBE" w:rsidRPr="00173BEF">
        <w:rPr>
          <w:rFonts w:ascii="Times New Roman" w:hAnsi="Times New Roman" w:cs="Times New Roman"/>
          <w:sz w:val="26"/>
          <w:szCs w:val="26"/>
        </w:rPr>
        <w:t xml:space="preserve">посредством размещения </w:t>
      </w:r>
      <w:r w:rsidRPr="00173BEF">
        <w:rPr>
          <w:rFonts w:ascii="Times New Roman" w:hAnsi="Times New Roman" w:cs="Times New Roman"/>
          <w:sz w:val="26"/>
          <w:szCs w:val="26"/>
        </w:rPr>
        <w:t xml:space="preserve">на официальном сайте </w:t>
      </w:r>
      <w:r w:rsidR="00DD72E5">
        <w:rPr>
          <w:rFonts w:ascii="Times New Roman" w:hAnsi="Times New Roman" w:cs="Times New Roman"/>
          <w:sz w:val="26"/>
          <w:szCs w:val="26"/>
        </w:rPr>
        <w:t>Рогнединского</w:t>
      </w:r>
      <w:r w:rsidRPr="00173BEF">
        <w:rPr>
          <w:rFonts w:ascii="Times New Roman" w:hAnsi="Times New Roman" w:cs="Times New Roman"/>
          <w:sz w:val="26"/>
          <w:szCs w:val="26"/>
        </w:rPr>
        <w:t xml:space="preserve"> муниципального района </w:t>
      </w:r>
      <w:r w:rsidR="00792CBE" w:rsidRPr="00173BEF">
        <w:rPr>
          <w:rFonts w:ascii="Times New Roman" w:hAnsi="Times New Roman" w:cs="Times New Roman"/>
          <w:sz w:val="26"/>
          <w:szCs w:val="26"/>
        </w:rPr>
        <w:t>в сети Интернет, публикаций в средствах массовой информации, издания информационных материалов (брошюр, буклетов и т.д.), на выездах мобильных рабочих групп в населенные пункты сельских поселений, на встречах в организациях и на предприятиях, в общественных местах (поликлиниках, больницах, магазинах);</w:t>
      </w:r>
    </w:p>
    <w:p w:rsidR="00792CBE" w:rsidRPr="00173BEF" w:rsidRDefault="00C51A49" w:rsidP="00C51A49">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 </w:t>
      </w:r>
      <w:r w:rsidR="00792CBE" w:rsidRPr="00173BEF">
        <w:rPr>
          <w:rFonts w:ascii="Times New Roman" w:hAnsi="Times New Roman" w:cs="Times New Roman"/>
          <w:sz w:val="26"/>
          <w:szCs w:val="26"/>
        </w:rPr>
        <w:t xml:space="preserve">с использованием федеральной государственной информационной системы </w:t>
      </w:r>
      <w:r w:rsidRPr="00173BEF">
        <w:rPr>
          <w:rFonts w:ascii="Times New Roman" w:hAnsi="Times New Roman" w:cs="Times New Roman"/>
          <w:sz w:val="26"/>
          <w:szCs w:val="26"/>
        </w:rPr>
        <w:t>«</w:t>
      </w:r>
      <w:r w:rsidR="00792CBE" w:rsidRPr="00173BEF">
        <w:rPr>
          <w:rFonts w:ascii="Times New Roman" w:hAnsi="Times New Roman" w:cs="Times New Roman"/>
          <w:sz w:val="26"/>
          <w:szCs w:val="26"/>
        </w:rPr>
        <w:t>Единый портал государственных и муниципальных услуг (функций)</w:t>
      </w:r>
      <w:r w:rsidRPr="00173BEF">
        <w:rPr>
          <w:rFonts w:ascii="Times New Roman" w:hAnsi="Times New Roman" w:cs="Times New Roman"/>
          <w:sz w:val="26"/>
          <w:szCs w:val="26"/>
        </w:rPr>
        <w:t>»</w:t>
      </w:r>
      <w:r w:rsidR="00792CBE" w:rsidRPr="00173BEF">
        <w:rPr>
          <w:rFonts w:ascii="Times New Roman" w:hAnsi="Times New Roman" w:cs="Times New Roman"/>
          <w:sz w:val="26"/>
          <w:szCs w:val="26"/>
        </w:rPr>
        <w:t>;</w:t>
      </w:r>
    </w:p>
    <w:p w:rsidR="00792CBE" w:rsidRPr="00173BEF" w:rsidRDefault="00C51A49" w:rsidP="00C51A49">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 </w:t>
      </w:r>
      <w:r w:rsidR="00792CBE" w:rsidRPr="00173BEF">
        <w:rPr>
          <w:rFonts w:ascii="Times New Roman" w:hAnsi="Times New Roman" w:cs="Times New Roman"/>
          <w:sz w:val="26"/>
          <w:szCs w:val="26"/>
        </w:rPr>
        <w:t xml:space="preserve">ответов на письменные обращения, направляемые в </w:t>
      </w:r>
      <w:r w:rsidR="00EE3C4E" w:rsidRPr="00173BEF">
        <w:rPr>
          <w:rFonts w:ascii="Times New Roman" w:hAnsi="Times New Roman" w:cs="Times New Roman"/>
          <w:sz w:val="26"/>
          <w:szCs w:val="26"/>
        </w:rPr>
        <w:t xml:space="preserve">адрес </w:t>
      </w:r>
      <w:r w:rsidR="0058584A" w:rsidRPr="00173BEF">
        <w:rPr>
          <w:rFonts w:ascii="Times New Roman" w:hAnsi="Times New Roman" w:cs="Times New Roman"/>
          <w:sz w:val="26"/>
          <w:szCs w:val="26"/>
        </w:rPr>
        <w:t xml:space="preserve">Администрации </w:t>
      </w:r>
      <w:r w:rsidR="00792CBE" w:rsidRPr="00173BEF">
        <w:rPr>
          <w:rFonts w:ascii="Times New Roman" w:hAnsi="Times New Roman" w:cs="Times New Roman"/>
          <w:sz w:val="26"/>
          <w:szCs w:val="26"/>
        </w:rPr>
        <w:t xml:space="preserve">по адресу: </w:t>
      </w:r>
      <w:r w:rsidR="00EE3C4E" w:rsidRPr="00173BEF">
        <w:rPr>
          <w:rFonts w:ascii="Times New Roman" w:hAnsi="Times New Roman" w:cs="Times New Roman"/>
          <w:sz w:val="26"/>
          <w:szCs w:val="26"/>
        </w:rPr>
        <w:t>ул.</w:t>
      </w:r>
      <w:r w:rsidR="00DD72E5">
        <w:rPr>
          <w:rFonts w:ascii="Times New Roman" w:hAnsi="Times New Roman" w:cs="Times New Roman"/>
          <w:sz w:val="26"/>
          <w:szCs w:val="26"/>
        </w:rPr>
        <w:t xml:space="preserve"> Ленина</w:t>
      </w:r>
      <w:r w:rsidR="00EE3C4E" w:rsidRPr="00173BEF">
        <w:rPr>
          <w:rFonts w:ascii="Times New Roman" w:hAnsi="Times New Roman" w:cs="Times New Roman"/>
          <w:sz w:val="26"/>
          <w:szCs w:val="26"/>
        </w:rPr>
        <w:t>, д.</w:t>
      </w:r>
      <w:r w:rsidR="00DD72E5">
        <w:rPr>
          <w:rFonts w:ascii="Times New Roman" w:hAnsi="Times New Roman" w:cs="Times New Roman"/>
          <w:sz w:val="26"/>
          <w:szCs w:val="26"/>
        </w:rPr>
        <w:t>2</w:t>
      </w:r>
      <w:r w:rsidR="00EE3C4E" w:rsidRPr="00173BEF">
        <w:rPr>
          <w:rFonts w:ascii="Times New Roman" w:hAnsi="Times New Roman" w:cs="Times New Roman"/>
          <w:sz w:val="26"/>
          <w:szCs w:val="26"/>
        </w:rPr>
        <w:t xml:space="preserve">9, </w:t>
      </w:r>
      <w:proofErr w:type="spellStart"/>
      <w:r w:rsidR="00DD72E5">
        <w:rPr>
          <w:rFonts w:ascii="Times New Roman" w:hAnsi="Times New Roman" w:cs="Times New Roman"/>
          <w:sz w:val="26"/>
          <w:szCs w:val="26"/>
        </w:rPr>
        <w:t>рп</w:t>
      </w:r>
      <w:proofErr w:type="spellEnd"/>
      <w:r w:rsidR="00EE3C4E" w:rsidRPr="00173BEF">
        <w:rPr>
          <w:rFonts w:ascii="Times New Roman" w:hAnsi="Times New Roman" w:cs="Times New Roman"/>
          <w:sz w:val="26"/>
          <w:szCs w:val="26"/>
        </w:rPr>
        <w:t>.</w:t>
      </w:r>
      <w:r w:rsidR="00DD72E5">
        <w:rPr>
          <w:rFonts w:ascii="Times New Roman" w:hAnsi="Times New Roman" w:cs="Times New Roman"/>
          <w:sz w:val="26"/>
          <w:szCs w:val="26"/>
        </w:rPr>
        <w:t xml:space="preserve"> Рогнедино</w:t>
      </w:r>
      <w:r w:rsidR="00EE3C4E" w:rsidRPr="00173BEF">
        <w:rPr>
          <w:rFonts w:ascii="Times New Roman" w:hAnsi="Times New Roman" w:cs="Times New Roman"/>
          <w:sz w:val="26"/>
          <w:szCs w:val="26"/>
        </w:rPr>
        <w:t xml:space="preserve">, </w:t>
      </w:r>
      <w:r w:rsidR="00DD72E5">
        <w:rPr>
          <w:rFonts w:ascii="Times New Roman" w:hAnsi="Times New Roman" w:cs="Times New Roman"/>
          <w:sz w:val="26"/>
          <w:szCs w:val="26"/>
        </w:rPr>
        <w:t>Рогнединский</w:t>
      </w:r>
      <w:r w:rsidR="00EE3C4E" w:rsidRPr="00173BEF">
        <w:rPr>
          <w:rFonts w:ascii="Times New Roman" w:hAnsi="Times New Roman" w:cs="Times New Roman"/>
          <w:sz w:val="26"/>
          <w:szCs w:val="26"/>
        </w:rPr>
        <w:t xml:space="preserve"> район, Брянская область, 24</w:t>
      </w:r>
      <w:r w:rsidR="00DD72E5">
        <w:rPr>
          <w:rFonts w:ascii="Times New Roman" w:hAnsi="Times New Roman" w:cs="Times New Roman"/>
          <w:sz w:val="26"/>
          <w:szCs w:val="26"/>
        </w:rPr>
        <w:t>2770</w:t>
      </w:r>
      <w:r w:rsidR="00792CBE" w:rsidRPr="00173BEF">
        <w:rPr>
          <w:rFonts w:ascii="Times New Roman" w:hAnsi="Times New Roman" w:cs="Times New Roman"/>
          <w:sz w:val="26"/>
          <w:szCs w:val="26"/>
        </w:rPr>
        <w:t>;</w:t>
      </w:r>
    </w:p>
    <w:p w:rsidR="00792CBE" w:rsidRPr="00173BEF" w:rsidRDefault="00EE3C4E" w:rsidP="00EE3C4E">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 </w:t>
      </w:r>
      <w:r w:rsidR="00792CBE" w:rsidRPr="00173BEF">
        <w:rPr>
          <w:rFonts w:ascii="Times New Roman" w:hAnsi="Times New Roman" w:cs="Times New Roman"/>
          <w:sz w:val="26"/>
          <w:szCs w:val="26"/>
        </w:rPr>
        <w:t xml:space="preserve">ответов на письменные обращения, направляемые в </w:t>
      </w:r>
      <w:r w:rsidRPr="00173BEF">
        <w:rPr>
          <w:rFonts w:ascii="Times New Roman" w:hAnsi="Times New Roman" w:cs="Times New Roman"/>
          <w:sz w:val="26"/>
          <w:szCs w:val="26"/>
        </w:rPr>
        <w:t xml:space="preserve">адрес </w:t>
      </w:r>
      <w:r w:rsidR="0058584A" w:rsidRPr="00173BEF">
        <w:rPr>
          <w:rFonts w:ascii="Times New Roman" w:hAnsi="Times New Roman" w:cs="Times New Roman"/>
          <w:sz w:val="26"/>
          <w:szCs w:val="26"/>
        </w:rPr>
        <w:t>А</w:t>
      </w:r>
      <w:r w:rsidRPr="00173BEF">
        <w:rPr>
          <w:rFonts w:ascii="Times New Roman" w:hAnsi="Times New Roman" w:cs="Times New Roman"/>
          <w:sz w:val="26"/>
          <w:szCs w:val="26"/>
        </w:rPr>
        <w:t xml:space="preserve">дминистрации </w:t>
      </w:r>
      <w:r w:rsidR="00792CBE" w:rsidRPr="00173BEF">
        <w:rPr>
          <w:rFonts w:ascii="Times New Roman" w:hAnsi="Times New Roman" w:cs="Times New Roman"/>
          <w:sz w:val="26"/>
          <w:szCs w:val="26"/>
        </w:rPr>
        <w:t xml:space="preserve">по адресу электронной почты: </w:t>
      </w:r>
      <w:hyperlink r:id="rId6" w:history="1">
        <w:r w:rsidR="000A32FB" w:rsidRPr="00154A03">
          <w:rPr>
            <w:rStyle w:val="a4"/>
            <w:rFonts w:ascii="Times New Roman" w:hAnsi="Times New Roman" w:cs="Times New Roman"/>
            <w:sz w:val="26"/>
            <w:szCs w:val="26"/>
            <w:lang w:val="en-US"/>
          </w:rPr>
          <w:t>admrrognedino</w:t>
        </w:r>
        <w:r w:rsidR="000A32FB" w:rsidRPr="00154A03">
          <w:rPr>
            <w:rStyle w:val="a4"/>
            <w:rFonts w:ascii="Times New Roman" w:hAnsi="Times New Roman" w:cs="Times New Roman"/>
            <w:sz w:val="26"/>
            <w:szCs w:val="26"/>
          </w:rPr>
          <w:t>@mail.ru</w:t>
        </w:r>
      </w:hyperlink>
      <w:r w:rsidR="00792CBE" w:rsidRPr="00173BEF">
        <w:rPr>
          <w:rFonts w:ascii="Times New Roman" w:hAnsi="Times New Roman" w:cs="Times New Roman"/>
          <w:sz w:val="26"/>
          <w:szCs w:val="26"/>
        </w:rPr>
        <w:t>.</w:t>
      </w:r>
    </w:p>
    <w:p w:rsidR="00456513" w:rsidRPr="00173BEF" w:rsidRDefault="00456513" w:rsidP="00456513">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Структурным подразделением </w:t>
      </w:r>
      <w:r w:rsidR="0058584A" w:rsidRPr="00173BEF">
        <w:rPr>
          <w:rFonts w:ascii="Times New Roman" w:hAnsi="Times New Roman" w:cs="Times New Roman"/>
          <w:sz w:val="26"/>
          <w:szCs w:val="26"/>
        </w:rPr>
        <w:t>А</w:t>
      </w:r>
      <w:r w:rsidRPr="00173BEF">
        <w:rPr>
          <w:rFonts w:ascii="Times New Roman" w:hAnsi="Times New Roman" w:cs="Times New Roman"/>
          <w:sz w:val="26"/>
          <w:szCs w:val="26"/>
        </w:rPr>
        <w:t xml:space="preserve">дминистрации, участвующим в предоставлении муниципальной услуги является отдел опеки и попечительства администрации </w:t>
      </w:r>
      <w:r w:rsidR="000A32FB">
        <w:rPr>
          <w:rFonts w:ascii="Times New Roman" w:hAnsi="Times New Roman" w:cs="Times New Roman"/>
          <w:sz w:val="26"/>
          <w:szCs w:val="26"/>
        </w:rPr>
        <w:t>Рогнединского</w:t>
      </w:r>
      <w:r w:rsidRPr="00173BEF">
        <w:rPr>
          <w:rFonts w:ascii="Times New Roman" w:hAnsi="Times New Roman" w:cs="Times New Roman"/>
          <w:sz w:val="26"/>
          <w:szCs w:val="26"/>
        </w:rPr>
        <w:t xml:space="preserve"> района (далее – Отдел). </w:t>
      </w:r>
    </w:p>
    <w:p w:rsidR="00792CBE" w:rsidRPr="00173BEF" w:rsidRDefault="00792CBE" w:rsidP="00EE3C4E">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Часы работы </w:t>
      </w:r>
      <w:r w:rsidR="00730A9F" w:rsidRPr="00173BEF">
        <w:rPr>
          <w:rFonts w:ascii="Times New Roman" w:hAnsi="Times New Roman" w:cs="Times New Roman"/>
          <w:sz w:val="26"/>
          <w:szCs w:val="26"/>
        </w:rPr>
        <w:t>Отдела</w:t>
      </w:r>
      <w:r w:rsidRPr="00173BEF">
        <w:rPr>
          <w:rFonts w:ascii="Times New Roman" w:hAnsi="Times New Roman" w:cs="Times New Roman"/>
          <w:sz w:val="26"/>
          <w:szCs w:val="26"/>
        </w:rPr>
        <w:t>: пн.-чт. - 8.30-17.</w:t>
      </w:r>
      <w:r w:rsidR="000A32FB">
        <w:rPr>
          <w:rFonts w:ascii="Times New Roman" w:hAnsi="Times New Roman" w:cs="Times New Roman"/>
          <w:sz w:val="26"/>
          <w:szCs w:val="26"/>
        </w:rPr>
        <w:t>45</w:t>
      </w:r>
      <w:r w:rsidRPr="00173BEF">
        <w:rPr>
          <w:rFonts w:ascii="Times New Roman" w:hAnsi="Times New Roman" w:cs="Times New Roman"/>
          <w:sz w:val="26"/>
          <w:szCs w:val="26"/>
        </w:rPr>
        <w:t xml:space="preserve">, пт.- </w:t>
      </w:r>
      <w:r w:rsidR="000A32FB">
        <w:rPr>
          <w:rFonts w:ascii="Times New Roman" w:hAnsi="Times New Roman" w:cs="Times New Roman"/>
          <w:sz w:val="26"/>
          <w:szCs w:val="26"/>
        </w:rPr>
        <w:t>8</w:t>
      </w:r>
      <w:r w:rsidRPr="00173BEF">
        <w:rPr>
          <w:rFonts w:ascii="Times New Roman" w:hAnsi="Times New Roman" w:cs="Times New Roman"/>
          <w:sz w:val="26"/>
          <w:szCs w:val="26"/>
        </w:rPr>
        <w:t>.</w:t>
      </w:r>
      <w:r w:rsidR="000A32FB">
        <w:rPr>
          <w:rFonts w:ascii="Times New Roman" w:hAnsi="Times New Roman" w:cs="Times New Roman"/>
          <w:sz w:val="26"/>
          <w:szCs w:val="26"/>
        </w:rPr>
        <w:t>3</w:t>
      </w:r>
      <w:r w:rsidRPr="00173BEF">
        <w:rPr>
          <w:rFonts w:ascii="Times New Roman" w:hAnsi="Times New Roman" w:cs="Times New Roman"/>
          <w:sz w:val="26"/>
          <w:szCs w:val="26"/>
        </w:rPr>
        <w:t>0-16.</w:t>
      </w:r>
      <w:r w:rsidR="000A32FB">
        <w:rPr>
          <w:rFonts w:ascii="Times New Roman" w:hAnsi="Times New Roman" w:cs="Times New Roman"/>
          <w:sz w:val="26"/>
          <w:szCs w:val="26"/>
        </w:rPr>
        <w:t>3</w:t>
      </w:r>
      <w:r w:rsidRPr="00173BEF">
        <w:rPr>
          <w:rFonts w:ascii="Times New Roman" w:hAnsi="Times New Roman" w:cs="Times New Roman"/>
          <w:sz w:val="26"/>
          <w:szCs w:val="26"/>
        </w:rPr>
        <w:t>0, перерыв на обед: 13.00-14.00.</w:t>
      </w:r>
    </w:p>
    <w:p w:rsidR="00792CBE" w:rsidRPr="00173BEF" w:rsidRDefault="00792CBE" w:rsidP="00FB0057">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Телефон </w:t>
      </w:r>
      <w:r w:rsidR="00456513" w:rsidRPr="00173BEF">
        <w:rPr>
          <w:rFonts w:ascii="Times New Roman" w:hAnsi="Times New Roman" w:cs="Times New Roman"/>
          <w:sz w:val="26"/>
          <w:szCs w:val="26"/>
        </w:rPr>
        <w:t>специалистов Отдела</w:t>
      </w:r>
      <w:r w:rsidRPr="00173BEF">
        <w:rPr>
          <w:rFonts w:ascii="Times New Roman" w:hAnsi="Times New Roman" w:cs="Times New Roman"/>
          <w:sz w:val="26"/>
          <w:szCs w:val="26"/>
        </w:rPr>
        <w:t>: 8</w:t>
      </w:r>
      <w:r w:rsidR="00456513" w:rsidRPr="00173BEF">
        <w:rPr>
          <w:rFonts w:ascii="Times New Roman" w:hAnsi="Times New Roman" w:cs="Times New Roman"/>
          <w:sz w:val="26"/>
          <w:szCs w:val="26"/>
        </w:rPr>
        <w:t xml:space="preserve"> </w:t>
      </w:r>
      <w:r w:rsidRPr="00173BEF">
        <w:rPr>
          <w:rFonts w:ascii="Times New Roman" w:hAnsi="Times New Roman" w:cs="Times New Roman"/>
          <w:sz w:val="26"/>
          <w:szCs w:val="26"/>
        </w:rPr>
        <w:t>(483</w:t>
      </w:r>
      <w:r w:rsidR="000A32FB">
        <w:rPr>
          <w:rFonts w:ascii="Times New Roman" w:hAnsi="Times New Roman" w:cs="Times New Roman"/>
          <w:sz w:val="26"/>
          <w:szCs w:val="26"/>
        </w:rPr>
        <w:t>31</w:t>
      </w:r>
      <w:r w:rsidRPr="00173BEF">
        <w:rPr>
          <w:rFonts w:ascii="Times New Roman" w:hAnsi="Times New Roman" w:cs="Times New Roman"/>
          <w:sz w:val="26"/>
          <w:szCs w:val="26"/>
        </w:rPr>
        <w:t>)</w:t>
      </w:r>
      <w:r w:rsidR="00456513" w:rsidRPr="00173BEF">
        <w:rPr>
          <w:rFonts w:ascii="Times New Roman" w:hAnsi="Times New Roman" w:cs="Times New Roman"/>
          <w:sz w:val="26"/>
          <w:szCs w:val="26"/>
        </w:rPr>
        <w:t xml:space="preserve"> </w:t>
      </w:r>
      <w:r w:rsidR="000A32FB">
        <w:rPr>
          <w:rFonts w:ascii="Times New Roman" w:hAnsi="Times New Roman" w:cs="Times New Roman"/>
          <w:sz w:val="26"/>
          <w:szCs w:val="26"/>
        </w:rPr>
        <w:t>2</w:t>
      </w:r>
      <w:r w:rsidR="00FB0057" w:rsidRPr="00173BEF">
        <w:rPr>
          <w:rFonts w:ascii="Times New Roman" w:hAnsi="Times New Roman" w:cs="Times New Roman"/>
          <w:sz w:val="26"/>
          <w:szCs w:val="26"/>
        </w:rPr>
        <w:t>-1</w:t>
      </w:r>
      <w:r w:rsidR="000A32FB">
        <w:rPr>
          <w:rFonts w:ascii="Times New Roman" w:hAnsi="Times New Roman" w:cs="Times New Roman"/>
          <w:sz w:val="26"/>
          <w:szCs w:val="26"/>
        </w:rPr>
        <w:t>9</w:t>
      </w:r>
      <w:r w:rsidR="00FB0057" w:rsidRPr="00173BEF">
        <w:rPr>
          <w:rFonts w:ascii="Times New Roman" w:hAnsi="Times New Roman" w:cs="Times New Roman"/>
          <w:sz w:val="26"/>
          <w:szCs w:val="26"/>
        </w:rPr>
        <w:t>-</w:t>
      </w:r>
      <w:r w:rsidR="000A32FB">
        <w:rPr>
          <w:rFonts w:ascii="Times New Roman" w:hAnsi="Times New Roman" w:cs="Times New Roman"/>
          <w:sz w:val="26"/>
          <w:szCs w:val="26"/>
        </w:rPr>
        <w:t>03</w:t>
      </w:r>
      <w:r w:rsidRPr="00173BEF">
        <w:rPr>
          <w:rFonts w:ascii="Times New Roman" w:hAnsi="Times New Roman" w:cs="Times New Roman"/>
          <w:sz w:val="26"/>
          <w:szCs w:val="26"/>
        </w:rPr>
        <w:t>.</w:t>
      </w:r>
    </w:p>
    <w:p w:rsidR="00792CBE" w:rsidRPr="00173BEF" w:rsidRDefault="00792CBE" w:rsidP="00EE3C4E">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4.На интернет-сайте или информационном стенде размещается следующая информация:</w:t>
      </w:r>
    </w:p>
    <w:p w:rsidR="00792CBE" w:rsidRPr="00173BEF" w:rsidRDefault="00792CBE" w:rsidP="00FB0057">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а) извлечения из законодательных и иных нормативных правовых актов, содержащих нормы, регулирующие деятельность по исполнению </w:t>
      </w:r>
      <w:r w:rsidR="00FB0057"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w:t>
      </w:r>
    </w:p>
    <w:p w:rsidR="00792CBE" w:rsidRPr="00173BEF" w:rsidRDefault="00792CBE" w:rsidP="00FB0057">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б) текст настоящего Регламента с приложениями (полная версия на интернет-сайте, извлечения </w:t>
      </w:r>
      <w:r w:rsidR="00730A9F" w:rsidRPr="00173BEF">
        <w:rPr>
          <w:rFonts w:ascii="Times New Roman" w:hAnsi="Times New Roman" w:cs="Times New Roman"/>
          <w:sz w:val="26"/>
          <w:szCs w:val="26"/>
        </w:rPr>
        <w:t>–</w:t>
      </w:r>
      <w:r w:rsidRPr="00173BEF">
        <w:rPr>
          <w:rFonts w:ascii="Times New Roman" w:hAnsi="Times New Roman" w:cs="Times New Roman"/>
          <w:sz w:val="26"/>
          <w:szCs w:val="26"/>
        </w:rPr>
        <w:t xml:space="preserve"> на</w:t>
      </w:r>
      <w:r w:rsidR="00730A9F" w:rsidRPr="00173BEF">
        <w:rPr>
          <w:rFonts w:ascii="Times New Roman" w:hAnsi="Times New Roman" w:cs="Times New Roman"/>
          <w:sz w:val="26"/>
          <w:szCs w:val="26"/>
        </w:rPr>
        <w:t xml:space="preserve"> </w:t>
      </w:r>
      <w:r w:rsidRPr="00173BEF">
        <w:rPr>
          <w:rFonts w:ascii="Times New Roman" w:hAnsi="Times New Roman" w:cs="Times New Roman"/>
          <w:sz w:val="26"/>
          <w:szCs w:val="26"/>
        </w:rPr>
        <w:t>информационном стенде</w:t>
      </w:r>
      <w:r w:rsidR="00730A9F" w:rsidRPr="00173BEF">
        <w:rPr>
          <w:rFonts w:ascii="Times New Roman" w:hAnsi="Times New Roman" w:cs="Times New Roman"/>
          <w:sz w:val="26"/>
          <w:szCs w:val="26"/>
        </w:rPr>
        <w:t xml:space="preserve"> Отдела</w:t>
      </w:r>
      <w:r w:rsidRPr="00173BEF">
        <w:rPr>
          <w:rFonts w:ascii="Times New Roman" w:hAnsi="Times New Roman" w:cs="Times New Roman"/>
          <w:sz w:val="26"/>
          <w:szCs w:val="26"/>
        </w:rPr>
        <w:t>);</w:t>
      </w:r>
    </w:p>
    <w:p w:rsidR="00792CBE" w:rsidRPr="00173BEF" w:rsidRDefault="00792CBE" w:rsidP="00FB0057">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в) блок-схема исполнения </w:t>
      </w:r>
      <w:r w:rsidR="00FB0057"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w:t>
      </w:r>
    </w:p>
    <w:p w:rsidR="00792CBE" w:rsidRPr="00173BEF" w:rsidRDefault="00792CBE" w:rsidP="00FB0057">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г) местонахождение, график (режим) работы, номера телефонов, адреса интернет-сайтов и электронной почты, по которым заинтересованные лица могут получить необходимую информацию.</w:t>
      </w:r>
    </w:p>
    <w:p w:rsidR="00792CBE" w:rsidRPr="00173BEF" w:rsidRDefault="00792CBE" w:rsidP="00FB0057">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5.Консультирование заинтересованных лиц по порядку предоставления </w:t>
      </w:r>
      <w:r w:rsidR="00FB0057" w:rsidRPr="00173BEF">
        <w:rPr>
          <w:rFonts w:ascii="Times New Roman" w:hAnsi="Times New Roman" w:cs="Times New Roman"/>
          <w:sz w:val="26"/>
          <w:szCs w:val="26"/>
        </w:rPr>
        <w:t>муниципальной</w:t>
      </w:r>
      <w:r w:rsidR="00782EEC"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услуги осуществляется </w:t>
      </w:r>
      <w:r w:rsidR="00456513" w:rsidRPr="00173BEF">
        <w:rPr>
          <w:rFonts w:ascii="Times New Roman" w:hAnsi="Times New Roman" w:cs="Times New Roman"/>
          <w:sz w:val="26"/>
          <w:szCs w:val="26"/>
        </w:rPr>
        <w:t>специалистами Отдела</w:t>
      </w:r>
      <w:r w:rsidRPr="00173BEF">
        <w:rPr>
          <w:rFonts w:ascii="Times New Roman" w:hAnsi="Times New Roman" w:cs="Times New Roman"/>
          <w:sz w:val="26"/>
          <w:szCs w:val="26"/>
        </w:rPr>
        <w:t>:</w:t>
      </w:r>
    </w:p>
    <w:p w:rsidR="00792CBE" w:rsidRPr="00173BEF" w:rsidRDefault="00456513" w:rsidP="00456513">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 </w:t>
      </w:r>
      <w:r w:rsidR="00792CBE" w:rsidRPr="00173BEF">
        <w:rPr>
          <w:rFonts w:ascii="Times New Roman" w:hAnsi="Times New Roman" w:cs="Times New Roman"/>
          <w:sz w:val="26"/>
          <w:szCs w:val="26"/>
        </w:rPr>
        <w:t>в письменной форме на основании письменного обращения, в том числе по электронной почте;</w:t>
      </w:r>
    </w:p>
    <w:p w:rsidR="00792CBE" w:rsidRPr="00173BEF" w:rsidRDefault="00456513" w:rsidP="00456513">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 </w:t>
      </w:r>
      <w:r w:rsidR="00792CBE" w:rsidRPr="00173BEF">
        <w:rPr>
          <w:rFonts w:ascii="Times New Roman" w:hAnsi="Times New Roman" w:cs="Times New Roman"/>
          <w:sz w:val="26"/>
          <w:szCs w:val="26"/>
        </w:rPr>
        <w:t>по телефону;</w:t>
      </w:r>
    </w:p>
    <w:p w:rsidR="00792CBE" w:rsidRPr="00173BEF" w:rsidRDefault="00456513" w:rsidP="00456513">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 </w:t>
      </w:r>
      <w:r w:rsidR="00792CBE" w:rsidRPr="00173BEF">
        <w:rPr>
          <w:rFonts w:ascii="Times New Roman" w:hAnsi="Times New Roman" w:cs="Times New Roman"/>
          <w:sz w:val="26"/>
          <w:szCs w:val="26"/>
        </w:rPr>
        <w:t>на личном приеме.</w:t>
      </w:r>
    </w:p>
    <w:p w:rsidR="00792CBE" w:rsidRPr="00173BEF" w:rsidRDefault="00792CBE" w:rsidP="00456513">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6.Консультирование по вопросу предоставления </w:t>
      </w:r>
      <w:r w:rsidR="00456513"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 осуществляется специалистами </w:t>
      </w:r>
      <w:r w:rsidR="00456513" w:rsidRPr="00173BEF">
        <w:rPr>
          <w:rFonts w:ascii="Times New Roman" w:hAnsi="Times New Roman" w:cs="Times New Roman"/>
          <w:sz w:val="26"/>
          <w:szCs w:val="26"/>
        </w:rPr>
        <w:t xml:space="preserve">Отдела </w:t>
      </w:r>
      <w:r w:rsidRPr="00173BEF">
        <w:rPr>
          <w:rFonts w:ascii="Times New Roman" w:hAnsi="Times New Roman" w:cs="Times New Roman"/>
          <w:sz w:val="26"/>
          <w:szCs w:val="26"/>
        </w:rPr>
        <w:t>по предварительной записи.</w:t>
      </w:r>
    </w:p>
    <w:p w:rsidR="00792CBE" w:rsidRPr="00173BEF" w:rsidRDefault="00792CBE" w:rsidP="00730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Запись граждан на личный прием осуществляется предварительно по их устным обращениям ежедневно, кроме выходных и праздничных дней, с 8.30 до 17.</w:t>
      </w:r>
      <w:r w:rsidR="000A32FB">
        <w:rPr>
          <w:rFonts w:ascii="Times New Roman" w:hAnsi="Times New Roman" w:cs="Times New Roman"/>
          <w:sz w:val="26"/>
          <w:szCs w:val="26"/>
        </w:rPr>
        <w:t>45</w:t>
      </w:r>
      <w:r w:rsidRPr="00173BEF">
        <w:rPr>
          <w:rFonts w:ascii="Times New Roman" w:hAnsi="Times New Roman" w:cs="Times New Roman"/>
          <w:sz w:val="26"/>
          <w:szCs w:val="26"/>
        </w:rPr>
        <w:t xml:space="preserve">, в предвыходные и предпраздничные дни - с </w:t>
      </w:r>
      <w:r w:rsidR="000A32FB">
        <w:rPr>
          <w:rFonts w:ascii="Times New Roman" w:hAnsi="Times New Roman" w:cs="Times New Roman"/>
          <w:sz w:val="26"/>
          <w:szCs w:val="26"/>
        </w:rPr>
        <w:t>8</w:t>
      </w:r>
      <w:r w:rsidRPr="00173BEF">
        <w:rPr>
          <w:rFonts w:ascii="Times New Roman" w:hAnsi="Times New Roman" w:cs="Times New Roman"/>
          <w:sz w:val="26"/>
          <w:szCs w:val="26"/>
        </w:rPr>
        <w:t>.</w:t>
      </w:r>
      <w:r w:rsidR="000A32FB">
        <w:rPr>
          <w:rFonts w:ascii="Times New Roman" w:hAnsi="Times New Roman" w:cs="Times New Roman"/>
          <w:sz w:val="26"/>
          <w:szCs w:val="26"/>
        </w:rPr>
        <w:t>3</w:t>
      </w:r>
      <w:r w:rsidRPr="00173BEF">
        <w:rPr>
          <w:rFonts w:ascii="Times New Roman" w:hAnsi="Times New Roman" w:cs="Times New Roman"/>
          <w:sz w:val="26"/>
          <w:szCs w:val="26"/>
        </w:rPr>
        <w:t>0 до 1</w:t>
      </w:r>
      <w:r w:rsidR="00730A9F" w:rsidRPr="00173BEF">
        <w:rPr>
          <w:rFonts w:ascii="Times New Roman" w:hAnsi="Times New Roman" w:cs="Times New Roman"/>
          <w:sz w:val="26"/>
          <w:szCs w:val="26"/>
        </w:rPr>
        <w:t>5</w:t>
      </w:r>
      <w:r w:rsidRPr="00173BEF">
        <w:rPr>
          <w:rFonts w:ascii="Times New Roman" w:hAnsi="Times New Roman" w:cs="Times New Roman"/>
          <w:sz w:val="26"/>
          <w:szCs w:val="26"/>
        </w:rPr>
        <w:t>.</w:t>
      </w:r>
      <w:r w:rsidR="00730A9F" w:rsidRPr="00173BEF">
        <w:rPr>
          <w:rFonts w:ascii="Times New Roman" w:hAnsi="Times New Roman" w:cs="Times New Roman"/>
          <w:sz w:val="26"/>
          <w:szCs w:val="26"/>
        </w:rPr>
        <w:t>00</w:t>
      </w:r>
      <w:r w:rsidRPr="00173BEF">
        <w:rPr>
          <w:rFonts w:ascii="Times New Roman" w:hAnsi="Times New Roman" w:cs="Times New Roman"/>
          <w:sz w:val="26"/>
          <w:szCs w:val="26"/>
        </w:rPr>
        <w:t xml:space="preserve"> по телефону </w:t>
      </w:r>
      <w:r w:rsidR="00730A9F" w:rsidRPr="00173BEF">
        <w:rPr>
          <w:rFonts w:ascii="Times New Roman" w:hAnsi="Times New Roman" w:cs="Times New Roman"/>
          <w:sz w:val="26"/>
          <w:szCs w:val="26"/>
        </w:rPr>
        <w:t xml:space="preserve">                  </w:t>
      </w:r>
      <w:r w:rsidRPr="00173BEF">
        <w:rPr>
          <w:rFonts w:ascii="Times New Roman" w:hAnsi="Times New Roman" w:cs="Times New Roman"/>
          <w:sz w:val="26"/>
          <w:szCs w:val="26"/>
        </w:rPr>
        <w:t>8 (483</w:t>
      </w:r>
      <w:r w:rsidR="000A32FB">
        <w:rPr>
          <w:rFonts w:ascii="Times New Roman" w:hAnsi="Times New Roman" w:cs="Times New Roman"/>
          <w:sz w:val="26"/>
          <w:szCs w:val="26"/>
        </w:rPr>
        <w:t>31</w:t>
      </w:r>
      <w:r w:rsidRPr="00173BEF">
        <w:rPr>
          <w:rFonts w:ascii="Times New Roman" w:hAnsi="Times New Roman" w:cs="Times New Roman"/>
          <w:sz w:val="26"/>
          <w:szCs w:val="26"/>
        </w:rPr>
        <w:t xml:space="preserve">) </w:t>
      </w:r>
      <w:r w:rsidR="000A32FB">
        <w:rPr>
          <w:rFonts w:ascii="Times New Roman" w:hAnsi="Times New Roman" w:cs="Times New Roman"/>
          <w:sz w:val="26"/>
          <w:szCs w:val="26"/>
        </w:rPr>
        <w:t>2</w:t>
      </w:r>
      <w:r w:rsidRPr="00173BEF">
        <w:rPr>
          <w:rFonts w:ascii="Times New Roman" w:hAnsi="Times New Roman" w:cs="Times New Roman"/>
          <w:sz w:val="26"/>
          <w:szCs w:val="26"/>
        </w:rPr>
        <w:t>-</w:t>
      </w:r>
      <w:r w:rsidR="00730A9F" w:rsidRPr="00173BEF">
        <w:rPr>
          <w:rFonts w:ascii="Times New Roman" w:hAnsi="Times New Roman" w:cs="Times New Roman"/>
          <w:sz w:val="26"/>
          <w:szCs w:val="26"/>
        </w:rPr>
        <w:t>1</w:t>
      </w:r>
      <w:r w:rsidR="000A32FB">
        <w:rPr>
          <w:rFonts w:ascii="Times New Roman" w:hAnsi="Times New Roman" w:cs="Times New Roman"/>
          <w:sz w:val="26"/>
          <w:szCs w:val="26"/>
        </w:rPr>
        <w:t>9</w:t>
      </w:r>
      <w:r w:rsidRPr="00173BEF">
        <w:rPr>
          <w:rFonts w:ascii="Times New Roman" w:hAnsi="Times New Roman" w:cs="Times New Roman"/>
          <w:sz w:val="26"/>
          <w:szCs w:val="26"/>
        </w:rPr>
        <w:t>-</w:t>
      </w:r>
      <w:r w:rsidR="000A32FB">
        <w:rPr>
          <w:rFonts w:ascii="Times New Roman" w:hAnsi="Times New Roman" w:cs="Times New Roman"/>
          <w:sz w:val="26"/>
          <w:szCs w:val="26"/>
        </w:rPr>
        <w:t>03</w:t>
      </w:r>
      <w:r w:rsidRPr="00173BEF">
        <w:rPr>
          <w:rFonts w:ascii="Times New Roman" w:hAnsi="Times New Roman" w:cs="Times New Roman"/>
          <w:sz w:val="26"/>
          <w:szCs w:val="26"/>
        </w:rPr>
        <w:t>.</w:t>
      </w:r>
    </w:p>
    <w:p w:rsidR="00792CBE" w:rsidRPr="00173BEF" w:rsidRDefault="00792CBE" w:rsidP="00730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Запись граждан на личный прием осуществляется путем внесения в журнал записи граждан на личный прием </w:t>
      </w:r>
      <w:r w:rsidR="00E2201B" w:rsidRPr="00173BEF">
        <w:rPr>
          <w:rFonts w:ascii="Times New Roman" w:hAnsi="Times New Roman" w:cs="Times New Roman"/>
          <w:sz w:val="26"/>
          <w:szCs w:val="26"/>
        </w:rPr>
        <w:t xml:space="preserve">(приложение № 1 к настоящему Регламенту) </w:t>
      </w:r>
      <w:r w:rsidRPr="00173BEF">
        <w:rPr>
          <w:rFonts w:ascii="Times New Roman" w:hAnsi="Times New Roman" w:cs="Times New Roman"/>
          <w:sz w:val="26"/>
          <w:szCs w:val="26"/>
        </w:rPr>
        <w:t>следующей информации:</w:t>
      </w:r>
    </w:p>
    <w:p w:rsidR="00792CBE" w:rsidRPr="00173BEF" w:rsidRDefault="00792CBE" w:rsidP="00730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фамилии, имени, отчества (при наличии) гражданина;</w:t>
      </w:r>
    </w:p>
    <w:p w:rsidR="00792CBE" w:rsidRPr="00173BEF" w:rsidRDefault="00792CBE" w:rsidP="00730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даты (месяца, числа) и времени (часа, минуты) приема;</w:t>
      </w:r>
    </w:p>
    <w:p w:rsidR="00792CBE" w:rsidRPr="00173BEF" w:rsidRDefault="00792CBE" w:rsidP="00730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контактного телефона гражданина.</w:t>
      </w:r>
    </w:p>
    <w:p w:rsidR="00792CBE" w:rsidRPr="00173BEF" w:rsidRDefault="00792CBE" w:rsidP="00730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lastRenderedPageBreak/>
        <w:t>Гражданину сообщается время приема, адрес, по которому осуществляется прием, и номер кабинета, в который следует обратиться.</w:t>
      </w:r>
    </w:p>
    <w:p w:rsidR="00792CBE" w:rsidRPr="00173BEF" w:rsidRDefault="00792CBE" w:rsidP="00730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Прием осуществляется в специально выделенных для этих целей помещениях в виде отдельных кабинетов (приемных).</w:t>
      </w:r>
    </w:p>
    <w:p w:rsidR="00792CBE" w:rsidRPr="00173BEF" w:rsidRDefault="00792CBE" w:rsidP="00730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Прием заявителей осуществляется </w:t>
      </w:r>
      <w:r w:rsidR="00730A9F" w:rsidRPr="00173BEF">
        <w:rPr>
          <w:rFonts w:ascii="Times New Roman" w:hAnsi="Times New Roman" w:cs="Times New Roman"/>
          <w:sz w:val="26"/>
          <w:szCs w:val="26"/>
        </w:rPr>
        <w:t xml:space="preserve">специалистами Отдела </w:t>
      </w:r>
      <w:r w:rsidRPr="00173BEF">
        <w:rPr>
          <w:rFonts w:ascii="Times New Roman" w:hAnsi="Times New Roman" w:cs="Times New Roman"/>
          <w:sz w:val="26"/>
          <w:szCs w:val="26"/>
        </w:rPr>
        <w:t xml:space="preserve">по адресу: </w:t>
      </w:r>
      <w:r w:rsidR="00106CF7" w:rsidRPr="00173BEF">
        <w:rPr>
          <w:rFonts w:ascii="Times New Roman" w:hAnsi="Times New Roman" w:cs="Times New Roman"/>
          <w:sz w:val="26"/>
          <w:szCs w:val="26"/>
        </w:rPr>
        <w:t>ул.</w:t>
      </w:r>
      <w:r w:rsidR="000A32FB">
        <w:rPr>
          <w:rFonts w:ascii="Times New Roman" w:hAnsi="Times New Roman" w:cs="Times New Roman"/>
          <w:sz w:val="26"/>
          <w:szCs w:val="26"/>
        </w:rPr>
        <w:t xml:space="preserve"> Ленина</w:t>
      </w:r>
      <w:r w:rsidR="00106CF7" w:rsidRPr="00173BEF">
        <w:rPr>
          <w:rFonts w:ascii="Times New Roman" w:hAnsi="Times New Roman" w:cs="Times New Roman"/>
          <w:sz w:val="26"/>
          <w:szCs w:val="26"/>
        </w:rPr>
        <w:t>, д.</w:t>
      </w:r>
      <w:r w:rsidR="000A32FB">
        <w:rPr>
          <w:rFonts w:ascii="Times New Roman" w:hAnsi="Times New Roman" w:cs="Times New Roman"/>
          <w:sz w:val="26"/>
          <w:szCs w:val="26"/>
        </w:rPr>
        <w:t>2</w:t>
      </w:r>
      <w:r w:rsidR="00106CF7" w:rsidRPr="00173BEF">
        <w:rPr>
          <w:rFonts w:ascii="Times New Roman" w:hAnsi="Times New Roman" w:cs="Times New Roman"/>
          <w:sz w:val="26"/>
          <w:szCs w:val="26"/>
        </w:rPr>
        <w:t xml:space="preserve">9, </w:t>
      </w:r>
      <w:proofErr w:type="spellStart"/>
      <w:r w:rsidR="000A32FB">
        <w:rPr>
          <w:rFonts w:ascii="Times New Roman" w:hAnsi="Times New Roman" w:cs="Times New Roman"/>
          <w:sz w:val="26"/>
          <w:szCs w:val="26"/>
        </w:rPr>
        <w:t>рп</w:t>
      </w:r>
      <w:proofErr w:type="spellEnd"/>
      <w:r w:rsidR="00106CF7" w:rsidRPr="00173BEF">
        <w:rPr>
          <w:rFonts w:ascii="Times New Roman" w:hAnsi="Times New Roman" w:cs="Times New Roman"/>
          <w:sz w:val="26"/>
          <w:szCs w:val="26"/>
        </w:rPr>
        <w:t>.</w:t>
      </w:r>
      <w:r w:rsidR="000A32FB">
        <w:rPr>
          <w:rFonts w:ascii="Times New Roman" w:hAnsi="Times New Roman" w:cs="Times New Roman"/>
          <w:sz w:val="26"/>
          <w:szCs w:val="26"/>
        </w:rPr>
        <w:t xml:space="preserve"> Рогнедино</w:t>
      </w:r>
      <w:r w:rsidR="00106CF7" w:rsidRPr="00173BEF">
        <w:rPr>
          <w:rFonts w:ascii="Times New Roman" w:hAnsi="Times New Roman" w:cs="Times New Roman"/>
          <w:sz w:val="26"/>
          <w:szCs w:val="26"/>
        </w:rPr>
        <w:t xml:space="preserve">, </w:t>
      </w:r>
      <w:r w:rsidR="000A32FB">
        <w:rPr>
          <w:rFonts w:ascii="Times New Roman" w:hAnsi="Times New Roman" w:cs="Times New Roman"/>
          <w:sz w:val="26"/>
          <w:szCs w:val="26"/>
        </w:rPr>
        <w:t>Рогнединский</w:t>
      </w:r>
      <w:r w:rsidR="00106CF7" w:rsidRPr="00173BEF">
        <w:rPr>
          <w:rFonts w:ascii="Times New Roman" w:hAnsi="Times New Roman" w:cs="Times New Roman"/>
          <w:sz w:val="26"/>
          <w:szCs w:val="26"/>
        </w:rPr>
        <w:t xml:space="preserve"> район, Брянская область, </w:t>
      </w:r>
      <w:proofErr w:type="spellStart"/>
      <w:r w:rsidR="00106CF7" w:rsidRPr="00173BEF">
        <w:rPr>
          <w:rFonts w:ascii="Times New Roman" w:hAnsi="Times New Roman" w:cs="Times New Roman"/>
          <w:sz w:val="26"/>
          <w:szCs w:val="26"/>
        </w:rPr>
        <w:t>каб</w:t>
      </w:r>
      <w:proofErr w:type="spellEnd"/>
      <w:r w:rsidR="00106CF7" w:rsidRPr="00173BEF">
        <w:rPr>
          <w:rFonts w:ascii="Times New Roman" w:hAnsi="Times New Roman" w:cs="Times New Roman"/>
          <w:sz w:val="26"/>
          <w:szCs w:val="26"/>
        </w:rPr>
        <w:t xml:space="preserve">. </w:t>
      </w:r>
      <w:r w:rsidR="000A32FB">
        <w:rPr>
          <w:rFonts w:ascii="Times New Roman" w:hAnsi="Times New Roman" w:cs="Times New Roman"/>
          <w:sz w:val="26"/>
          <w:szCs w:val="26"/>
        </w:rPr>
        <w:t>б/</w:t>
      </w:r>
      <w:proofErr w:type="gramStart"/>
      <w:r w:rsidR="000A32FB">
        <w:rPr>
          <w:rFonts w:ascii="Times New Roman" w:hAnsi="Times New Roman" w:cs="Times New Roman"/>
          <w:sz w:val="26"/>
          <w:szCs w:val="26"/>
        </w:rPr>
        <w:t>н</w:t>
      </w:r>
      <w:proofErr w:type="gramEnd"/>
      <w:r w:rsidRPr="00173BEF">
        <w:rPr>
          <w:rFonts w:ascii="Times New Roman" w:hAnsi="Times New Roman" w:cs="Times New Roman"/>
          <w:sz w:val="26"/>
          <w:szCs w:val="26"/>
        </w:rPr>
        <w:t>.</w:t>
      </w:r>
    </w:p>
    <w:p w:rsidR="00792CBE" w:rsidRPr="00173BEF" w:rsidRDefault="00792CBE" w:rsidP="00106CF7">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7.При ответах по телефону на устные обращения специалист </w:t>
      </w:r>
      <w:r w:rsidR="00173BEF" w:rsidRPr="00173BEF">
        <w:rPr>
          <w:rFonts w:ascii="Times New Roman" w:hAnsi="Times New Roman" w:cs="Times New Roman"/>
          <w:sz w:val="26"/>
          <w:szCs w:val="26"/>
        </w:rPr>
        <w:t xml:space="preserve">Отдела </w:t>
      </w:r>
      <w:r w:rsidRPr="00173BEF">
        <w:rPr>
          <w:rFonts w:ascii="Times New Roman" w:hAnsi="Times New Roman" w:cs="Times New Roman"/>
          <w:sz w:val="26"/>
          <w:szCs w:val="26"/>
        </w:rPr>
        <w:t xml:space="preserve">называет свои фамилию, имя, отчество (при наличии), должность, дает разъяснения по вопросам предоставления </w:t>
      </w:r>
      <w:r w:rsidR="00106CF7"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информирует о ходе предоставления </w:t>
      </w:r>
      <w:r w:rsidR="00106CF7"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услуги.</w:t>
      </w:r>
    </w:p>
    <w:p w:rsidR="00792CBE" w:rsidRPr="00173BEF" w:rsidRDefault="00792CBE" w:rsidP="00106CF7">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Время разговора не должно превышать десяти минут. В случае если для ответа требуется продолжительное время, специалист </w:t>
      </w:r>
      <w:r w:rsidR="00173BEF" w:rsidRPr="00173BEF">
        <w:rPr>
          <w:rFonts w:ascii="Times New Roman" w:hAnsi="Times New Roman" w:cs="Times New Roman"/>
          <w:sz w:val="26"/>
          <w:szCs w:val="26"/>
        </w:rPr>
        <w:t xml:space="preserve">Отдела </w:t>
      </w:r>
      <w:r w:rsidRPr="00173BEF">
        <w:rPr>
          <w:rFonts w:ascii="Times New Roman" w:hAnsi="Times New Roman" w:cs="Times New Roman"/>
          <w:sz w:val="26"/>
          <w:szCs w:val="26"/>
        </w:rPr>
        <w:t>предлагает обратиться за необходимой информацией в письменной форме либо назначить другое удобное для обратившегося лица время для информирования по телефону.</w:t>
      </w:r>
    </w:p>
    <w:p w:rsidR="00792CBE" w:rsidRPr="00173BEF" w:rsidRDefault="00792CBE" w:rsidP="00106CF7">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8.В случае если специалист</w:t>
      </w:r>
      <w:r w:rsidR="00173BEF" w:rsidRPr="00173BEF">
        <w:rPr>
          <w:rFonts w:ascii="Times New Roman" w:hAnsi="Times New Roman" w:cs="Times New Roman"/>
          <w:sz w:val="26"/>
          <w:szCs w:val="26"/>
        </w:rPr>
        <w:t xml:space="preserve"> Отдела</w:t>
      </w:r>
      <w:r w:rsidRPr="00173BEF">
        <w:rPr>
          <w:rFonts w:ascii="Times New Roman" w:hAnsi="Times New Roman" w:cs="Times New Roman"/>
          <w:sz w:val="26"/>
          <w:szCs w:val="26"/>
        </w:rPr>
        <w:t>, принявший звонок, не может самостоятельно ответить на поставленные вопросы, он переадресует (переводит) данный телефонный звонок другому должностному лицу или же сообщает обратившемуся гражданину телефонный номер, по которому можно получить необходимую информацию.</w:t>
      </w:r>
    </w:p>
    <w:p w:rsidR="00792CBE" w:rsidRPr="00173BEF" w:rsidRDefault="00792CBE" w:rsidP="000D763A">
      <w:pPr>
        <w:pStyle w:val="a3"/>
        <w:rPr>
          <w:rFonts w:ascii="Times New Roman" w:hAnsi="Times New Roman" w:cs="Times New Roman"/>
          <w:sz w:val="26"/>
          <w:szCs w:val="26"/>
        </w:rPr>
      </w:pPr>
    </w:p>
    <w:p w:rsidR="00792CBE" w:rsidRPr="00173BEF" w:rsidRDefault="00792CBE" w:rsidP="00106CF7">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II. Стандарт предоставления </w:t>
      </w:r>
      <w:r w:rsidR="00106CF7" w:rsidRPr="00173BEF">
        <w:rPr>
          <w:rFonts w:ascii="Times New Roman" w:hAnsi="Times New Roman" w:cs="Times New Roman"/>
          <w:b/>
          <w:sz w:val="26"/>
          <w:szCs w:val="26"/>
        </w:rPr>
        <w:t xml:space="preserve">муниципальной </w:t>
      </w:r>
      <w:r w:rsidRPr="00173BEF">
        <w:rPr>
          <w:rFonts w:ascii="Times New Roman" w:hAnsi="Times New Roman" w:cs="Times New Roman"/>
          <w:b/>
          <w:sz w:val="26"/>
          <w:szCs w:val="26"/>
        </w:rPr>
        <w:t>услуги</w:t>
      </w:r>
    </w:p>
    <w:p w:rsidR="00792CBE" w:rsidRPr="00173BEF" w:rsidRDefault="00792CBE" w:rsidP="000D763A">
      <w:pPr>
        <w:pStyle w:val="a3"/>
        <w:rPr>
          <w:rFonts w:ascii="Times New Roman" w:hAnsi="Times New Roman" w:cs="Times New Roman"/>
          <w:sz w:val="26"/>
          <w:szCs w:val="26"/>
        </w:rPr>
      </w:pPr>
    </w:p>
    <w:p w:rsidR="00792CBE" w:rsidRPr="00173BEF" w:rsidRDefault="00792CBE" w:rsidP="00106CF7">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Наименование </w:t>
      </w:r>
      <w:r w:rsidR="00106CF7" w:rsidRPr="00173BEF">
        <w:rPr>
          <w:rFonts w:ascii="Times New Roman" w:hAnsi="Times New Roman" w:cs="Times New Roman"/>
          <w:b/>
          <w:sz w:val="26"/>
          <w:szCs w:val="26"/>
        </w:rPr>
        <w:t xml:space="preserve">муниципальной </w:t>
      </w:r>
      <w:r w:rsidRPr="00173BEF">
        <w:rPr>
          <w:rFonts w:ascii="Times New Roman" w:hAnsi="Times New Roman" w:cs="Times New Roman"/>
          <w:b/>
          <w:sz w:val="26"/>
          <w:szCs w:val="26"/>
        </w:rPr>
        <w:t>услуги</w:t>
      </w:r>
    </w:p>
    <w:p w:rsidR="00792CBE" w:rsidRPr="00173BEF" w:rsidRDefault="00792CBE" w:rsidP="000D763A">
      <w:pPr>
        <w:pStyle w:val="a3"/>
        <w:rPr>
          <w:rFonts w:ascii="Times New Roman" w:hAnsi="Times New Roman" w:cs="Times New Roman"/>
          <w:sz w:val="26"/>
          <w:szCs w:val="26"/>
        </w:rPr>
      </w:pPr>
    </w:p>
    <w:p w:rsidR="00792CBE" w:rsidRPr="00173BEF" w:rsidRDefault="00792CBE" w:rsidP="00106CF7">
      <w:pPr>
        <w:pStyle w:val="a3"/>
        <w:ind w:firstLine="708"/>
        <w:jc w:val="both"/>
        <w:rPr>
          <w:rFonts w:ascii="Times New Roman" w:hAnsi="Times New Roman" w:cs="Times New Roman"/>
          <w:b/>
          <w:sz w:val="26"/>
          <w:szCs w:val="26"/>
        </w:rPr>
      </w:pPr>
      <w:r w:rsidRPr="00173BEF">
        <w:rPr>
          <w:rFonts w:ascii="Times New Roman" w:hAnsi="Times New Roman" w:cs="Times New Roman"/>
          <w:sz w:val="26"/>
          <w:szCs w:val="26"/>
        </w:rPr>
        <w:t xml:space="preserve">9.Наименование </w:t>
      </w:r>
      <w:r w:rsidR="00106CF7"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w:t>
      </w:r>
      <w:r w:rsidR="00106CF7" w:rsidRPr="00173BEF">
        <w:rPr>
          <w:rFonts w:ascii="Times New Roman" w:hAnsi="Times New Roman" w:cs="Times New Roman"/>
          <w:sz w:val="26"/>
          <w:szCs w:val="26"/>
        </w:rPr>
        <w:t>–</w:t>
      </w:r>
      <w:r w:rsidRPr="00173BEF">
        <w:rPr>
          <w:rFonts w:ascii="Times New Roman" w:hAnsi="Times New Roman" w:cs="Times New Roman"/>
          <w:sz w:val="26"/>
          <w:szCs w:val="26"/>
        </w:rPr>
        <w:t xml:space="preserve"> предоставление</w:t>
      </w:r>
      <w:r w:rsidR="00106CF7" w:rsidRPr="00173BEF">
        <w:rPr>
          <w:rFonts w:ascii="Times New Roman" w:hAnsi="Times New Roman" w:cs="Times New Roman"/>
          <w:sz w:val="26"/>
          <w:szCs w:val="26"/>
        </w:rPr>
        <w:t xml:space="preserve"> </w:t>
      </w:r>
      <w:r w:rsidRPr="00173BEF">
        <w:rPr>
          <w:rFonts w:ascii="Times New Roman" w:hAnsi="Times New Roman" w:cs="Times New Roman"/>
          <w:sz w:val="26"/>
          <w:szCs w:val="26"/>
        </w:rPr>
        <w:t>гражданам информации о детях, оставшихся без попечения родителей, из регионального банка данных о детях, оставшихся без попечения родителей, для передачи их на воспитание в семьи граждан, выдача предварительных разрешений на усыновление</w:t>
      </w:r>
      <w:r w:rsidR="00106CF7" w:rsidRPr="00173BEF">
        <w:rPr>
          <w:rFonts w:ascii="Times New Roman" w:hAnsi="Times New Roman" w:cs="Times New Roman"/>
          <w:sz w:val="26"/>
          <w:szCs w:val="26"/>
        </w:rPr>
        <w:t xml:space="preserve"> </w:t>
      </w:r>
      <w:r w:rsidRPr="00173BEF">
        <w:rPr>
          <w:rFonts w:ascii="Times New Roman" w:hAnsi="Times New Roman" w:cs="Times New Roman"/>
          <w:sz w:val="26"/>
          <w:szCs w:val="26"/>
        </w:rPr>
        <w:t>(удочерение) детей в случаях, предусмотренных законодательством Российской Федерации.</w:t>
      </w:r>
    </w:p>
    <w:p w:rsidR="00792CBE" w:rsidRPr="00173BEF" w:rsidRDefault="00792CBE" w:rsidP="00106CF7">
      <w:pPr>
        <w:pStyle w:val="a3"/>
        <w:jc w:val="both"/>
        <w:rPr>
          <w:rFonts w:ascii="Times New Roman" w:hAnsi="Times New Roman" w:cs="Times New Roman"/>
          <w:sz w:val="26"/>
          <w:szCs w:val="26"/>
        </w:rPr>
      </w:pPr>
    </w:p>
    <w:p w:rsidR="00792CBE" w:rsidRPr="00173BEF" w:rsidRDefault="00792CBE" w:rsidP="00106CF7">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Наименование органа </w:t>
      </w:r>
      <w:r w:rsidR="00BB4D8C" w:rsidRPr="00173BEF">
        <w:rPr>
          <w:rFonts w:ascii="Times New Roman" w:hAnsi="Times New Roman" w:cs="Times New Roman"/>
          <w:b/>
          <w:sz w:val="26"/>
          <w:szCs w:val="26"/>
        </w:rPr>
        <w:t xml:space="preserve">местного самоуправления, </w:t>
      </w:r>
    </w:p>
    <w:p w:rsidR="00792CBE" w:rsidRPr="00173BEF" w:rsidRDefault="00792CBE" w:rsidP="00106CF7">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предоставляющего </w:t>
      </w:r>
      <w:r w:rsidR="00BB4D8C" w:rsidRPr="00173BEF">
        <w:rPr>
          <w:rFonts w:ascii="Times New Roman" w:hAnsi="Times New Roman" w:cs="Times New Roman"/>
          <w:b/>
          <w:sz w:val="26"/>
          <w:szCs w:val="26"/>
        </w:rPr>
        <w:t xml:space="preserve">муниципальную услугу, его структурных подразделений, участвующих в предоставлении муниципальной услуги </w:t>
      </w:r>
    </w:p>
    <w:p w:rsidR="00792CBE" w:rsidRPr="00173BEF" w:rsidRDefault="00792CBE" w:rsidP="00106CF7">
      <w:pPr>
        <w:pStyle w:val="a3"/>
        <w:jc w:val="both"/>
        <w:rPr>
          <w:rFonts w:ascii="Times New Roman" w:hAnsi="Times New Roman" w:cs="Times New Roman"/>
          <w:sz w:val="26"/>
          <w:szCs w:val="26"/>
        </w:rPr>
      </w:pPr>
    </w:p>
    <w:p w:rsidR="00792CBE" w:rsidRPr="00173BEF" w:rsidRDefault="00792CBE" w:rsidP="00BB4D8C">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10.Наименование</w:t>
      </w:r>
      <w:r w:rsidR="00BB4D8C" w:rsidRPr="00173BEF">
        <w:rPr>
          <w:rFonts w:ascii="Times New Roman" w:hAnsi="Times New Roman" w:cs="Times New Roman"/>
          <w:sz w:val="26"/>
          <w:szCs w:val="26"/>
        </w:rPr>
        <w:t xml:space="preserve"> органа местного самоуправления</w:t>
      </w:r>
      <w:r w:rsidRPr="00173BEF">
        <w:rPr>
          <w:rFonts w:ascii="Times New Roman" w:hAnsi="Times New Roman" w:cs="Times New Roman"/>
          <w:sz w:val="26"/>
          <w:szCs w:val="26"/>
        </w:rPr>
        <w:t xml:space="preserve">, предоставляющего </w:t>
      </w:r>
      <w:r w:rsidR="00BB4D8C" w:rsidRPr="00173BEF">
        <w:rPr>
          <w:rFonts w:ascii="Times New Roman" w:hAnsi="Times New Roman" w:cs="Times New Roman"/>
          <w:sz w:val="26"/>
          <w:szCs w:val="26"/>
        </w:rPr>
        <w:t xml:space="preserve">муниципальную </w:t>
      </w:r>
      <w:r w:rsidRPr="00173BEF">
        <w:rPr>
          <w:rFonts w:ascii="Times New Roman" w:hAnsi="Times New Roman" w:cs="Times New Roman"/>
          <w:sz w:val="26"/>
          <w:szCs w:val="26"/>
        </w:rPr>
        <w:t xml:space="preserve">услугу, - </w:t>
      </w:r>
      <w:r w:rsidR="00BB4D8C" w:rsidRPr="00173BEF">
        <w:rPr>
          <w:rFonts w:ascii="Times New Roman" w:hAnsi="Times New Roman" w:cs="Times New Roman"/>
          <w:sz w:val="26"/>
          <w:szCs w:val="26"/>
        </w:rPr>
        <w:t xml:space="preserve">администрация </w:t>
      </w:r>
      <w:r w:rsidR="000A32FB">
        <w:rPr>
          <w:rFonts w:ascii="Times New Roman" w:hAnsi="Times New Roman" w:cs="Times New Roman"/>
          <w:sz w:val="26"/>
          <w:szCs w:val="26"/>
        </w:rPr>
        <w:t>Рогнединского</w:t>
      </w:r>
      <w:r w:rsidRPr="00173BEF">
        <w:rPr>
          <w:rFonts w:ascii="Times New Roman" w:hAnsi="Times New Roman" w:cs="Times New Roman"/>
          <w:sz w:val="26"/>
          <w:szCs w:val="26"/>
        </w:rPr>
        <w:t xml:space="preserve"> </w:t>
      </w:r>
      <w:r w:rsidR="00BB4D8C" w:rsidRPr="00173BEF">
        <w:rPr>
          <w:rFonts w:ascii="Times New Roman" w:hAnsi="Times New Roman" w:cs="Times New Roman"/>
          <w:sz w:val="26"/>
          <w:szCs w:val="26"/>
        </w:rPr>
        <w:t>района</w:t>
      </w:r>
      <w:r w:rsidRPr="00173BEF">
        <w:rPr>
          <w:rFonts w:ascii="Times New Roman" w:hAnsi="Times New Roman" w:cs="Times New Roman"/>
          <w:sz w:val="26"/>
          <w:szCs w:val="26"/>
        </w:rPr>
        <w:t>.</w:t>
      </w:r>
    </w:p>
    <w:p w:rsidR="00BB4D8C" w:rsidRPr="00173BEF" w:rsidRDefault="00BB4D8C" w:rsidP="00BB4D8C">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Непосредственное предоставление муниципальной услуги осуществляет структурное подразделение администрации </w:t>
      </w:r>
      <w:r w:rsidR="000A32FB">
        <w:rPr>
          <w:rFonts w:ascii="Times New Roman" w:hAnsi="Times New Roman" w:cs="Times New Roman"/>
          <w:sz w:val="26"/>
          <w:szCs w:val="26"/>
        </w:rPr>
        <w:t>Рогнединского</w:t>
      </w:r>
      <w:r w:rsidRPr="00173BEF">
        <w:rPr>
          <w:rFonts w:ascii="Times New Roman" w:hAnsi="Times New Roman" w:cs="Times New Roman"/>
          <w:sz w:val="26"/>
          <w:szCs w:val="26"/>
        </w:rPr>
        <w:t xml:space="preserve"> района – отдел опеки и попечительства администрации </w:t>
      </w:r>
      <w:r w:rsidR="000A32FB">
        <w:rPr>
          <w:rFonts w:ascii="Times New Roman" w:hAnsi="Times New Roman" w:cs="Times New Roman"/>
          <w:sz w:val="26"/>
          <w:szCs w:val="26"/>
        </w:rPr>
        <w:t>Рогнединского</w:t>
      </w:r>
      <w:r w:rsidRPr="00173BEF">
        <w:rPr>
          <w:rFonts w:ascii="Times New Roman" w:hAnsi="Times New Roman" w:cs="Times New Roman"/>
          <w:sz w:val="26"/>
          <w:szCs w:val="26"/>
        </w:rPr>
        <w:t xml:space="preserve"> района.   </w:t>
      </w:r>
    </w:p>
    <w:p w:rsidR="00792CBE" w:rsidRPr="00173BEF" w:rsidRDefault="00792CBE" w:rsidP="00BB4D8C">
      <w:pPr>
        <w:pStyle w:val="a3"/>
        <w:ind w:firstLine="708"/>
        <w:jc w:val="both"/>
        <w:rPr>
          <w:rFonts w:ascii="Times New Roman" w:hAnsi="Times New Roman" w:cs="Times New Roman"/>
          <w:sz w:val="26"/>
          <w:szCs w:val="26"/>
        </w:rPr>
      </w:pPr>
      <w:proofErr w:type="gramStart"/>
      <w:r w:rsidRPr="00173BEF">
        <w:rPr>
          <w:rFonts w:ascii="Times New Roman" w:hAnsi="Times New Roman" w:cs="Times New Roman"/>
          <w:sz w:val="26"/>
          <w:szCs w:val="26"/>
        </w:rPr>
        <w:t xml:space="preserve">В процессе предоставления </w:t>
      </w:r>
      <w:r w:rsidR="00BB4D8C"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специалисты </w:t>
      </w:r>
      <w:r w:rsidR="00173BEF" w:rsidRPr="00173BEF">
        <w:rPr>
          <w:rFonts w:ascii="Times New Roman" w:hAnsi="Times New Roman" w:cs="Times New Roman"/>
          <w:sz w:val="26"/>
          <w:szCs w:val="26"/>
        </w:rPr>
        <w:t xml:space="preserve">Отдела </w:t>
      </w:r>
      <w:r w:rsidRPr="00173BEF">
        <w:rPr>
          <w:rFonts w:ascii="Times New Roman" w:hAnsi="Times New Roman" w:cs="Times New Roman"/>
          <w:sz w:val="26"/>
          <w:szCs w:val="26"/>
        </w:rPr>
        <w:t xml:space="preserve">не вправе требовать от заявителя осуществления действий, в том числе согласований, необходимых для получения </w:t>
      </w:r>
      <w:r w:rsidR="00BB4D8C"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w:t>
      </w:r>
      <w:r w:rsidR="00BB4D8C" w:rsidRPr="00173BEF">
        <w:rPr>
          <w:rFonts w:ascii="Times New Roman" w:hAnsi="Times New Roman" w:cs="Times New Roman"/>
          <w:sz w:val="26"/>
          <w:szCs w:val="26"/>
        </w:rPr>
        <w:t>муниципальных услуг</w:t>
      </w:r>
      <w:r w:rsidRPr="00173BEF">
        <w:rPr>
          <w:rFonts w:ascii="Times New Roman" w:hAnsi="Times New Roman" w:cs="Times New Roman"/>
          <w:sz w:val="26"/>
          <w:szCs w:val="26"/>
        </w:rPr>
        <w:t xml:space="preserve">, утвержденный Правительством Российской Федерации </w:t>
      </w:r>
      <w:hyperlink w:anchor="P532" w:history="1">
        <w:r w:rsidRPr="00173BEF">
          <w:rPr>
            <w:rFonts w:ascii="Times New Roman" w:hAnsi="Times New Roman" w:cs="Times New Roman"/>
            <w:color w:val="0000FF"/>
            <w:sz w:val="26"/>
            <w:szCs w:val="26"/>
          </w:rPr>
          <w:t>&lt;2&gt;</w:t>
        </w:r>
      </w:hyperlink>
      <w:r w:rsidRPr="00173BEF">
        <w:rPr>
          <w:rFonts w:ascii="Times New Roman" w:hAnsi="Times New Roman" w:cs="Times New Roman"/>
          <w:sz w:val="26"/>
          <w:szCs w:val="26"/>
        </w:rPr>
        <w:t>.</w:t>
      </w:r>
      <w:proofErr w:type="gramEnd"/>
    </w:p>
    <w:p w:rsidR="00792CBE" w:rsidRPr="00173BEF" w:rsidRDefault="00792CBE" w:rsidP="00106CF7">
      <w:pPr>
        <w:pStyle w:val="a3"/>
        <w:jc w:val="both"/>
        <w:rPr>
          <w:rFonts w:ascii="Times New Roman" w:hAnsi="Times New Roman" w:cs="Times New Roman"/>
          <w:sz w:val="26"/>
          <w:szCs w:val="26"/>
        </w:rPr>
      </w:pPr>
    </w:p>
    <w:p w:rsidR="00792CBE" w:rsidRPr="00173BEF" w:rsidRDefault="00792CBE" w:rsidP="00BB4D8C">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Результат предоставления </w:t>
      </w:r>
      <w:r w:rsidR="00BB4D8C" w:rsidRPr="00173BEF">
        <w:rPr>
          <w:rFonts w:ascii="Times New Roman" w:hAnsi="Times New Roman" w:cs="Times New Roman"/>
          <w:b/>
          <w:sz w:val="26"/>
          <w:szCs w:val="26"/>
        </w:rPr>
        <w:t xml:space="preserve">муниципальной </w:t>
      </w:r>
      <w:r w:rsidRPr="00173BEF">
        <w:rPr>
          <w:rFonts w:ascii="Times New Roman" w:hAnsi="Times New Roman" w:cs="Times New Roman"/>
          <w:b/>
          <w:sz w:val="26"/>
          <w:szCs w:val="26"/>
        </w:rPr>
        <w:t>услуги</w:t>
      </w:r>
    </w:p>
    <w:p w:rsidR="00792CBE" w:rsidRPr="00173BEF" w:rsidRDefault="00792CBE" w:rsidP="00106CF7">
      <w:pPr>
        <w:pStyle w:val="a3"/>
        <w:jc w:val="both"/>
        <w:rPr>
          <w:rFonts w:ascii="Times New Roman" w:hAnsi="Times New Roman" w:cs="Times New Roman"/>
          <w:sz w:val="26"/>
          <w:szCs w:val="26"/>
        </w:rPr>
      </w:pPr>
    </w:p>
    <w:p w:rsidR="00173BEF" w:rsidRDefault="00792CBE" w:rsidP="00173BEF">
      <w:pPr>
        <w:pStyle w:val="a3"/>
        <w:jc w:val="both"/>
        <w:rPr>
          <w:rFonts w:ascii="Times New Roman" w:hAnsi="Times New Roman" w:cs="Times New Roman"/>
          <w:sz w:val="26"/>
          <w:szCs w:val="26"/>
        </w:rPr>
      </w:pPr>
      <w:r w:rsidRPr="00173BEF">
        <w:rPr>
          <w:rFonts w:ascii="Times New Roman" w:hAnsi="Times New Roman" w:cs="Times New Roman"/>
          <w:sz w:val="26"/>
          <w:szCs w:val="26"/>
        </w:rPr>
        <w:t xml:space="preserve">11.Результатом предоставления </w:t>
      </w:r>
      <w:r w:rsidR="00BB4D8C"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 является:</w:t>
      </w:r>
      <w:r w:rsidR="00173BEF">
        <w:rPr>
          <w:rFonts w:ascii="Times New Roman" w:hAnsi="Times New Roman" w:cs="Times New Roman"/>
          <w:sz w:val="26"/>
          <w:szCs w:val="26"/>
        </w:rPr>
        <w:t xml:space="preserve"> </w:t>
      </w:r>
    </w:p>
    <w:p w:rsidR="00792CBE" w:rsidRPr="00173BEF" w:rsidRDefault="00792CBE" w:rsidP="006D3507">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предоставление заявителю </w:t>
      </w:r>
      <w:r w:rsidR="00BB4D8C" w:rsidRPr="00173BEF">
        <w:rPr>
          <w:rFonts w:ascii="Times New Roman" w:hAnsi="Times New Roman" w:cs="Times New Roman"/>
          <w:sz w:val="26"/>
          <w:szCs w:val="26"/>
        </w:rPr>
        <w:t>–</w:t>
      </w:r>
      <w:r w:rsidRPr="00173BEF">
        <w:rPr>
          <w:rFonts w:ascii="Times New Roman" w:hAnsi="Times New Roman" w:cs="Times New Roman"/>
          <w:sz w:val="26"/>
          <w:szCs w:val="26"/>
        </w:rPr>
        <w:t xml:space="preserve"> гражданину</w:t>
      </w:r>
      <w:r w:rsidR="00BB4D8C"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Российской Федерации для ознакомления анкет детей, оставшихся без попечения родителей (далее </w:t>
      </w:r>
      <w:r w:rsidR="00C44B05" w:rsidRPr="00173BEF">
        <w:rPr>
          <w:rFonts w:ascii="Times New Roman" w:hAnsi="Times New Roman" w:cs="Times New Roman"/>
          <w:sz w:val="26"/>
          <w:szCs w:val="26"/>
        </w:rPr>
        <w:t>–</w:t>
      </w:r>
      <w:r w:rsidRPr="00173BEF">
        <w:rPr>
          <w:rFonts w:ascii="Times New Roman" w:hAnsi="Times New Roman" w:cs="Times New Roman"/>
          <w:sz w:val="26"/>
          <w:szCs w:val="26"/>
        </w:rPr>
        <w:t xml:space="preserve"> анкеты</w:t>
      </w:r>
      <w:r w:rsidR="00C44B05" w:rsidRPr="00173BEF">
        <w:rPr>
          <w:rFonts w:ascii="Times New Roman" w:hAnsi="Times New Roman" w:cs="Times New Roman"/>
          <w:sz w:val="26"/>
          <w:szCs w:val="26"/>
        </w:rPr>
        <w:t xml:space="preserve"> </w:t>
      </w:r>
      <w:r w:rsidRPr="00173BEF">
        <w:rPr>
          <w:rFonts w:ascii="Times New Roman" w:hAnsi="Times New Roman" w:cs="Times New Roman"/>
          <w:sz w:val="26"/>
          <w:szCs w:val="26"/>
        </w:rPr>
        <w:t>детей), подлежащих устройству в семью граждан;</w:t>
      </w:r>
    </w:p>
    <w:p w:rsidR="00792CBE" w:rsidRPr="00173BEF" w:rsidRDefault="00792CBE" w:rsidP="00BB4D8C">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lastRenderedPageBreak/>
        <w:t xml:space="preserve">выдача заявителю </w:t>
      </w:r>
      <w:r w:rsidR="00BB4D8C" w:rsidRPr="00173BEF">
        <w:rPr>
          <w:rFonts w:ascii="Times New Roman" w:hAnsi="Times New Roman" w:cs="Times New Roman"/>
          <w:sz w:val="26"/>
          <w:szCs w:val="26"/>
        </w:rPr>
        <w:t>–</w:t>
      </w:r>
      <w:r w:rsidRPr="00173BEF">
        <w:rPr>
          <w:rFonts w:ascii="Times New Roman" w:hAnsi="Times New Roman" w:cs="Times New Roman"/>
          <w:sz w:val="26"/>
          <w:szCs w:val="26"/>
        </w:rPr>
        <w:t xml:space="preserve"> гражданину</w:t>
      </w:r>
      <w:r w:rsidR="00BB4D8C"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Российской Федерации направления на посещение ребенка, сведения о котором содержатся в </w:t>
      </w:r>
      <w:r w:rsidR="00173BEF">
        <w:rPr>
          <w:rFonts w:ascii="Times New Roman" w:hAnsi="Times New Roman" w:cs="Times New Roman"/>
          <w:sz w:val="26"/>
          <w:szCs w:val="26"/>
        </w:rPr>
        <w:t xml:space="preserve">муниципальном </w:t>
      </w:r>
      <w:r w:rsidRPr="00173BEF">
        <w:rPr>
          <w:rFonts w:ascii="Times New Roman" w:hAnsi="Times New Roman" w:cs="Times New Roman"/>
          <w:sz w:val="26"/>
          <w:szCs w:val="26"/>
        </w:rPr>
        <w:t xml:space="preserve">банке данных о детях (далее </w:t>
      </w:r>
      <w:r w:rsidR="00C44B05" w:rsidRPr="00173BEF">
        <w:rPr>
          <w:rFonts w:ascii="Times New Roman" w:hAnsi="Times New Roman" w:cs="Times New Roman"/>
          <w:sz w:val="26"/>
          <w:szCs w:val="26"/>
        </w:rPr>
        <w:t>–</w:t>
      </w:r>
      <w:r w:rsidRPr="00173BEF">
        <w:rPr>
          <w:rFonts w:ascii="Times New Roman" w:hAnsi="Times New Roman" w:cs="Times New Roman"/>
          <w:sz w:val="26"/>
          <w:szCs w:val="26"/>
        </w:rPr>
        <w:t xml:space="preserve"> направление</w:t>
      </w:r>
      <w:r w:rsidR="00C44B05" w:rsidRPr="00173BEF">
        <w:rPr>
          <w:rFonts w:ascii="Times New Roman" w:hAnsi="Times New Roman" w:cs="Times New Roman"/>
          <w:sz w:val="26"/>
          <w:szCs w:val="26"/>
        </w:rPr>
        <w:t xml:space="preserve"> </w:t>
      </w:r>
      <w:r w:rsidRPr="00173BEF">
        <w:rPr>
          <w:rFonts w:ascii="Times New Roman" w:hAnsi="Times New Roman" w:cs="Times New Roman"/>
          <w:sz w:val="26"/>
          <w:szCs w:val="26"/>
        </w:rPr>
        <w:t>на посещение ребенка);</w:t>
      </w:r>
    </w:p>
    <w:p w:rsidR="00792CBE" w:rsidRPr="00173BEF" w:rsidRDefault="00792CBE" w:rsidP="00BB4D8C">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выдача заявителю </w:t>
      </w:r>
      <w:r w:rsidR="00BB4D8C" w:rsidRPr="00173BEF">
        <w:rPr>
          <w:rFonts w:ascii="Times New Roman" w:hAnsi="Times New Roman" w:cs="Times New Roman"/>
          <w:sz w:val="26"/>
          <w:szCs w:val="26"/>
        </w:rPr>
        <w:t>–</w:t>
      </w:r>
      <w:r w:rsidRPr="00173BEF">
        <w:rPr>
          <w:rFonts w:ascii="Times New Roman" w:hAnsi="Times New Roman" w:cs="Times New Roman"/>
          <w:sz w:val="26"/>
          <w:szCs w:val="26"/>
        </w:rPr>
        <w:t xml:space="preserve"> иностранному</w:t>
      </w:r>
      <w:r w:rsidR="00BB4D8C" w:rsidRPr="00173BEF">
        <w:rPr>
          <w:rFonts w:ascii="Times New Roman" w:hAnsi="Times New Roman" w:cs="Times New Roman"/>
          <w:sz w:val="26"/>
          <w:szCs w:val="26"/>
        </w:rPr>
        <w:t xml:space="preserve"> </w:t>
      </w:r>
      <w:r w:rsidRPr="00173BEF">
        <w:rPr>
          <w:rFonts w:ascii="Times New Roman" w:hAnsi="Times New Roman" w:cs="Times New Roman"/>
          <w:sz w:val="26"/>
          <w:szCs w:val="26"/>
        </w:rPr>
        <w:t>гражданину предварительного разрешения на усыновление ребенка, гражданина Российской Федерации, постоянно проживающего за пределами территории Российской Федерации, в случаях, если усыновляемый ребенок или его родители, являющиеся гражданами Российской Федерации, никогда не проживали на территории Российской Федерации;</w:t>
      </w:r>
    </w:p>
    <w:p w:rsidR="00792CBE" w:rsidRPr="00173BEF" w:rsidRDefault="00792CBE" w:rsidP="00BB4D8C">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отказ в постановке на учет сведений о заявителе </w:t>
      </w:r>
      <w:r w:rsidR="00BB4D8C" w:rsidRPr="00173BEF">
        <w:rPr>
          <w:rFonts w:ascii="Times New Roman" w:hAnsi="Times New Roman" w:cs="Times New Roman"/>
          <w:sz w:val="26"/>
          <w:szCs w:val="26"/>
        </w:rPr>
        <w:t>–</w:t>
      </w:r>
      <w:r w:rsidRPr="00173BEF">
        <w:rPr>
          <w:rFonts w:ascii="Times New Roman" w:hAnsi="Times New Roman" w:cs="Times New Roman"/>
          <w:sz w:val="26"/>
          <w:szCs w:val="26"/>
        </w:rPr>
        <w:t xml:space="preserve"> гражданине</w:t>
      </w:r>
      <w:r w:rsidR="00BB4D8C"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Российской Федерации в </w:t>
      </w:r>
      <w:r w:rsidR="006D3507">
        <w:rPr>
          <w:rFonts w:ascii="Times New Roman" w:hAnsi="Times New Roman" w:cs="Times New Roman"/>
          <w:sz w:val="26"/>
          <w:szCs w:val="26"/>
        </w:rPr>
        <w:t xml:space="preserve">муниципальном </w:t>
      </w:r>
      <w:r w:rsidRPr="00173BEF">
        <w:rPr>
          <w:rFonts w:ascii="Times New Roman" w:hAnsi="Times New Roman" w:cs="Times New Roman"/>
          <w:sz w:val="26"/>
          <w:szCs w:val="26"/>
        </w:rPr>
        <w:t>банке данных о детях;</w:t>
      </w:r>
    </w:p>
    <w:p w:rsidR="00792CBE" w:rsidRPr="00173BEF" w:rsidRDefault="00792CBE" w:rsidP="00BB4D8C">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отказ в выдаче заявителю </w:t>
      </w:r>
      <w:r w:rsidR="00BB4D8C" w:rsidRPr="00173BEF">
        <w:rPr>
          <w:rFonts w:ascii="Times New Roman" w:hAnsi="Times New Roman" w:cs="Times New Roman"/>
          <w:sz w:val="26"/>
          <w:szCs w:val="26"/>
        </w:rPr>
        <w:t>–</w:t>
      </w:r>
      <w:r w:rsidRPr="00173BEF">
        <w:rPr>
          <w:rFonts w:ascii="Times New Roman" w:hAnsi="Times New Roman" w:cs="Times New Roman"/>
          <w:sz w:val="26"/>
          <w:szCs w:val="26"/>
        </w:rPr>
        <w:t xml:space="preserve"> иностранному</w:t>
      </w:r>
      <w:r w:rsidR="00BB4D8C" w:rsidRPr="00173BEF">
        <w:rPr>
          <w:rFonts w:ascii="Times New Roman" w:hAnsi="Times New Roman" w:cs="Times New Roman"/>
          <w:sz w:val="26"/>
          <w:szCs w:val="26"/>
        </w:rPr>
        <w:t xml:space="preserve"> </w:t>
      </w:r>
      <w:r w:rsidRPr="00173BEF">
        <w:rPr>
          <w:rFonts w:ascii="Times New Roman" w:hAnsi="Times New Roman" w:cs="Times New Roman"/>
          <w:sz w:val="26"/>
          <w:szCs w:val="26"/>
        </w:rPr>
        <w:t>гражданину предварительного разрешения на усыновление ребенка, гражданина Российской Федерации, постоянно проживающего за пределами территории Российской Федерации, в случаях, если усыновляемый ребенок или его родители, являющиеся гражданами Российской Федерации, никогда не проживали на территории Российской Федерации.</w:t>
      </w:r>
    </w:p>
    <w:p w:rsidR="00792CBE" w:rsidRPr="00173BEF" w:rsidRDefault="00792CBE" w:rsidP="000D763A">
      <w:pPr>
        <w:pStyle w:val="a3"/>
        <w:rPr>
          <w:rFonts w:ascii="Times New Roman" w:hAnsi="Times New Roman" w:cs="Times New Roman"/>
          <w:sz w:val="26"/>
          <w:szCs w:val="26"/>
        </w:rPr>
      </w:pPr>
    </w:p>
    <w:p w:rsidR="00792CBE" w:rsidRPr="00173BEF" w:rsidRDefault="00792CBE" w:rsidP="00BB4D8C">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Срок предоставления </w:t>
      </w:r>
      <w:r w:rsidR="00BB4D8C" w:rsidRPr="00173BEF">
        <w:rPr>
          <w:rFonts w:ascii="Times New Roman" w:hAnsi="Times New Roman" w:cs="Times New Roman"/>
          <w:b/>
          <w:sz w:val="26"/>
          <w:szCs w:val="26"/>
        </w:rPr>
        <w:t xml:space="preserve">муниципальной </w:t>
      </w:r>
      <w:r w:rsidRPr="00173BEF">
        <w:rPr>
          <w:rFonts w:ascii="Times New Roman" w:hAnsi="Times New Roman" w:cs="Times New Roman"/>
          <w:b/>
          <w:sz w:val="26"/>
          <w:szCs w:val="26"/>
        </w:rPr>
        <w:t>услуги</w:t>
      </w:r>
    </w:p>
    <w:p w:rsidR="00792CBE" w:rsidRPr="00173BEF" w:rsidRDefault="00792CBE" w:rsidP="000D763A">
      <w:pPr>
        <w:pStyle w:val="a3"/>
        <w:rPr>
          <w:rFonts w:ascii="Times New Roman" w:hAnsi="Times New Roman" w:cs="Times New Roman"/>
          <w:sz w:val="26"/>
          <w:szCs w:val="26"/>
        </w:rPr>
      </w:pPr>
    </w:p>
    <w:p w:rsidR="00792CBE" w:rsidRPr="00173BEF" w:rsidRDefault="00792CBE" w:rsidP="00BB4D8C">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12.Срок предоставления </w:t>
      </w:r>
      <w:r w:rsidR="00BB4D8C"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и выдачи (предоставления) документов, являющихся результатом предоставления </w:t>
      </w:r>
      <w:r w:rsidR="00EF54CA"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w:t>
      </w:r>
    </w:p>
    <w:p w:rsidR="00792CBE" w:rsidRPr="00173BEF" w:rsidRDefault="00792CBE" w:rsidP="00EF54CA">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предоставление заявителю </w:t>
      </w:r>
      <w:r w:rsidR="00EF54CA" w:rsidRPr="00173BEF">
        <w:rPr>
          <w:rFonts w:ascii="Times New Roman" w:hAnsi="Times New Roman" w:cs="Times New Roman"/>
          <w:sz w:val="26"/>
          <w:szCs w:val="26"/>
        </w:rPr>
        <w:t>–</w:t>
      </w:r>
      <w:r w:rsidRPr="00173BEF">
        <w:rPr>
          <w:rFonts w:ascii="Times New Roman" w:hAnsi="Times New Roman" w:cs="Times New Roman"/>
          <w:sz w:val="26"/>
          <w:szCs w:val="26"/>
        </w:rPr>
        <w:t xml:space="preserve"> гражданину</w:t>
      </w:r>
      <w:r w:rsidR="00EF54CA"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Российской Федерации для ознакомления анкет детей </w:t>
      </w:r>
      <w:r w:rsidR="00EF54CA" w:rsidRPr="00173BEF">
        <w:rPr>
          <w:rFonts w:ascii="Times New Roman" w:hAnsi="Times New Roman" w:cs="Times New Roman"/>
          <w:sz w:val="26"/>
          <w:szCs w:val="26"/>
        </w:rPr>
        <w:t>–</w:t>
      </w:r>
      <w:r w:rsidRPr="00173BEF">
        <w:rPr>
          <w:rFonts w:ascii="Times New Roman" w:hAnsi="Times New Roman" w:cs="Times New Roman"/>
          <w:sz w:val="26"/>
          <w:szCs w:val="26"/>
        </w:rPr>
        <w:t xml:space="preserve"> не</w:t>
      </w:r>
      <w:r w:rsidR="00EF54CA"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позднее, чем через десять дней со дня внесения сведений о заявителе в </w:t>
      </w:r>
      <w:r w:rsidR="00173BEF">
        <w:rPr>
          <w:rFonts w:ascii="Times New Roman" w:hAnsi="Times New Roman" w:cs="Times New Roman"/>
          <w:sz w:val="26"/>
          <w:szCs w:val="26"/>
        </w:rPr>
        <w:t xml:space="preserve">муниципальный </w:t>
      </w:r>
      <w:r w:rsidRPr="00173BEF">
        <w:rPr>
          <w:rFonts w:ascii="Times New Roman" w:hAnsi="Times New Roman" w:cs="Times New Roman"/>
          <w:sz w:val="26"/>
          <w:szCs w:val="26"/>
        </w:rPr>
        <w:t>банк данных о детях;</w:t>
      </w:r>
    </w:p>
    <w:p w:rsidR="00792CBE" w:rsidRPr="00173BEF" w:rsidRDefault="00792CBE" w:rsidP="00EF54CA">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выдача заявителю </w:t>
      </w:r>
      <w:r w:rsidR="00EF54CA" w:rsidRPr="00173BEF">
        <w:rPr>
          <w:rFonts w:ascii="Times New Roman" w:hAnsi="Times New Roman" w:cs="Times New Roman"/>
          <w:sz w:val="26"/>
          <w:szCs w:val="26"/>
        </w:rPr>
        <w:t>–</w:t>
      </w:r>
      <w:r w:rsidRPr="00173BEF">
        <w:rPr>
          <w:rFonts w:ascii="Times New Roman" w:hAnsi="Times New Roman" w:cs="Times New Roman"/>
          <w:sz w:val="26"/>
          <w:szCs w:val="26"/>
        </w:rPr>
        <w:t xml:space="preserve"> гражданину</w:t>
      </w:r>
      <w:r w:rsidR="00EF54CA"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Российской Федерации направления на посещение ребенка </w:t>
      </w:r>
      <w:r w:rsidR="00EF54CA" w:rsidRPr="00173BEF">
        <w:rPr>
          <w:rFonts w:ascii="Times New Roman" w:hAnsi="Times New Roman" w:cs="Times New Roman"/>
          <w:sz w:val="26"/>
          <w:szCs w:val="26"/>
        </w:rPr>
        <w:t>–</w:t>
      </w:r>
      <w:r w:rsidRPr="00173BEF">
        <w:rPr>
          <w:rFonts w:ascii="Times New Roman" w:hAnsi="Times New Roman" w:cs="Times New Roman"/>
          <w:sz w:val="26"/>
          <w:szCs w:val="26"/>
        </w:rPr>
        <w:t xml:space="preserve"> 3</w:t>
      </w:r>
      <w:r w:rsidR="00EF54CA"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рабочих дня </w:t>
      </w:r>
      <w:proofErr w:type="gramStart"/>
      <w:r w:rsidRPr="00173BEF">
        <w:rPr>
          <w:rFonts w:ascii="Times New Roman" w:hAnsi="Times New Roman" w:cs="Times New Roman"/>
          <w:sz w:val="26"/>
          <w:szCs w:val="26"/>
        </w:rPr>
        <w:t xml:space="preserve">с даты </w:t>
      </w:r>
      <w:r w:rsidR="00EF54CA" w:rsidRPr="00173BEF">
        <w:rPr>
          <w:rFonts w:ascii="Times New Roman" w:hAnsi="Times New Roman" w:cs="Times New Roman"/>
          <w:sz w:val="26"/>
          <w:szCs w:val="26"/>
        </w:rPr>
        <w:t>обращения</w:t>
      </w:r>
      <w:proofErr w:type="gramEnd"/>
      <w:r w:rsidR="00EF54CA" w:rsidRPr="00173BEF">
        <w:rPr>
          <w:rFonts w:ascii="Times New Roman" w:hAnsi="Times New Roman" w:cs="Times New Roman"/>
          <w:sz w:val="26"/>
          <w:szCs w:val="26"/>
        </w:rPr>
        <w:t xml:space="preserve"> в Отдел</w:t>
      </w:r>
      <w:r w:rsidRPr="00173BEF">
        <w:rPr>
          <w:rFonts w:ascii="Times New Roman" w:hAnsi="Times New Roman" w:cs="Times New Roman"/>
          <w:sz w:val="26"/>
          <w:szCs w:val="26"/>
        </w:rPr>
        <w:t>;</w:t>
      </w:r>
    </w:p>
    <w:p w:rsidR="00792CBE" w:rsidRPr="00173BEF" w:rsidRDefault="00792CBE" w:rsidP="00EF54CA">
      <w:pPr>
        <w:pStyle w:val="a3"/>
        <w:ind w:firstLine="708"/>
        <w:jc w:val="both"/>
        <w:rPr>
          <w:rFonts w:ascii="Times New Roman" w:hAnsi="Times New Roman" w:cs="Times New Roman"/>
          <w:sz w:val="26"/>
          <w:szCs w:val="26"/>
        </w:rPr>
      </w:pPr>
      <w:proofErr w:type="gramStart"/>
      <w:r w:rsidRPr="00173BEF">
        <w:rPr>
          <w:rFonts w:ascii="Times New Roman" w:hAnsi="Times New Roman" w:cs="Times New Roman"/>
          <w:sz w:val="26"/>
          <w:szCs w:val="26"/>
        </w:rPr>
        <w:t xml:space="preserve">выдача заявителю </w:t>
      </w:r>
      <w:r w:rsidR="00EF54CA" w:rsidRPr="00173BEF">
        <w:rPr>
          <w:rFonts w:ascii="Times New Roman" w:hAnsi="Times New Roman" w:cs="Times New Roman"/>
          <w:sz w:val="26"/>
          <w:szCs w:val="26"/>
        </w:rPr>
        <w:t>–</w:t>
      </w:r>
      <w:r w:rsidRPr="00173BEF">
        <w:rPr>
          <w:rFonts w:ascii="Times New Roman" w:hAnsi="Times New Roman" w:cs="Times New Roman"/>
          <w:sz w:val="26"/>
          <w:szCs w:val="26"/>
        </w:rPr>
        <w:t xml:space="preserve"> иностранному</w:t>
      </w:r>
      <w:r w:rsidR="00EF54CA"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гражданину предварительного разрешения на усыновление ребенка, гражданина Российской Федерации, постоянно проживающего за пределами территории Российской Федерации, если усыновляемый ребенок или его родители, являющиеся гражданами Российской Федерации, никогда не проживали на территории Российской Федерации, - 20 рабочих дней с даты подачи заявителем предусмотренных </w:t>
      </w:r>
      <w:hyperlink w:anchor="P154" w:history="1">
        <w:r w:rsidRPr="00173BEF">
          <w:rPr>
            <w:rFonts w:ascii="Times New Roman" w:hAnsi="Times New Roman" w:cs="Times New Roman"/>
            <w:color w:val="0000FF"/>
            <w:sz w:val="26"/>
            <w:szCs w:val="26"/>
          </w:rPr>
          <w:t>пунктом 17</w:t>
        </w:r>
      </w:hyperlink>
      <w:r w:rsidRPr="00173BEF">
        <w:rPr>
          <w:rFonts w:ascii="Times New Roman" w:hAnsi="Times New Roman" w:cs="Times New Roman"/>
          <w:sz w:val="26"/>
          <w:szCs w:val="26"/>
        </w:rPr>
        <w:t xml:space="preserve"> настоящего Регламента документов, оформленных в соответствии с требованиями, предусмотренными </w:t>
      </w:r>
      <w:hyperlink w:anchor="P175" w:history="1">
        <w:r w:rsidRPr="00173BEF">
          <w:rPr>
            <w:rFonts w:ascii="Times New Roman" w:hAnsi="Times New Roman" w:cs="Times New Roman"/>
            <w:color w:val="0000FF"/>
            <w:sz w:val="26"/>
            <w:szCs w:val="26"/>
          </w:rPr>
          <w:t>пунктами 18</w:t>
        </w:r>
      </w:hyperlink>
      <w:r w:rsidRPr="00173BEF">
        <w:rPr>
          <w:rFonts w:ascii="Times New Roman" w:hAnsi="Times New Roman" w:cs="Times New Roman"/>
          <w:sz w:val="26"/>
          <w:szCs w:val="26"/>
        </w:rPr>
        <w:t>-</w:t>
      </w:r>
      <w:hyperlink w:anchor="P178" w:history="1">
        <w:r w:rsidRPr="00173BEF">
          <w:rPr>
            <w:rFonts w:ascii="Times New Roman" w:hAnsi="Times New Roman" w:cs="Times New Roman"/>
            <w:color w:val="0000FF"/>
            <w:sz w:val="26"/>
            <w:szCs w:val="26"/>
          </w:rPr>
          <w:t>20</w:t>
        </w:r>
      </w:hyperlink>
      <w:r w:rsidRPr="00173BEF">
        <w:rPr>
          <w:rFonts w:ascii="Times New Roman" w:hAnsi="Times New Roman" w:cs="Times New Roman"/>
          <w:sz w:val="26"/>
          <w:szCs w:val="26"/>
        </w:rPr>
        <w:t xml:space="preserve"> настоящего Регламента.</w:t>
      </w:r>
      <w:proofErr w:type="gramEnd"/>
    </w:p>
    <w:p w:rsidR="00792CBE" w:rsidRPr="00173BEF" w:rsidRDefault="00792CBE" w:rsidP="00EF54CA">
      <w:pPr>
        <w:pStyle w:val="a3"/>
        <w:ind w:firstLine="708"/>
        <w:jc w:val="both"/>
        <w:rPr>
          <w:rFonts w:ascii="Times New Roman" w:hAnsi="Times New Roman" w:cs="Times New Roman"/>
          <w:sz w:val="26"/>
          <w:szCs w:val="26"/>
        </w:rPr>
      </w:pPr>
      <w:proofErr w:type="gramStart"/>
      <w:r w:rsidRPr="00173BEF">
        <w:rPr>
          <w:rFonts w:ascii="Times New Roman" w:hAnsi="Times New Roman" w:cs="Times New Roman"/>
          <w:sz w:val="26"/>
          <w:szCs w:val="26"/>
        </w:rPr>
        <w:t xml:space="preserve">13.Приостановление предоставления </w:t>
      </w:r>
      <w:r w:rsidR="00EF54CA"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w:t>
      </w:r>
      <w:hyperlink w:anchor="P533" w:history="1">
        <w:r w:rsidRPr="00173BEF">
          <w:rPr>
            <w:rFonts w:ascii="Times New Roman" w:hAnsi="Times New Roman" w:cs="Times New Roman"/>
            <w:color w:val="0000FF"/>
            <w:sz w:val="26"/>
            <w:szCs w:val="26"/>
          </w:rPr>
          <w:t>&lt;3&gt;</w:t>
        </w:r>
      </w:hyperlink>
      <w:r w:rsidRPr="00173BEF">
        <w:rPr>
          <w:rFonts w:ascii="Times New Roman" w:hAnsi="Times New Roman" w:cs="Times New Roman"/>
          <w:sz w:val="26"/>
          <w:szCs w:val="26"/>
        </w:rPr>
        <w:t xml:space="preserve"> в части предоставления гражданам информации о детях, оставшихся без попечения родителей, из </w:t>
      </w:r>
      <w:r w:rsidR="00EF54CA" w:rsidRPr="00173BEF">
        <w:rPr>
          <w:rFonts w:ascii="Times New Roman" w:hAnsi="Times New Roman" w:cs="Times New Roman"/>
          <w:sz w:val="26"/>
          <w:szCs w:val="26"/>
        </w:rPr>
        <w:t xml:space="preserve">муниципального </w:t>
      </w:r>
      <w:r w:rsidRPr="00173BEF">
        <w:rPr>
          <w:rFonts w:ascii="Times New Roman" w:hAnsi="Times New Roman" w:cs="Times New Roman"/>
          <w:sz w:val="26"/>
          <w:szCs w:val="26"/>
        </w:rPr>
        <w:t>банка данных о детях для передачи их на воспитание в семьи граждан осуществляется на срок до поступления письменного заявления гражданина о возобновлении поиска ребенка (детей), оставшегося без попечения родителей, соответствующего его пожеланиям, при условии отсутствия оснований для прекращения учета сведений о</w:t>
      </w:r>
      <w:proofErr w:type="gramEnd"/>
      <w:r w:rsidRPr="00173BEF">
        <w:rPr>
          <w:rFonts w:ascii="Times New Roman" w:hAnsi="Times New Roman" w:cs="Times New Roman"/>
          <w:sz w:val="26"/>
          <w:szCs w:val="26"/>
        </w:rPr>
        <w:t xml:space="preserve"> </w:t>
      </w:r>
      <w:proofErr w:type="gramStart"/>
      <w:r w:rsidRPr="00173BEF">
        <w:rPr>
          <w:rFonts w:ascii="Times New Roman" w:hAnsi="Times New Roman" w:cs="Times New Roman"/>
          <w:sz w:val="26"/>
          <w:szCs w:val="26"/>
        </w:rPr>
        <w:t>гражданине</w:t>
      </w:r>
      <w:proofErr w:type="gramEnd"/>
      <w:r w:rsidRPr="00173BEF">
        <w:rPr>
          <w:rFonts w:ascii="Times New Roman" w:hAnsi="Times New Roman" w:cs="Times New Roman"/>
          <w:sz w:val="26"/>
          <w:szCs w:val="26"/>
        </w:rPr>
        <w:t xml:space="preserve"> в </w:t>
      </w:r>
      <w:r w:rsidR="00173BEF">
        <w:rPr>
          <w:rFonts w:ascii="Times New Roman" w:hAnsi="Times New Roman" w:cs="Times New Roman"/>
          <w:sz w:val="26"/>
          <w:szCs w:val="26"/>
        </w:rPr>
        <w:t xml:space="preserve">муниципальном </w:t>
      </w:r>
      <w:r w:rsidRPr="00173BEF">
        <w:rPr>
          <w:rFonts w:ascii="Times New Roman" w:hAnsi="Times New Roman" w:cs="Times New Roman"/>
          <w:sz w:val="26"/>
          <w:szCs w:val="26"/>
        </w:rPr>
        <w:t>банке данных о детях.</w:t>
      </w:r>
    </w:p>
    <w:p w:rsidR="00792CBE" w:rsidRPr="00173BEF" w:rsidRDefault="00792CBE" w:rsidP="000D763A">
      <w:pPr>
        <w:pStyle w:val="a3"/>
        <w:rPr>
          <w:rFonts w:ascii="Times New Roman" w:hAnsi="Times New Roman" w:cs="Times New Roman"/>
          <w:sz w:val="26"/>
          <w:szCs w:val="26"/>
        </w:rPr>
      </w:pPr>
    </w:p>
    <w:p w:rsidR="00792CBE" w:rsidRPr="00173BEF" w:rsidRDefault="00792CBE" w:rsidP="00EF54CA">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Перечень нормативных правовых актов, регулирующих отношения,</w:t>
      </w:r>
    </w:p>
    <w:p w:rsidR="00792CBE" w:rsidRPr="00173BEF" w:rsidRDefault="00792CBE" w:rsidP="00EF54CA">
      <w:pPr>
        <w:pStyle w:val="a3"/>
        <w:jc w:val="center"/>
        <w:rPr>
          <w:rFonts w:ascii="Times New Roman" w:hAnsi="Times New Roman" w:cs="Times New Roman"/>
          <w:sz w:val="26"/>
          <w:szCs w:val="26"/>
        </w:rPr>
      </w:pPr>
      <w:r w:rsidRPr="00173BEF">
        <w:rPr>
          <w:rFonts w:ascii="Times New Roman" w:hAnsi="Times New Roman" w:cs="Times New Roman"/>
          <w:b/>
          <w:sz w:val="26"/>
          <w:szCs w:val="26"/>
        </w:rPr>
        <w:t xml:space="preserve">возникающие в связи с предоставлением </w:t>
      </w:r>
      <w:r w:rsidR="00EF54CA" w:rsidRPr="00173BEF">
        <w:rPr>
          <w:rFonts w:ascii="Times New Roman" w:hAnsi="Times New Roman" w:cs="Times New Roman"/>
          <w:b/>
          <w:sz w:val="26"/>
          <w:szCs w:val="26"/>
        </w:rPr>
        <w:t xml:space="preserve">муниципальной </w:t>
      </w:r>
      <w:r w:rsidRPr="00173BEF">
        <w:rPr>
          <w:rFonts w:ascii="Times New Roman" w:hAnsi="Times New Roman" w:cs="Times New Roman"/>
          <w:b/>
          <w:sz w:val="26"/>
          <w:szCs w:val="26"/>
        </w:rPr>
        <w:t>услуги</w:t>
      </w:r>
    </w:p>
    <w:p w:rsidR="00792CBE" w:rsidRPr="00173BEF" w:rsidRDefault="00792CBE" w:rsidP="000D763A">
      <w:pPr>
        <w:pStyle w:val="a3"/>
        <w:rPr>
          <w:rFonts w:ascii="Times New Roman" w:hAnsi="Times New Roman" w:cs="Times New Roman"/>
          <w:sz w:val="26"/>
          <w:szCs w:val="26"/>
        </w:rPr>
      </w:pPr>
    </w:p>
    <w:p w:rsidR="00792CBE" w:rsidRPr="00173BEF" w:rsidRDefault="00792CBE" w:rsidP="00EF54CA">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14.Отношения, возникающие в связи с предоставлением </w:t>
      </w:r>
      <w:r w:rsidR="00EF54CA"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регулируются в соответствии </w:t>
      </w:r>
      <w:proofErr w:type="gramStart"/>
      <w:r w:rsidRPr="00173BEF">
        <w:rPr>
          <w:rFonts w:ascii="Times New Roman" w:hAnsi="Times New Roman" w:cs="Times New Roman"/>
          <w:sz w:val="26"/>
          <w:szCs w:val="26"/>
        </w:rPr>
        <w:t>с</w:t>
      </w:r>
      <w:proofErr w:type="gramEnd"/>
      <w:r w:rsidRPr="00173BEF">
        <w:rPr>
          <w:rFonts w:ascii="Times New Roman" w:hAnsi="Times New Roman" w:cs="Times New Roman"/>
          <w:sz w:val="26"/>
          <w:szCs w:val="26"/>
        </w:rPr>
        <w:t>:</w:t>
      </w:r>
    </w:p>
    <w:p w:rsidR="00792CBE" w:rsidRPr="00173BEF" w:rsidRDefault="00792CBE" w:rsidP="00EF54CA">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Семейным </w:t>
      </w:r>
      <w:hyperlink r:id="rId7" w:history="1">
        <w:r w:rsidRPr="00173BEF">
          <w:rPr>
            <w:rFonts w:ascii="Times New Roman" w:hAnsi="Times New Roman" w:cs="Times New Roman"/>
            <w:color w:val="0000FF"/>
            <w:sz w:val="26"/>
            <w:szCs w:val="26"/>
          </w:rPr>
          <w:t>кодексом</w:t>
        </w:r>
      </w:hyperlink>
      <w:r w:rsidRPr="00173BEF">
        <w:rPr>
          <w:rFonts w:ascii="Times New Roman" w:hAnsi="Times New Roman" w:cs="Times New Roman"/>
          <w:sz w:val="26"/>
          <w:szCs w:val="26"/>
        </w:rPr>
        <w:t xml:space="preserve"> Российской Федерации;</w:t>
      </w:r>
    </w:p>
    <w:p w:rsidR="00792CBE" w:rsidRPr="00173BEF" w:rsidRDefault="00792CBE" w:rsidP="00097F42">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Федеральным </w:t>
      </w:r>
      <w:hyperlink r:id="rId8" w:history="1">
        <w:r w:rsidRPr="00173BEF">
          <w:rPr>
            <w:rFonts w:ascii="Times New Roman" w:hAnsi="Times New Roman" w:cs="Times New Roman"/>
            <w:color w:val="0000FF"/>
            <w:sz w:val="26"/>
            <w:szCs w:val="26"/>
          </w:rPr>
          <w:t>законом</w:t>
        </w:r>
      </w:hyperlink>
      <w:r w:rsidRPr="00173BEF">
        <w:rPr>
          <w:rFonts w:ascii="Times New Roman" w:hAnsi="Times New Roman" w:cs="Times New Roman"/>
          <w:sz w:val="26"/>
          <w:szCs w:val="26"/>
        </w:rPr>
        <w:t xml:space="preserve"> от 16 апреля 2001 г. </w:t>
      </w:r>
      <w:r w:rsidR="00097F42"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44-ФЗ </w:t>
      </w:r>
      <w:r w:rsidR="00097F42" w:rsidRPr="00173BEF">
        <w:rPr>
          <w:rFonts w:ascii="Times New Roman" w:hAnsi="Times New Roman" w:cs="Times New Roman"/>
          <w:sz w:val="26"/>
          <w:szCs w:val="26"/>
        </w:rPr>
        <w:t>«</w:t>
      </w:r>
      <w:r w:rsidRPr="00173BEF">
        <w:rPr>
          <w:rFonts w:ascii="Times New Roman" w:hAnsi="Times New Roman" w:cs="Times New Roman"/>
          <w:sz w:val="26"/>
          <w:szCs w:val="26"/>
        </w:rPr>
        <w:t>О государственном банке данных о детях, оставшихся без попечения родителей</w:t>
      </w:r>
      <w:r w:rsidR="00097F42" w:rsidRPr="00173BEF">
        <w:rPr>
          <w:rFonts w:ascii="Times New Roman" w:hAnsi="Times New Roman" w:cs="Times New Roman"/>
          <w:sz w:val="26"/>
          <w:szCs w:val="26"/>
        </w:rPr>
        <w:t>»</w:t>
      </w:r>
      <w:r w:rsidRPr="00173BEF">
        <w:rPr>
          <w:rFonts w:ascii="Times New Roman" w:hAnsi="Times New Roman" w:cs="Times New Roman"/>
          <w:sz w:val="26"/>
          <w:szCs w:val="26"/>
        </w:rPr>
        <w:t>;</w:t>
      </w:r>
    </w:p>
    <w:p w:rsidR="00792CBE" w:rsidRPr="00173BEF" w:rsidRDefault="00792CBE" w:rsidP="00097F42">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Гражданским процессуальным </w:t>
      </w:r>
      <w:hyperlink r:id="rId9" w:history="1">
        <w:r w:rsidRPr="00173BEF">
          <w:rPr>
            <w:rFonts w:ascii="Times New Roman" w:hAnsi="Times New Roman" w:cs="Times New Roman"/>
            <w:color w:val="0000FF"/>
            <w:sz w:val="26"/>
            <w:szCs w:val="26"/>
          </w:rPr>
          <w:t>кодексом</w:t>
        </w:r>
      </w:hyperlink>
      <w:r w:rsidRPr="00173BEF">
        <w:rPr>
          <w:rFonts w:ascii="Times New Roman" w:hAnsi="Times New Roman" w:cs="Times New Roman"/>
          <w:sz w:val="26"/>
          <w:szCs w:val="26"/>
        </w:rPr>
        <w:t xml:space="preserve"> Российской Федерации;</w:t>
      </w:r>
    </w:p>
    <w:p w:rsidR="00792CBE" w:rsidRPr="00173BEF" w:rsidRDefault="00792CBE" w:rsidP="00097F42">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Федеральным </w:t>
      </w:r>
      <w:hyperlink r:id="rId10" w:history="1">
        <w:r w:rsidRPr="00173BEF">
          <w:rPr>
            <w:rFonts w:ascii="Times New Roman" w:hAnsi="Times New Roman" w:cs="Times New Roman"/>
            <w:color w:val="0000FF"/>
            <w:sz w:val="26"/>
            <w:szCs w:val="26"/>
          </w:rPr>
          <w:t>законом</w:t>
        </w:r>
      </w:hyperlink>
      <w:r w:rsidRPr="00173BEF">
        <w:rPr>
          <w:rFonts w:ascii="Times New Roman" w:hAnsi="Times New Roman" w:cs="Times New Roman"/>
          <w:sz w:val="26"/>
          <w:szCs w:val="26"/>
        </w:rPr>
        <w:t xml:space="preserve"> от 27 июля 2010 г. N 210-ФЗ </w:t>
      </w:r>
      <w:r w:rsidR="00097F42" w:rsidRPr="00173BEF">
        <w:rPr>
          <w:rFonts w:ascii="Times New Roman" w:hAnsi="Times New Roman" w:cs="Times New Roman"/>
          <w:sz w:val="26"/>
          <w:szCs w:val="26"/>
        </w:rPr>
        <w:t>«</w:t>
      </w:r>
      <w:r w:rsidRPr="00173BEF">
        <w:rPr>
          <w:rFonts w:ascii="Times New Roman" w:hAnsi="Times New Roman" w:cs="Times New Roman"/>
          <w:sz w:val="26"/>
          <w:szCs w:val="26"/>
        </w:rPr>
        <w:t>Об организации предоставления государственных и муниципальных услуг</w:t>
      </w:r>
      <w:r w:rsidR="00097F42" w:rsidRPr="00173BEF">
        <w:rPr>
          <w:rFonts w:ascii="Times New Roman" w:hAnsi="Times New Roman" w:cs="Times New Roman"/>
          <w:sz w:val="26"/>
          <w:szCs w:val="26"/>
        </w:rPr>
        <w:t>»</w:t>
      </w:r>
      <w:r w:rsidRPr="00173BEF">
        <w:rPr>
          <w:rFonts w:ascii="Times New Roman" w:hAnsi="Times New Roman" w:cs="Times New Roman"/>
          <w:sz w:val="26"/>
          <w:szCs w:val="26"/>
        </w:rPr>
        <w:t>;</w:t>
      </w:r>
    </w:p>
    <w:p w:rsidR="00792CBE" w:rsidRPr="00173BEF" w:rsidRDefault="004C7ED6" w:rsidP="00097F42">
      <w:pPr>
        <w:pStyle w:val="a3"/>
        <w:ind w:firstLine="708"/>
        <w:jc w:val="both"/>
        <w:rPr>
          <w:rFonts w:ascii="Times New Roman" w:hAnsi="Times New Roman" w:cs="Times New Roman"/>
          <w:sz w:val="26"/>
          <w:szCs w:val="26"/>
        </w:rPr>
      </w:pPr>
      <w:hyperlink r:id="rId11" w:history="1">
        <w:proofErr w:type="gramStart"/>
        <w:r w:rsidR="00792CBE" w:rsidRPr="00173BEF">
          <w:rPr>
            <w:rFonts w:ascii="Times New Roman" w:hAnsi="Times New Roman" w:cs="Times New Roman"/>
            <w:color w:val="0000FF"/>
            <w:sz w:val="26"/>
            <w:szCs w:val="26"/>
          </w:rPr>
          <w:t>Постановлением</w:t>
        </w:r>
      </w:hyperlink>
      <w:r w:rsidR="00792CBE" w:rsidRPr="00173BEF">
        <w:rPr>
          <w:rFonts w:ascii="Times New Roman" w:hAnsi="Times New Roman" w:cs="Times New Roman"/>
          <w:sz w:val="26"/>
          <w:szCs w:val="26"/>
        </w:rPr>
        <w:t xml:space="preserve"> Правительства Российской Федерации от 29 марта 2000 г. </w:t>
      </w:r>
      <w:r w:rsidR="00097F42" w:rsidRPr="00173BEF">
        <w:rPr>
          <w:rFonts w:ascii="Times New Roman" w:hAnsi="Times New Roman" w:cs="Times New Roman"/>
          <w:sz w:val="26"/>
          <w:szCs w:val="26"/>
        </w:rPr>
        <w:t>№</w:t>
      </w:r>
      <w:r w:rsidR="00792CBE" w:rsidRPr="00173BEF">
        <w:rPr>
          <w:rFonts w:ascii="Times New Roman" w:hAnsi="Times New Roman" w:cs="Times New Roman"/>
          <w:sz w:val="26"/>
          <w:szCs w:val="26"/>
        </w:rPr>
        <w:t xml:space="preserve"> 275 </w:t>
      </w:r>
      <w:r w:rsidR="00097F42" w:rsidRPr="00173BEF">
        <w:rPr>
          <w:rFonts w:ascii="Times New Roman" w:hAnsi="Times New Roman" w:cs="Times New Roman"/>
          <w:sz w:val="26"/>
          <w:szCs w:val="26"/>
        </w:rPr>
        <w:t>«</w:t>
      </w:r>
      <w:r w:rsidR="00792CBE" w:rsidRPr="00173BEF">
        <w:rPr>
          <w:rFonts w:ascii="Times New Roman" w:hAnsi="Times New Roman" w:cs="Times New Roman"/>
          <w:sz w:val="26"/>
          <w:szCs w:val="26"/>
        </w:rPr>
        <w:t>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w:t>
      </w:r>
      <w:r w:rsidR="00097F42" w:rsidRPr="00173BEF">
        <w:rPr>
          <w:rFonts w:ascii="Times New Roman" w:hAnsi="Times New Roman" w:cs="Times New Roman"/>
          <w:sz w:val="26"/>
          <w:szCs w:val="26"/>
        </w:rPr>
        <w:t>»</w:t>
      </w:r>
      <w:r w:rsidR="00792CBE" w:rsidRPr="00173BEF">
        <w:rPr>
          <w:rFonts w:ascii="Times New Roman" w:hAnsi="Times New Roman" w:cs="Times New Roman"/>
          <w:sz w:val="26"/>
          <w:szCs w:val="26"/>
        </w:rPr>
        <w:t>;</w:t>
      </w:r>
      <w:proofErr w:type="gramEnd"/>
    </w:p>
    <w:p w:rsidR="00792CBE" w:rsidRPr="00173BEF" w:rsidRDefault="004C7ED6" w:rsidP="00097F42">
      <w:pPr>
        <w:pStyle w:val="a3"/>
        <w:ind w:firstLine="708"/>
        <w:jc w:val="both"/>
        <w:rPr>
          <w:rFonts w:ascii="Times New Roman" w:hAnsi="Times New Roman" w:cs="Times New Roman"/>
          <w:sz w:val="26"/>
          <w:szCs w:val="26"/>
        </w:rPr>
      </w:pPr>
      <w:hyperlink r:id="rId12" w:history="1">
        <w:r w:rsidR="00792CBE" w:rsidRPr="00173BEF">
          <w:rPr>
            <w:rFonts w:ascii="Times New Roman" w:hAnsi="Times New Roman" w:cs="Times New Roman"/>
            <w:color w:val="0000FF"/>
            <w:sz w:val="26"/>
            <w:szCs w:val="26"/>
          </w:rPr>
          <w:t>Постановлением</w:t>
        </w:r>
      </w:hyperlink>
      <w:r w:rsidR="00792CBE" w:rsidRPr="00173BEF">
        <w:rPr>
          <w:rFonts w:ascii="Times New Roman" w:hAnsi="Times New Roman" w:cs="Times New Roman"/>
          <w:sz w:val="26"/>
          <w:szCs w:val="26"/>
        </w:rPr>
        <w:t xml:space="preserve"> Правительства Российской Федерации от 4 ноября 2006 г. </w:t>
      </w:r>
      <w:r w:rsidR="00097F42" w:rsidRPr="00173BEF">
        <w:rPr>
          <w:rFonts w:ascii="Times New Roman" w:hAnsi="Times New Roman" w:cs="Times New Roman"/>
          <w:sz w:val="26"/>
          <w:szCs w:val="26"/>
        </w:rPr>
        <w:t>№</w:t>
      </w:r>
      <w:r w:rsidR="00792CBE" w:rsidRPr="00173BEF">
        <w:rPr>
          <w:rFonts w:ascii="Times New Roman" w:hAnsi="Times New Roman" w:cs="Times New Roman"/>
          <w:sz w:val="26"/>
          <w:szCs w:val="26"/>
        </w:rPr>
        <w:t xml:space="preserve"> 654 </w:t>
      </w:r>
      <w:r w:rsidR="00097F42" w:rsidRPr="00173BEF">
        <w:rPr>
          <w:rFonts w:ascii="Times New Roman" w:hAnsi="Times New Roman" w:cs="Times New Roman"/>
          <w:sz w:val="26"/>
          <w:szCs w:val="26"/>
        </w:rPr>
        <w:t>«</w:t>
      </w:r>
      <w:r w:rsidR="00792CBE" w:rsidRPr="00173BEF">
        <w:rPr>
          <w:rFonts w:ascii="Times New Roman" w:hAnsi="Times New Roman" w:cs="Times New Roman"/>
          <w:sz w:val="26"/>
          <w:szCs w:val="26"/>
        </w:rPr>
        <w:t xml:space="preserve">О деятельности органов и организаций иностранных государств по усыновлению (удочерению) детей на территории Российской Федерации и </w:t>
      </w:r>
      <w:proofErr w:type="gramStart"/>
      <w:r w:rsidR="00792CBE" w:rsidRPr="00173BEF">
        <w:rPr>
          <w:rFonts w:ascii="Times New Roman" w:hAnsi="Times New Roman" w:cs="Times New Roman"/>
          <w:sz w:val="26"/>
          <w:szCs w:val="26"/>
        </w:rPr>
        <w:t>контроле за</w:t>
      </w:r>
      <w:proofErr w:type="gramEnd"/>
      <w:r w:rsidR="00792CBE" w:rsidRPr="00173BEF">
        <w:rPr>
          <w:rFonts w:ascii="Times New Roman" w:hAnsi="Times New Roman" w:cs="Times New Roman"/>
          <w:sz w:val="26"/>
          <w:szCs w:val="26"/>
        </w:rPr>
        <w:t xml:space="preserve"> ее осуществлением</w:t>
      </w:r>
      <w:r w:rsidR="00097F42" w:rsidRPr="00173BEF">
        <w:rPr>
          <w:rFonts w:ascii="Times New Roman" w:hAnsi="Times New Roman" w:cs="Times New Roman"/>
          <w:sz w:val="26"/>
          <w:szCs w:val="26"/>
        </w:rPr>
        <w:t>»</w:t>
      </w:r>
      <w:r w:rsidR="00792CBE" w:rsidRPr="00173BEF">
        <w:rPr>
          <w:rFonts w:ascii="Times New Roman" w:hAnsi="Times New Roman" w:cs="Times New Roman"/>
          <w:sz w:val="26"/>
          <w:szCs w:val="26"/>
        </w:rPr>
        <w:t>;</w:t>
      </w:r>
    </w:p>
    <w:p w:rsidR="00792CBE" w:rsidRPr="00173BEF" w:rsidRDefault="004C7ED6" w:rsidP="00097F42">
      <w:pPr>
        <w:pStyle w:val="a3"/>
        <w:ind w:firstLine="708"/>
        <w:jc w:val="both"/>
        <w:rPr>
          <w:rFonts w:ascii="Times New Roman" w:hAnsi="Times New Roman" w:cs="Times New Roman"/>
          <w:sz w:val="26"/>
          <w:szCs w:val="26"/>
        </w:rPr>
      </w:pPr>
      <w:hyperlink r:id="rId13" w:history="1">
        <w:r w:rsidR="00792CBE" w:rsidRPr="00173BEF">
          <w:rPr>
            <w:rFonts w:ascii="Times New Roman" w:hAnsi="Times New Roman" w:cs="Times New Roman"/>
            <w:color w:val="0000FF"/>
            <w:sz w:val="26"/>
            <w:szCs w:val="26"/>
          </w:rPr>
          <w:t>приказом</w:t>
        </w:r>
      </w:hyperlink>
      <w:r w:rsidR="00792CBE" w:rsidRPr="00173BEF">
        <w:rPr>
          <w:rFonts w:ascii="Times New Roman" w:hAnsi="Times New Roman" w:cs="Times New Roman"/>
          <w:sz w:val="26"/>
          <w:szCs w:val="26"/>
        </w:rPr>
        <w:t xml:space="preserve"> Министерства просвещения Российской Федерации от 15 июня 2020 года </w:t>
      </w:r>
      <w:r w:rsidR="00097F42" w:rsidRPr="00173BEF">
        <w:rPr>
          <w:rFonts w:ascii="Times New Roman" w:hAnsi="Times New Roman" w:cs="Times New Roman"/>
          <w:sz w:val="26"/>
          <w:szCs w:val="26"/>
        </w:rPr>
        <w:t>№</w:t>
      </w:r>
      <w:r w:rsidR="00792CBE" w:rsidRPr="00173BEF">
        <w:rPr>
          <w:rFonts w:ascii="Times New Roman" w:hAnsi="Times New Roman" w:cs="Times New Roman"/>
          <w:sz w:val="26"/>
          <w:szCs w:val="26"/>
        </w:rPr>
        <w:t xml:space="preserve"> 300 </w:t>
      </w:r>
      <w:r w:rsidR="00097F42" w:rsidRPr="00173BEF">
        <w:rPr>
          <w:rFonts w:ascii="Times New Roman" w:hAnsi="Times New Roman" w:cs="Times New Roman"/>
          <w:sz w:val="26"/>
          <w:szCs w:val="26"/>
        </w:rPr>
        <w:t>«</w:t>
      </w:r>
      <w:r w:rsidR="00792CBE" w:rsidRPr="00173BEF">
        <w:rPr>
          <w:rFonts w:ascii="Times New Roman" w:hAnsi="Times New Roman" w:cs="Times New Roman"/>
          <w:sz w:val="26"/>
          <w:szCs w:val="26"/>
        </w:rPr>
        <w:t>Об утверждении Порядка формирования, ведения и использования государственного банка данных о детях, оставшихся без попечения родителей</w:t>
      </w:r>
      <w:r w:rsidR="00097F42" w:rsidRPr="00173BEF">
        <w:rPr>
          <w:rFonts w:ascii="Times New Roman" w:hAnsi="Times New Roman" w:cs="Times New Roman"/>
          <w:sz w:val="26"/>
          <w:szCs w:val="26"/>
        </w:rPr>
        <w:t>»;</w:t>
      </w:r>
    </w:p>
    <w:p w:rsidR="00792CBE" w:rsidRPr="00173BEF" w:rsidRDefault="004C7ED6" w:rsidP="00097F42">
      <w:pPr>
        <w:pStyle w:val="a3"/>
        <w:ind w:firstLine="708"/>
        <w:jc w:val="both"/>
        <w:rPr>
          <w:rFonts w:ascii="Times New Roman" w:hAnsi="Times New Roman" w:cs="Times New Roman"/>
          <w:sz w:val="26"/>
          <w:szCs w:val="26"/>
        </w:rPr>
      </w:pPr>
      <w:hyperlink r:id="rId14" w:history="1">
        <w:r w:rsidR="00792CBE" w:rsidRPr="00173BEF">
          <w:rPr>
            <w:rFonts w:ascii="Times New Roman" w:hAnsi="Times New Roman" w:cs="Times New Roman"/>
            <w:color w:val="0000FF"/>
            <w:sz w:val="26"/>
            <w:szCs w:val="26"/>
          </w:rPr>
          <w:t>Законом</w:t>
        </w:r>
      </w:hyperlink>
      <w:r w:rsidR="00792CBE" w:rsidRPr="00173BEF">
        <w:rPr>
          <w:rFonts w:ascii="Times New Roman" w:hAnsi="Times New Roman" w:cs="Times New Roman"/>
          <w:sz w:val="26"/>
          <w:szCs w:val="26"/>
        </w:rPr>
        <w:t xml:space="preserve"> Брянской области от 11 января 2008 года </w:t>
      </w:r>
      <w:r w:rsidR="00097F42" w:rsidRPr="00173BEF">
        <w:rPr>
          <w:rFonts w:ascii="Times New Roman" w:hAnsi="Times New Roman" w:cs="Times New Roman"/>
          <w:sz w:val="26"/>
          <w:szCs w:val="26"/>
        </w:rPr>
        <w:t>№</w:t>
      </w:r>
      <w:r w:rsidR="00792CBE" w:rsidRPr="00173BEF">
        <w:rPr>
          <w:rFonts w:ascii="Times New Roman" w:hAnsi="Times New Roman" w:cs="Times New Roman"/>
          <w:sz w:val="26"/>
          <w:szCs w:val="26"/>
        </w:rPr>
        <w:t xml:space="preserve"> 1-З </w:t>
      </w:r>
      <w:r w:rsidR="00097F42" w:rsidRPr="00173BEF">
        <w:rPr>
          <w:rFonts w:ascii="Times New Roman" w:hAnsi="Times New Roman" w:cs="Times New Roman"/>
          <w:sz w:val="26"/>
          <w:szCs w:val="26"/>
        </w:rPr>
        <w:t>«</w:t>
      </w:r>
      <w:r w:rsidR="00792CBE" w:rsidRPr="00173BEF">
        <w:rPr>
          <w:rFonts w:ascii="Times New Roman" w:hAnsi="Times New Roman" w:cs="Times New Roman"/>
          <w:sz w:val="26"/>
          <w:szCs w:val="26"/>
        </w:rPr>
        <w:t>Об организации и осуществлении деятельности по опеке и попечительству в Брянской области</w:t>
      </w:r>
      <w:r w:rsidR="00097F42" w:rsidRPr="00173BEF">
        <w:rPr>
          <w:rFonts w:ascii="Times New Roman" w:hAnsi="Times New Roman" w:cs="Times New Roman"/>
          <w:sz w:val="26"/>
          <w:szCs w:val="26"/>
        </w:rPr>
        <w:t xml:space="preserve">»; </w:t>
      </w:r>
      <w:r w:rsidR="00792CBE" w:rsidRPr="00173BEF">
        <w:rPr>
          <w:rFonts w:ascii="Times New Roman" w:hAnsi="Times New Roman" w:cs="Times New Roman"/>
          <w:sz w:val="26"/>
          <w:szCs w:val="26"/>
        </w:rPr>
        <w:t xml:space="preserve"> </w:t>
      </w:r>
    </w:p>
    <w:p w:rsidR="00097F42" w:rsidRPr="00173BEF" w:rsidRDefault="00097F42" w:rsidP="00097F42">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Законом Брянской области от 11 января 2008 года № 2-З «О наделении органов местного самоуправления отдельными государственными полномочиями Брянской области по организации и осуществлению деятельности по опеке и попечительству»;</w:t>
      </w:r>
    </w:p>
    <w:p w:rsidR="00792CBE" w:rsidRPr="00173BEF" w:rsidRDefault="00B36D04" w:rsidP="00B36D04">
      <w:pPr>
        <w:pStyle w:val="a3"/>
        <w:ind w:firstLine="708"/>
        <w:jc w:val="both"/>
        <w:rPr>
          <w:rFonts w:ascii="Times New Roman" w:hAnsi="Times New Roman" w:cs="Times New Roman"/>
          <w:sz w:val="26"/>
          <w:szCs w:val="26"/>
        </w:rPr>
      </w:pPr>
      <w:proofErr w:type="gramStart"/>
      <w:r w:rsidRPr="00B36D04">
        <w:rPr>
          <w:rFonts w:ascii="Times New Roman" w:hAnsi="Times New Roman" w:cs="Times New Roman"/>
          <w:bCs/>
          <w:sz w:val="26"/>
          <w:szCs w:val="26"/>
          <w:shd w:val="clear" w:color="auto" w:fill="FFFFFF"/>
        </w:rPr>
        <w:t>Постановление</w:t>
      </w:r>
      <w:r>
        <w:rPr>
          <w:rFonts w:ascii="Times New Roman" w:hAnsi="Times New Roman" w:cs="Times New Roman"/>
          <w:bCs/>
          <w:sz w:val="26"/>
          <w:szCs w:val="26"/>
          <w:shd w:val="clear" w:color="auto" w:fill="FFFFFF"/>
        </w:rPr>
        <w:t>м</w:t>
      </w:r>
      <w:r w:rsidRPr="00B36D04">
        <w:rPr>
          <w:rFonts w:ascii="Times New Roman" w:hAnsi="Times New Roman" w:cs="Times New Roman"/>
          <w:bCs/>
          <w:sz w:val="26"/>
          <w:szCs w:val="26"/>
          <w:shd w:val="clear" w:color="auto" w:fill="FFFFFF"/>
        </w:rPr>
        <w:t xml:space="preserve"> Правительства Брянской области от 02.09.2019</w:t>
      </w:r>
      <w:r>
        <w:rPr>
          <w:rFonts w:ascii="Times New Roman" w:hAnsi="Times New Roman" w:cs="Times New Roman"/>
          <w:bCs/>
          <w:sz w:val="26"/>
          <w:szCs w:val="26"/>
          <w:shd w:val="clear" w:color="auto" w:fill="FFFFFF"/>
        </w:rPr>
        <w:t xml:space="preserve"> года №</w:t>
      </w:r>
      <w:r w:rsidRPr="00B36D04">
        <w:rPr>
          <w:rFonts w:ascii="Times New Roman" w:hAnsi="Times New Roman" w:cs="Times New Roman"/>
          <w:bCs/>
          <w:sz w:val="26"/>
          <w:szCs w:val="26"/>
          <w:shd w:val="clear" w:color="auto" w:fill="FFFFFF"/>
        </w:rPr>
        <w:t xml:space="preserve"> 409-п (ред. от 26.10.2020)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(вместе с "Порядком разработки и утверждения административных регламентов осуществления регионального государственного контроля (надзора)", "Порядком разработки и утверждения административных регламентов предоставления государственных услуг", "Порядком проведения экспертизы проектов административных регламентов осуществления регионального государственного контроля</w:t>
      </w:r>
      <w:proofErr w:type="gramEnd"/>
      <w:r w:rsidRPr="00B36D04">
        <w:rPr>
          <w:rFonts w:ascii="Times New Roman" w:hAnsi="Times New Roman" w:cs="Times New Roman"/>
          <w:bCs/>
          <w:sz w:val="26"/>
          <w:szCs w:val="26"/>
          <w:shd w:val="clear" w:color="auto" w:fill="FFFFFF"/>
        </w:rPr>
        <w:t xml:space="preserve"> (</w:t>
      </w:r>
      <w:proofErr w:type="gramStart"/>
      <w:r w:rsidRPr="00B36D04">
        <w:rPr>
          <w:rFonts w:ascii="Times New Roman" w:hAnsi="Times New Roman" w:cs="Times New Roman"/>
          <w:bCs/>
          <w:sz w:val="26"/>
          <w:szCs w:val="26"/>
          <w:shd w:val="clear" w:color="auto" w:fill="FFFFFF"/>
        </w:rPr>
        <w:t>надзора) и административных регламентов предоставления государственных услуг")</w:t>
      </w:r>
      <w:proofErr w:type="gramEnd"/>
    </w:p>
    <w:p w:rsidR="00A8518A" w:rsidRPr="00173BEF" w:rsidRDefault="00A8518A" w:rsidP="00EF54CA">
      <w:pPr>
        <w:pStyle w:val="a3"/>
        <w:jc w:val="center"/>
        <w:rPr>
          <w:rFonts w:ascii="Times New Roman" w:hAnsi="Times New Roman" w:cs="Times New Roman"/>
          <w:b/>
          <w:sz w:val="26"/>
          <w:szCs w:val="26"/>
        </w:rPr>
      </w:pPr>
    </w:p>
    <w:p w:rsidR="00792CBE" w:rsidRPr="00173BEF" w:rsidRDefault="00792CBE" w:rsidP="00EF54CA">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Исчерпывающий перечень документов, необходимых</w:t>
      </w:r>
      <w:r w:rsidR="00DB5924"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в соответствии с нормативными правовыми актами</w:t>
      </w:r>
      <w:r w:rsidR="00DB5924"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для предоставления</w:t>
      </w:r>
      <w:r w:rsidR="00A8518A" w:rsidRPr="00173BEF">
        <w:rPr>
          <w:rFonts w:ascii="Times New Roman" w:hAnsi="Times New Roman" w:cs="Times New Roman"/>
          <w:b/>
          <w:sz w:val="26"/>
          <w:szCs w:val="26"/>
        </w:rPr>
        <w:t xml:space="preserve"> муниципальной </w:t>
      </w:r>
      <w:r w:rsidRPr="00173BEF">
        <w:rPr>
          <w:rFonts w:ascii="Times New Roman" w:hAnsi="Times New Roman" w:cs="Times New Roman"/>
          <w:b/>
          <w:sz w:val="26"/>
          <w:szCs w:val="26"/>
        </w:rPr>
        <w:t>услуги, которые являются</w:t>
      </w:r>
      <w:r w:rsidR="006D3507">
        <w:rPr>
          <w:rFonts w:ascii="Times New Roman" w:hAnsi="Times New Roman" w:cs="Times New Roman"/>
          <w:b/>
          <w:sz w:val="26"/>
          <w:szCs w:val="26"/>
        </w:rPr>
        <w:t xml:space="preserve"> </w:t>
      </w:r>
      <w:r w:rsidRPr="00173BEF">
        <w:rPr>
          <w:rFonts w:ascii="Times New Roman" w:hAnsi="Times New Roman" w:cs="Times New Roman"/>
          <w:b/>
          <w:sz w:val="26"/>
          <w:szCs w:val="26"/>
        </w:rPr>
        <w:t>необходимыми и обязательными для предоставления</w:t>
      </w:r>
      <w:r w:rsidR="00DB5924" w:rsidRPr="00173BEF">
        <w:rPr>
          <w:rFonts w:ascii="Times New Roman" w:hAnsi="Times New Roman" w:cs="Times New Roman"/>
          <w:b/>
          <w:sz w:val="26"/>
          <w:szCs w:val="26"/>
        </w:rPr>
        <w:t xml:space="preserve">  </w:t>
      </w:r>
      <w:r w:rsidR="00A8518A" w:rsidRPr="00173BEF">
        <w:rPr>
          <w:rFonts w:ascii="Times New Roman" w:hAnsi="Times New Roman" w:cs="Times New Roman"/>
          <w:b/>
          <w:sz w:val="26"/>
          <w:szCs w:val="26"/>
        </w:rPr>
        <w:t>муниципальной</w:t>
      </w:r>
      <w:r w:rsidRPr="00173BEF">
        <w:rPr>
          <w:rFonts w:ascii="Times New Roman" w:hAnsi="Times New Roman" w:cs="Times New Roman"/>
          <w:b/>
          <w:sz w:val="26"/>
          <w:szCs w:val="26"/>
        </w:rPr>
        <w:t xml:space="preserve"> услуги, подлежащих представлению заявителем</w:t>
      </w:r>
    </w:p>
    <w:p w:rsidR="00792CBE" w:rsidRPr="00173BEF" w:rsidRDefault="00792CBE" w:rsidP="000D763A">
      <w:pPr>
        <w:pStyle w:val="a3"/>
        <w:rPr>
          <w:rFonts w:ascii="Times New Roman" w:hAnsi="Times New Roman" w:cs="Times New Roman"/>
          <w:sz w:val="26"/>
          <w:szCs w:val="26"/>
        </w:rPr>
      </w:pPr>
    </w:p>
    <w:p w:rsidR="00792CBE" w:rsidRPr="00173BEF" w:rsidRDefault="00792CBE" w:rsidP="00A8518A">
      <w:pPr>
        <w:pStyle w:val="a3"/>
        <w:ind w:firstLine="708"/>
        <w:jc w:val="both"/>
        <w:rPr>
          <w:rFonts w:ascii="Times New Roman" w:hAnsi="Times New Roman" w:cs="Times New Roman"/>
          <w:sz w:val="26"/>
          <w:szCs w:val="26"/>
        </w:rPr>
      </w:pPr>
      <w:bookmarkStart w:id="1" w:name="P147"/>
      <w:bookmarkEnd w:id="1"/>
      <w:r w:rsidRPr="00173BEF">
        <w:rPr>
          <w:rFonts w:ascii="Times New Roman" w:hAnsi="Times New Roman" w:cs="Times New Roman"/>
          <w:sz w:val="26"/>
          <w:szCs w:val="26"/>
        </w:rPr>
        <w:t xml:space="preserve">15.Заявитель </w:t>
      </w:r>
      <w:r w:rsidR="00A8518A" w:rsidRPr="00173BEF">
        <w:rPr>
          <w:rFonts w:ascii="Times New Roman" w:hAnsi="Times New Roman" w:cs="Times New Roman"/>
          <w:sz w:val="26"/>
          <w:szCs w:val="26"/>
        </w:rPr>
        <w:t>–</w:t>
      </w:r>
      <w:r w:rsidRPr="00173BEF">
        <w:rPr>
          <w:rFonts w:ascii="Times New Roman" w:hAnsi="Times New Roman" w:cs="Times New Roman"/>
          <w:sz w:val="26"/>
          <w:szCs w:val="26"/>
        </w:rPr>
        <w:t xml:space="preserve"> гражданин</w:t>
      </w:r>
      <w:r w:rsidR="00A8518A"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Российской Федерации для получения </w:t>
      </w:r>
      <w:r w:rsidR="00A8518A"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 в части предоставления гражданам информации о детях, оставшихся без попечения родителей, из </w:t>
      </w:r>
      <w:r w:rsidR="00A8518A" w:rsidRPr="00173BEF">
        <w:rPr>
          <w:rFonts w:ascii="Times New Roman" w:hAnsi="Times New Roman" w:cs="Times New Roman"/>
          <w:sz w:val="26"/>
          <w:szCs w:val="26"/>
        </w:rPr>
        <w:t xml:space="preserve">муниципального </w:t>
      </w:r>
      <w:r w:rsidRPr="00173BEF">
        <w:rPr>
          <w:rFonts w:ascii="Times New Roman" w:hAnsi="Times New Roman" w:cs="Times New Roman"/>
          <w:sz w:val="26"/>
          <w:szCs w:val="26"/>
        </w:rPr>
        <w:t>банка данных о детях для передачи их на воспитание в семьи граждан предъявляет специалисту</w:t>
      </w:r>
      <w:r w:rsidR="006D3507">
        <w:rPr>
          <w:rFonts w:ascii="Times New Roman" w:hAnsi="Times New Roman" w:cs="Times New Roman"/>
          <w:sz w:val="26"/>
          <w:szCs w:val="26"/>
        </w:rPr>
        <w:t xml:space="preserve"> Отдела</w:t>
      </w:r>
      <w:r w:rsidRPr="00173BEF">
        <w:rPr>
          <w:rFonts w:ascii="Times New Roman" w:hAnsi="Times New Roman" w:cs="Times New Roman"/>
          <w:sz w:val="26"/>
          <w:szCs w:val="26"/>
        </w:rPr>
        <w:t xml:space="preserve"> документ, удостоверяющий его личность, и представляет:</w:t>
      </w:r>
    </w:p>
    <w:p w:rsidR="00792CBE" w:rsidRPr="00173BEF" w:rsidRDefault="00792CBE" w:rsidP="00A8518A">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а) заявление гражданин</w:t>
      </w:r>
      <w:proofErr w:type="gramStart"/>
      <w:r w:rsidRPr="00173BEF">
        <w:rPr>
          <w:rFonts w:ascii="Times New Roman" w:hAnsi="Times New Roman" w:cs="Times New Roman"/>
          <w:sz w:val="26"/>
          <w:szCs w:val="26"/>
        </w:rPr>
        <w:t>а(</w:t>
      </w:r>
      <w:proofErr w:type="gramEnd"/>
      <w:r w:rsidRPr="00173BEF">
        <w:rPr>
          <w:rFonts w:ascii="Times New Roman" w:hAnsi="Times New Roman" w:cs="Times New Roman"/>
          <w:sz w:val="26"/>
          <w:szCs w:val="26"/>
        </w:rPr>
        <w:t xml:space="preserve">ан) о желании принять ребенка (детей) на воспитание в свою семью и с просьбой ознакомить с находящимися на учете сведениями о детях, соответствующих его (их) пожеланиям, по установленной форме </w:t>
      </w:r>
      <w:hyperlink w:anchor="P535" w:history="1">
        <w:r w:rsidRPr="00173BEF">
          <w:rPr>
            <w:rFonts w:ascii="Times New Roman" w:hAnsi="Times New Roman" w:cs="Times New Roman"/>
            <w:color w:val="0000FF"/>
            <w:sz w:val="26"/>
            <w:szCs w:val="26"/>
          </w:rPr>
          <w:t>&lt;4&gt;</w:t>
        </w:r>
      </w:hyperlink>
      <w:r w:rsidRPr="00173BEF">
        <w:rPr>
          <w:rFonts w:ascii="Times New Roman" w:hAnsi="Times New Roman" w:cs="Times New Roman"/>
          <w:sz w:val="26"/>
          <w:szCs w:val="26"/>
        </w:rPr>
        <w:t xml:space="preserve"> (далее </w:t>
      </w:r>
      <w:r w:rsidR="00A8518A" w:rsidRPr="00173BEF">
        <w:rPr>
          <w:rFonts w:ascii="Times New Roman" w:hAnsi="Times New Roman" w:cs="Times New Roman"/>
          <w:sz w:val="26"/>
          <w:szCs w:val="26"/>
        </w:rPr>
        <w:t>–</w:t>
      </w:r>
      <w:r w:rsidRPr="00173BEF">
        <w:rPr>
          <w:rFonts w:ascii="Times New Roman" w:hAnsi="Times New Roman" w:cs="Times New Roman"/>
          <w:sz w:val="26"/>
          <w:szCs w:val="26"/>
        </w:rPr>
        <w:t xml:space="preserve"> заявление</w:t>
      </w:r>
      <w:r w:rsidR="00A8518A" w:rsidRPr="00173BEF">
        <w:rPr>
          <w:rFonts w:ascii="Times New Roman" w:hAnsi="Times New Roman" w:cs="Times New Roman"/>
          <w:sz w:val="26"/>
          <w:szCs w:val="26"/>
        </w:rPr>
        <w:t xml:space="preserve"> </w:t>
      </w:r>
      <w:r w:rsidRPr="00173BEF">
        <w:rPr>
          <w:rFonts w:ascii="Times New Roman" w:hAnsi="Times New Roman" w:cs="Times New Roman"/>
          <w:sz w:val="26"/>
          <w:szCs w:val="26"/>
        </w:rPr>
        <w:t>о желании принять ребенка в семью);</w:t>
      </w:r>
    </w:p>
    <w:p w:rsidR="00792CBE" w:rsidRPr="00173BEF" w:rsidRDefault="00792CBE" w:rsidP="00A8518A">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б) заполненный раздел 1 анкеты гражданина, желающего принять ребенка на воспитание в свою семью, по установленной форме </w:t>
      </w:r>
      <w:hyperlink w:anchor="P536" w:history="1">
        <w:r w:rsidRPr="00173BEF">
          <w:rPr>
            <w:rFonts w:ascii="Times New Roman" w:hAnsi="Times New Roman" w:cs="Times New Roman"/>
            <w:color w:val="0000FF"/>
            <w:sz w:val="26"/>
            <w:szCs w:val="26"/>
          </w:rPr>
          <w:t>&lt;5&gt;</w:t>
        </w:r>
      </w:hyperlink>
      <w:r w:rsidRPr="00173BEF">
        <w:rPr>
          <w:rFonts w:ascii="Times New Roman" w:hAnsi="Times New Roman" w:cs="Times New Roman"/>
          <w:sz w:val="26"/>
          <w:szCs w:val="26"/>
        </w:rPr>
        <w:t xml:space="preserve"> (далее </w:t>
      </w:r>
      <w:r w:rsidR="00A8518A" w:rsidRPr="00173BEF">
        <w:rPr>
          <w:rFonts w:ascii="Times New Roman" w:hAnsi="Times New Roman" w:cs="Times New Roman"/>
          <w:sz w:val="26"/>
          <w:szCs w:val="26"/>
        </w:rPr>
        <w:t>–</w:t>
      </w:r>
      <w:r w:rsidRPr="00173BEF">
        <w:rPr>
          <w:rFonts w:ascii="Times New Roman" w:hAnsi="Times New Roman" w:cs="Times New Roman"/>
          <w:sz w:val="26"/>
          <w:szCs w:val="26"/>
        </w:rPr>
        <w:t xml:space="preserve"> анкета</w:t>
      </w:r>
      <w:r w:rsidR="00A8518A"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 гражданина);</w:t>
      </w:r>
    </w:p>
    <w:p w:rsidR="00792CBE" w:rsidRPr="00173BEF" w:rsidRDefault="00792CBE" w:rsidP="00A8518A">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в) заключение органа опеки и попечительства, выданное по месту жительства гражданина, о возможности гражданина быть усыновителем или опекуном (попечителем) по установленной форме </w:t>
      </w:r>
      <w:hyperlink w:anchor="P537" w:history="1">
        <w:r w:rsidRPr="00173BEF">
          <w:rPr>
            <w:rFonts w:ascii="Times New Roman" w:hAnsi="Times New Roman" w:cs="Times New Roman"/>
            <w:color w:val="0000FF"/>
            <w:sz w:val="26"/>
            <w:szCs w:val="26"/>
          </w:rPr>
          <w:t>&lt;6&gt;</w:t>
        </w:r>
      </w:hyperlink>
      <w:r w:rsidRPr="00173BEF">
        <w:rPr>
          <w:rFonts w:ascii="Times New Roman" w:hAnsi="Times New Roman" w:cs="Times New Roman"/>
          <w:sz w:val="26"/>
          <w:szCs w:val="26"/>
        </w:rPr>
        <w:t>.</w:t>
      </w:r>
    </w:p>
    <w:p w:rsidR="00792CBE" w:rsidRPr="00173BEF" w:rsidRDefault="00792CBE" w:rsidP="00A8518A">
      <w:pPr>
        <w:pStyle w:val="a3"/>
        <w:ind w:firstLine="708"/>
        <w:jc w:val="both"/>
        <w:rPr>
          <w:rFonts w:ascii="Times New Roman" w:hAnsi="Times New Roman" w:cs="Times New Roman"/>
          <w:sz w:val="26"/>
          <w:szCs w:val="26"/>
        </w:rPr>
      </w:pPr>
      <w:bookmarkStart w:id="2" w:name="P151"/>
      <w:bookmarkEnd w:id="2"/>
      <w:r w:rsidRPr="00173BEF">
        <w:rPr>
          <w:rFonts w:ascii="Times New Roman" w:hAnsi="Times New Roman" w:cs="Times New Roman"/>
          <w:sz w:val="26"/>
          <w:szCs w:val="26"/>
        </w:rPr>
        <w:t xml:space="preserve">16.В случае выезда гражданина Российской Федерации на момент оформления усыновления ребенка в другое государство на срок более одного года (на работу или по иным причинам), кроме документов, указанных в </w:t>
      </w:r>
      <w:hyperlink w:anchor="P147" w:history="1">
        <w:r w:rsidRPr="00173BEF">
          <w:rPr>
            <w:rFonts w:ascii="Times New Roman" w:hAnsi="Times New Roman" w:cs="Times New Roman"/>
            <w:color w:val="0000FF"/>
            <w:sz w:val="26"/>
            <w:szCs w:val="26"/>
          </w:rPr>
          <w:t>пункте 15</w:t>
        </w:r>
      </w:hyperlink>
      <w:r w:rsidRPr="00173BEF">
        <w:rPr>
          <w:rFonts w:ascii="Times New Roman" w:hAnsi="Times New Roman" w:cs="Times New Roman"/>
          <w:sz w:val="26"/>
          <w:szCs w:val="26"/>
        </w:rPr>
        <w:t xml:space="preserve"> настоящего Регламента, представляет следующие документы:</w:t>
      </w:r>
    </w:p>
    <w:p w:rsidR="00792CBE" w:rsidRPr="00173BEF" w:rsidRDefault="00792CBE" w:rsidP="00A8518A">
      <w:pPr>
        <w:pStyle w:val="a3"/>
        <w:ind w:firstLine="708"/>
        <w:jc w:val="both"/>
        <w:rPr>
          <w:rFonts w:ascii="Times New Roman" w:hAnsi="Times New Roman" w:cs="Times New Roman"/>
          <w:sz w:val="26"/>
          <w:szCs w:val="26"/>
        </w:rPr>
      </w:pPr>
      <w:bookmarkStart w:id="3" w:name="P152"/>
      <w:bookmarkEnd w:id="3"/>
      <w:proofErr w:type="gramStart"/>
      <w:r w:rsidRPr="00173BEF">
        <w:rPr>
          <w:rFonts w:ascii="Times New Roman" w:hAnsi="Times New Roman" w:cs="Times New Roman"/>
          <w:sz w:val="26"/>
          <w:szCs w:val="26"/>
        </w:rPr>
        <w:lastRenderedPageBreak/>
        <w:t xml:space="preserve">а) заключение об условиях его жизни, а также обязательства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территории которого он проживает на момент оформления усыновления (удочерения), выданные компетентным органом этого государства, по установленным формам </w:t>
      </w:r>
      <w:hyperlink w:anchor="P538" w:history="1">
        <w:r w:rsidRPr="00173BEF">
          <w:rPr>
            <w:rFonts w:ascii="Times New Roman" w:hAnsi="Times New Roman" w:cs="Times New Roman"/>
            <w:color w:val="0000FF"/>
            <w:sz w:val="26"/>
            <w:szCs w:val="26"/>
          </w:rPr>
          <w:t>&lt;7&gt;</w:t>
        </w:r>
      </w:hyperlink>
      <w:r w:rsidRPr="00173BEF">
        <w:rPr>
          <w:rFonts w:ascii="Times New Roman" w:hAnsi="Times New Roman" w:cs="Times New Roman"/>
          <w:sz w:val="26"/>
          <w:szCs w:val="26"/>
        </w:rPr>
        <w:t>;</w:t>
      </w:r>
      <w:proofErr w:type="gramEnd"/>
    </w:p>
    <w:p w:rsidR="00792CBE" w:rsidRPr="00173BEF" w:rsidRDefault="00792CBE" w:rsidP="00A8518A">
      <w:pPr>
        <w:pStyle w:val="a3"/>
        <w:ind w:firstLine="708"/>
        <w:jc w:val="both"/>
        <w:rPr>
          <w:rFonts w:ascii="Times New Roman" w:hAnsi="Times New Roman" w:cs="Times New Roman"/>
          <w:sz w:val="26"/>
          <w:szCs w:val="26"/>
        </w:rPr>
      </w:pPr>
      <w:bookmarkStart w:id="4" w:name="P153"/>
      <w:bookmarkEnd w:id="4"/>
      <w:r w:rsidRPr="00173BEF">
        <w:rPr>
          <w:rFonts w:ascii="Times New Roman" w:hAnsi="Times New Roman" w:cs="Times New Roman"/>
          <w:sz w:val="26"/>
          <w:szCs w:val="26"/>
        </w:rPr>
        <w:t xml:space="preserve">б) копию лицензии (или другого документа, установленного законодательством иностранного государства) иностранной организации, подтверждающей полномочия компетентного органа по подготовке документов, указанных в </w:t>
      </w:r>
      <w:hyperlink w:anchor="P152" w:history="1">
        <w:r w:rsidRPr="00173BEF">
          <w:rPr>
            <w:rFonts w:ascii="Times New Roman" w:hAnsi="Times New Roman" w:cs="Times New Roman"/>
            <w:color w:val="0000FF"/>
            <w:sz w:val="26"/>
            <w:szCs w:val="26"/>
          </w:rPr>
          <w:t>подпункте "а"</w:t>
        </w:r>
      </w:hyperlink>
      <w:r w:rsidRPr="00173BEF">
        <w:rPr>
          <w:rFonts w:ascii="Times New Roman" w:hAnsi="Times New Roman" w:cs="Times New Roman"/>
          <w:sz w:val="26"/>
          <w:szCs w:val="26"/>
        </w:rPr>
        <w:t xml:space="preserve"> настоящего пункта.</w:t>
      </w:r>
    </w:p>
    <w:p w:rsidR="00792CBE" w:rsidRPr="00173BEF" w:rsidRDefault="00792CBE" w:rsidP="00A8518A">
      <w:pPr>
        <w:pStyle w:val="a3"/>
        <w:ind w:firstLine="708"/>
        <w:jc w:val="both"/>
        <w:rPr>
          <w:rFonts w:ascii="Times New Roman" w:hAnsi="Times New Roman" w:cs="Times New Roman"/>
          <w:sz w:val="26"/>
          <w:szCs w:val="26"/>
        </w:rPr>
      </w:pPr>
      <w:bookmarkStart w:id="5" w:name="P154"/>
      <w:bookmarkEnd w:id="5"/>
      <w:r w:rsidRPr="00173BEF">
        <w:rPr>
          <w:rFonts w:ascii="Times New Roman" w:hAnsi="Times New Roman" w:cs="Times New Roman"/>
          <w:sz w:val="26"/>
          <w:szCs w:val="26"/>
        </w:rPr>
        <w:t xml:space="preserve">17.Для получения </w:t>
      </w:r>
      <w:r w:rsidR="00A8518A"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в части выдачи предварительных разрешений на усыновление детей в случаях, предусмотренных законодательством Российской Федерации </w:t>
      </w:r>
      <w:hyperlink w:anchor="P539" w:history="1">
        <w:r w:rsidRPr="00173BEF">
          <w:rPr>
            <w:rFonts w:ascii="Times New Roman" w:hAnsi="Times New Roman" w:cs="Times New Roman"/>
            <w:color w:val="0000FF"/>
            <w:sz w:val="26"/>
            <w:szCs w:val="26"/>
          </w:rPr>
          <w:t>&lt;8&gt;</w:t>
        </w:r>
      </w:hyperlink>
      <w:r w:rsidRPr="00173BEF">
        <w:rPr>
          <w:rFonts w:ascii="Times New Roman" w:hAnsi="Times New Roman" w:cs="Times New Roman"/>
          <w:sz w:val="26"/>
          <w:szCs w:val="26"/>
        </w:rPr>
        <w:t xml:space="preserve">, заявитель </w:t>
      </w:r>
      <w:r w:rsidR="00A8518A" w:rsidRPr="00173BEF">
        <w:rPr>
          <w:rFonts w:ascii="Times New Roman" w:hAnsi="Times New Roman" w:cs="Times New Roman"/>
          <w:sz w:val="26"/>
          <w:szCs w:val="26"/>
        </w:rPr>
        <w:t>–</w:t>
      </w:r>
      <w:r w:rsidRPr="00173BEF">
        <w:rPr>
          <w:rFonts w:ascii="Times New Roman" w:hAnsi="Times New Roman" w:cs="Times New Roman"/>
          <w:sz w:val="26"/>
          <w:szCs w:val="26"/>
        </w:rPr>
        <w:t xml:space="preserve"> иностранный гражданин представляет:</w:t>
      </w:r>
    </w:p>
    <w:p w:rsidR="00792CBE" w:rsidRPr="00173BEF" w:rsidRDefault="00792CBE" w:rsidP="00A8518A">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а) копию свидетельства о рождении ребенка;</w:t>
      </w:r>
    </w:p>
    <w:p w:rsidR="00792CBE" w:rsidRPr="00173BEF" w:rsidRDefault="00792CBE" w:rsidP="00A8518A">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б) согласие ребенка, достигшего 10-летнего возраста, на усыновление;</w:t>
      </w:r>
    </w:p>
    <w:p w:rsidR="00792CBE" w:rsidRPr="00173BEF" w:rsidRDefault="00792CBE" w:rsidP="00A8518A">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в) согласие родител</w:t>
      </w:r>
      <w:proofErr w:type="gramStart"/>
      <w:r w:rsidRPr="00173BEF">
        <w:rPr>
          <w:rFonts w:ascii="Times New Roman" w:hAnsi="Times New Roman" w:cs="Times New Roman"/>
          <w:sz w:val="26"/>
          <w:szCs w:val="26"/>
        </w:rPr>
        <w:t>я(</w:t>
      </w:r>
      <w:proofErr w:type="gramEnd"/>
      <w:r w:rsidRPr="00173BEF">
        <w:rPr>
          <w:rFonts w:ascii="Times New Roman" w:hAnsi="Times New Roman" w:cs="Times New Roman"/>
          <w:sz w:val="26"/>
          <w:szCs w:val="26"/>
        </w:rPr>
        <w:t xml:space="preserve">ей) ребенка на усыновление или документ, подтверждающий наличие одного из обстоятельств, при которых в соответствии с Семейным </w:t>
      </w:r>
      <w:hyperlink r:id="rId15" w:history="1">
        <w:r w:rsidRPr="00173BEF">
          <w:rPr>
            <w:rFonts w:ascii="Times New Roman" w:hAnsi="Times New Roman" w:cs="Times New Roman"/>
            <w:color w:val="0000FF"/>
            <w:sz w:val="26"/>
            <w:szCs w:val="26"/>
          </w:rPr>
          <w:t>кодексом</w:t>
        </w:r>
      </w:hyperlink>
      <w:r w:rsidRPr="00173BEF">
        <w:rPr>
          <w:rFonts w:ascii="Times New Roman" w:hAnsi="Times New Roman" w:cs="Times New Roman"/>
          <w:sz w:val="26"/>
          <w:szCs w:val="26"/>
        </w:rPr>
        <w:t xml:space="preserve"> Российской Федерации усыновление ребенка допускается без согласия родителей;</w:t>
      </w:r>
    </w:p>
    <w:p w:rsidR="00792CBE" w:rsidRPr="00173BEF" w:rsidRDefault="00792CBE" w:rsidP="00A8518A">
      <w:pPr>
        <w:pStyle w:val="a3"/>
        <w:ind w:firstLine="708"/>
        <w:jc w:val="both"/>
        <w:rPr>
          <w:rFonts w:ascii="Times New Roman" w:hAnsi="Times New Roman" w:cs="Times New Roman"/>
          <w:sz w:val="26"/>
          <w:szCs w:val="26"/>
        </w:rPr>
      </w:pPr>
      <w:bookmarkStart w:id="6" w:name="P158"/>
      <w:bookmarkEnd w:id="6"/>
      <w:r w:rsidRPr="00173BEF">
        <w:rPr>
          <w:rFonts w:ascii="Times New Roman" w:hAnsi="Times New Roman" w:cs="Times New Roman"/>
          <w:sz w:val="26"/>
          <w:szCs w:val="26"/>
        </w:rPr>
        <w:t>г) заключение компетентного органа государства своего места жительства об обоснованности усыновления и о его соответствии интересам усыновляемого ребенка;</w:t>
      </w:r>
    </w:p>
    <w:p w:rsidR="00792CBE" w:rsidRPr="00173BEF" w:rsidRDefault="00792CBE" w:rsidP="00A8518A">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д) копию свидетельства о рождении усыновителя </w:t>
      </w:r>
      <w:r w:rsidR="00A8518A" w:rsidRPr="00173BEF">
        <w:rPr>
          <w:rFonts w:ascii="Times New Roman" w:hAnsi="Times New Roman" w:cs="Times New Roman"/>
          <w:sz w:val="26"/>
          <w:szCs w:val="26"/>
        </w:rPr>
        <w:t>–</w:t>
      </w:r>
      <w:r w:rsidRPr="00173BEF">
        <w:rPr>
          <w:rFonts w:ascii="Times New Roman" w:hAnsi="Times New Roman" w:cs="Times New Roman"/>
          <w:sz w:val="26"/>
          <w:szCs w:val="26"/>
        </w:rPr>
        <w:t xml:space="preserve"> при усыновлении ребенка лицом, не состоящим в браке;</w:t>
      </w:r>
    </w:p>
    <w:p w:rsidR="00792CBE" w:rsidRPr="00173BEF" w:rsidRDefault="00792CBE" w:rsidP="00A8518A">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е) копию свидетельства о браке усыновителей (усыновителя) </w:t>
      </w:r>
      <w:r w:rsidR="00A8518A" w:rsidRPr="00173BEF">
        <w:rPr>
          <w:rFonts w:ascii="Times New Roman" w:hAnsi="Times New Roman" w:cs="Times New Roman"/>
          <w:sz w:val="26"/>
          <w:szCs w:val="26"/>
        </w:rPr>
        <w:t>–</w:t>
      </w:r>
      <w:r w:rsidRPr="00173BEF">
        <w:rPr>
          <w:rFonts w:ascii="Times New Roman" w:hAnsi="Times New Roman" w:cs="Times New Roman"/>
          <w:sz w:val="26"/>
          <w:szCs w:val="26"/>
        </w:rPr>
        <w:t xml:space="preserve"> при</w:t>
      </w:r>
      <w:r w:rsidR="00A8518A"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 усыновлении ребенка лицами (лицом), состоящими в браке;</w:t>
      </w:r>
    </w:p>
    <w:p w:rsidR="00792CBE" w:rsidRPr="00173BEF" w:rsidRDefault="00792CBE" w:rsidP="00A8518A">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ж) согласие другого супруга или документ, подтверждающий, что супруги прекратили семейные отношения, не проживают совместно более года и место жительства другого супруга неизвестно, - при усыновлении ребенка одним из супругов;</w:t>
      </w:r>
    </w:p>
    <w:p w:rsidR="00792CBE" w:rsidRPr="00173BEF" w:rsidRDefault="00792CBE" w:rsidP="00A8518A">
      <w:pPr>
        <w:pStyle w:val="a3"/>
        <w:ind w:firstLine="708"/>
        <w:jc w:val="both"/>
        <w:rPr>
          <w:rFonts w:ascii="Times New Roman" w:hAnsi="Times New Roman" w:cs="Times New Roman"/>
          <w:sz w:val="26"/>
          <w:szCs w:val="26"/>
        </w:rPr>
      </w:pPr>
      <w:bookmarkStart w:id="7" w:name="P162"/>
      <w:bookmarkEnd w:id="7"/>
      <w:r w:rsidRPr="00173BEF">
        <w:rPr>
          <w:rFonts w:ascii="Times New Roman" w:hAnsi="Times New Roman" w:cs="Times New Roman"/>
          <w:sz w:val="26"/>
          <w:szCs w:val="26"/>
        </w:rPr>
        <w:t>з) медицинское заключение о состоянии здоровья усыновителей (усыновителя);</w:t>
      </w:r>
    </w:p>
    <w:p w:rsidR="00792CBE" w:rsidRPr="00173BEF" w:rsidRDefault="00792CBE" w:rsidP="00A8518A">
      <w:pPr>
        <w:pStyle w:val="a3"/>
        <w:ind w:firstLine="708"/>
        <w:jc w:val="both"/>
        <w:rPr>
          <w:rFonts w:ascii="Times New Roman" w:hAnsi="Times New Roman" w:cs="Times New Roman"/>
          <w:sz w:val="26"/>
          <w:szCs w:val="26"/>
        </w:rPr>
      </w:pPr>
      <w:bookmarkStart w:id="8" w:name="P163"/>
      <w:bookmarkEnd w:id="8"/>
      <w:r w:rsidRPr="00173BEF">
        <w:rPr>
          <w:rFonts w:ascii="Times New Roman" w:hAnsi="Times New Roman" w:cs="Times New Roman"/>
          <w:sz w:val="26"/>
          <w:szCs w:val="26"/>
        </w:rPr>
        <w:t>и) справку с места работы о занимаемой должности и заработной плате либо иной документ о доходах;</w:t>
      </w:r>
    </w:p>
    <w:p w:rsidR="00792CBE" w:rsidRPr="00173BEF" w:rsidRDefault="00792CBE" w:rsidP="00A8518A">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к) документ, подтверждающий право пользования жилым помещением или право собственности на жилое помещение;</w:t>
      </w:r>
    </w:p>
    <w:p w:rsidR="00792CBE" w:rsidRPr="00173BEF" w:rsidRDefault="00792CBE" w:rsidP="00A8518A">
      <w:pPr>
        <w:pStyle w:val="a3"/>
        <w:ind w:firstLine="708"/>
        <w:jc w:val="both"/>
        <w:rPr>
          <w:rFonts w:ascii="Times New Roman" w:hAnsi="Times New Roman" w:cs="Times New Roman"/>
          <w:sz w:val="26"/>
          <w:szCs w:val="26"/>
        </w:rPr>
      </w:pPr>
      <w:bookmarkStart w:id="9" w:name="P165"/>
      <w:bookmarkEnd w:id="9"/>
      <w:r w:rsidRPr="00173BEF">
        <w:rPr>
          <w:rFonts w:ascii="Times New Roman" w:hAnsi="Times New Roman" w:cs="Times New Roman"/>
          <w:sz w:val="26"/>
          <w:szCs w:val="26"/>
        </w:rPr>
        <w:t>л) заключение компетентного органа государства, гражданами которого являются усыновители (усыновитель) (при усыновлении ребенка лицами без гражданства - государства, в котором эти лица имеют постоянное место жительства), об условиях их жизни и о возможности быть усыновителями;</w:t>
      </w:r>
    </w:p>
    <w:p w:rsidR="00792CBE" w:rsidRPr="00173BEF" w:rsidRDefault="00792CBE" w:rsidP="00A8518A">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м) разрешение компетентного органа соответствующего государства на въезд усыновляемого ребенка в это государство и его постоянное жительство на территории этого государства (если усыновляемый ребенок и усыновители проживают в разных государствах);</w:t>
      </w:r>
    </w:p>
    <w:p w:rsidR="00792CBE" w:rsidRPr="00173BEF" w:rsidRDefault="00792CBE" w:rsidP="00A8518A">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н) документ компетентного органа государства, гражданином которого является кандидат в усыновители (</w:t>
      </w:r>
      <w:proofErr w:type="spellStart"/>
      <w:r w:rsidRPr="00173BEF">
        <w:rPr>
          <w:rFonts w:ascii="Times New Roman" w:hAnsi="Times New Roman" w:cs="Times New Roman"/>
          <w:sz w:val="26"/>
          <w:szCs w:val="26"/>
        </w:rPr>
        <w:t>удочерители</w:t>
      </w:r>
      <w:proofErr w:type="spellEnd"/>
      <w:r w:rsidRPr="00173BEF">
        <w:rPr>
          <w:rFonts w:ascii="Times New Roman" w:hAnsi="Times New Roman" w:cs="Times New Roman"/>
          <w:sz w:val="26"/>
          <w:szCs w:val="26"/>
        </w:rPr>
        <w:t>), подтверждающий отсутствие в законодательстве государства, гражданином которого он является, признания союза, заключенного между лицами одного пола, браком (представляется в случае обращения лица, не состоящего в браке);</w:t>
      </w:r>
    </w:p>
    <w:p w:rsidR="00792CBE" w:rsidRPr="00173BEF" w:rsidRDefault="00792CBE" w:rsidP="00A8518A">
      <w:pPr>
        <w:pStyle w:val="a3"/>
        <w:ind w:firstLine="708"/>
        <w:jc w:val="both"/>
        <w:rPr>
          <w:rFonts w:ascii="Times New Roman" w:hAnsi="Times New Roman" w:cs="Times New Roman"/>
          <w:sz w:val="26"/>
          <w:szCs w:val="26"/>
        </w:rPr>
      </w:pPr>
      <w:bookmarkStart w:id="10" w:name="P168"/>
      <w:bookmarkEnd w:id="10"/>
      <w:r w:rsidRPr="00173BEF">
        <w:rPr>
          <w:rFonts w:ascii="Times New Roman" w:hAnsi="Times New Roman" w:cs="Times New Roman"/>
          <w:sz w:val="26"/>
          <w:szCs w:val="26"/>
        </w:rPr>
        <w:t>о) копию свидетельства или иного документа о прохождении подготовки кандидатов в усыновители (</w:t>
      </w:r>
      <w:proofErr w:type="spellStart"/>
      <w:r w:rsidRPr="00173BEF">
        <w:rPr>
          <w:rFonts w:ascii="Times New Roman" w:hAnsi="Times New Roman" w:cs="Times New Roman"/>
          <w:sz w:val="26"/>
          <w:szCs w:val="26"/>
        </w:rPr>
        <w:t>удочерители</w:t>
      </w:r>
      <w:proofErr w:type="spellEnd"/>
      <w:r w:rsidRPr="00173BEF">
        <w:rPr>
          <w:rFonts w:ascii="Times New Roman" w:hAnsi="Times New Roman" w:cs="Times New Roman"/>
          <w:sz w:val="26"/>
          <w:szCs w:val="26"/>
        </w:rPr>
        <w:t>), оформленного в соответствии с требованиями, предъявляемыми законодательством иностранного государства к подобным документам;</w:t>
      </w:r>
    </w:p>
    <w:p w:rsidR="00792CBE" w:rsidRPr="00173BEF" w:rsidRDefault="00792CBE" w:rsidP="00A8518A">
      <w:pPr>
        <w:pStyle w:val="a3"/>
        <w:ind w:firstLine="708"/>
        <w:jc w:val="both"/>
        <w:rPr>
          <w:rFonts w:ascii="Times New Roman" w:hAnsi="Times New Roman" w:cs="Times New Roman"/>
          <w:sz w:val="26"/>
          <w:szCs w:val="26"/>
        </w:rPr>
      </w:pPr>
      <w:proofErr w:type="gramStart"/>
      <w:r w:rsidRPr="00173BEF">
        <w:rPr>
          <w:rFonts w:ascii="Times New Roman" w:hAnsi="Times New Roman" w:cs="Times New Roman"/>
          <w:sz w:val="26"/>
          <w:szCs w:val="26"/>
        </w:rPr>
        <w:lastRenderedPageBreak/>
        <w:t>п) копию программы, утвержденной в соответствии с требованиями, предъявляемыми законодательством иностранного государства, по которой проводилась подготовка кандидатов в усыновители (</w:t>
      </w:r>
      <w:proofErr w:type="spellStart"/>
      <w:r w:rsidRPr="00173BEF">
        <w:rPr>
          <w:rFonts w:ascii="Times New Roman" w:hAnsi="Times New Roman" w:cs="Times New Roman"/>
          <w:sz w:val="26"/>
          <w:szCs w:val="26"/>
        </w:rPr>
        <w:t>удочерители</w:t>
      </w:r>
      <w:proofErr w:type="spellEnd"/>
      <w:r w:rsidRPr="00173BEF">
        <w:rPr>
          <w:rFonts w:ascii="Times New Roman" w:hAnsi="Times New Roman" w:cs="Times New Roman"/>
          <w:sz w:val="26"/>
          <w:szCs w:val="26"/>
        </w:rPr>
        <w:t>);</w:t>
      </w:r>
      <w:proofErr w:type="gramEnd"/>
    </w:p>
    <w:p w:rsidR="00792CBE" w:rsidRPr="00173BEF" w:rsidRDefault="00792CBE" w:rsidP="00A8518A">
      <w:pPr>
        <w:pStyle w:val="a3"/>
        <w:ind w:firstLine="708"/>
        <w:jc w:val="both"/>
        <w:rPr>
          <w:rFonts w:ascii="Times New Roman" w:hAnsi="Times New Roman" w:cs="Times New Roman"/>
          <w:sz w:val="26"/>
          <w:szCs w:val="26"/>
        </w:rPr>
      </w:pPr>
      <w:bookmarkStart w:id="11" w:name="P170"/>
      <w:bookmarkEnd w:id="11"/>
      <w:r w:rsidRPr="00173BEF">
        <w:rPr>
          <w:rFonts w:ascii="Times New Roman" w:hAnsi="Times New Roman" w:cs="Times New Roman"/>
          <w:sz w:val="26"/>
          <w:szCs w:val="26"/>
        </w:rPr>
        <w:t>р) документ, подтверждающий право иностранной организации, выдавшей документ о прохождении подготовки кандидатов в усыновители (</w:t>
      </w:r>
      <w:proofErr w:type="spellStart"/>
      <w:r w:rsidRPr="00173BEF">
        <w:rPr>
          <w:rFonts w:ascii="Times New Roman" w:hAnsi="Times New Roman" w:cs="Times New Roman"/>
          <w:sz w:val="26"/>
          <w:szCs w:val="26"/>
        </w:rPr>
        <w:t>удочерители</w:t>
      </w:r>
      <w:proofErr w:type="spellEnd"/>
      <w:r w:rsidRPr="00173BEF">
        <w:rPr>
          <w:rFonts w:ascii="Times New Roman" w:hAnsi="Times New Roman" w:cs="Times New Roman"/>
          <w:sz w:val="26"/>
          <w:szCs w:val="26"/>
        </w:rPr>
        <w:t>), осуществлять указанную подготовку граждан и выдавать соответствующий документ.</w:t>
      </w:r>
    </w:p>
    <w:p w:rsidR="00792CBE" w:rsidRPr="00173BEF" w:rsidRDefault="00792CBE" w:rsidP="00A8518A">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Документы, указанные в </w:t>
      </w:r>
      <w:hyperlink w:anchor="P168" w:history="1">
        <w:r w:rsidRPr="00173BEF">
          <w:rPr>
            <w:rFonts w:ascii="Times New Roman" w:hAnsi="Times New Roman" w:cs="Times New Roman"/>
            <w:color w:val="0000FF"/>
            <w:sz w:val="26"/>
            <w:szCs w:val="26"/>
          </w:rPr>
          <w:t xml:space="preserve">подпунктах </w:t>
        </w:r>
        <w:r w:rsidR="00A8518A" w:rsidRPr="00173BEF">
          <w:rPr>
            <w:rFonts w:ascii="Times New Roman" w:hAnsi="Times New Roman" w:cs="Times New Roman"/>
            <w:color w:val="0000FF"/>
            <w:sz w:val="26"/>
            <w:szCs w:val="26"/>
          </w:rPr>
          <w:t>«</w:t>
        </w:r>
        <w:r w:rsidRPr="00173BEF">
          <w:rPr>
            <w:rFonts w:ascii="Times New Roman" w:hAnsi="Times New Roman" w:cs="Times New Roman"/>
            <w:color w:val="0000FF"/>
            <w:sz w:val="26"/>
            <w:szCs w:val="26"/>
          </w:rPr>
          <w:t>о</w:t>
        </w:r>
      </w:hyperlink>
      <w:r w:rsidR="00A8518A" w:rsidRPr="00173BEF">
        <w:rPr>
          <w:rFonts w:ascii="Times New Roman" w:hAnsi="Times New Roman" w:cs="Times New Roman"/>
          <w:color w:val="0000FF"/>
          <w:sz w:val="26"/>
          <w:szCs w:val="26"/>
        </w:rPr>
        <w:t>»</w:t>
      </w:r>
      <w:r w:rsidR="0053510E">
        <w:rPr>
          <w:rFonts w:ascii="Times New Roman" w:hAnsi="Times New Roman" w:cs="Times New Roman"/>
          <w:sz w:val="26"/>
          <w:szCs w:val="26"/>
        </w:rPr>
        <w:t>-</w:t>
      </w:r>
      <w:hyperlink w:anchor="P170" w:history="1">
        <w:r w:rsidR="00A8518A" w:rsidRPr="00173BEF">
          <w:rPr>
            <w:rFonts w:ascii="Times New Roman" w:hAnsi="Times New Roman" w:cs="Times New Roman"/>
            <w:color w:val="0000FF"/>
            <w:sz w:val="26"/>
            <w:szCs w:val="26"/>
          </w:rPr>
          <w:t>«</w:t>
        </w:r>
        <w:proofErr w:type="gramStart"/>
        <w:r w:rsidRPr="00173BEF">
          <w:rPr>
            <w:rFonts w:ascii="Times New Roman" w:hAnsi="Times New Roman" w:cs="Times New Roman"/>
            <w:color w:val="0000FF"/>
            <w:sz w:val="26"/>
            <w:szCs w:val="26"/>
          </w:rPr>
          <w:t>р</w:t>
        </w:r>
        <w:proofErr w:type="gramEnd"/>
      </w:hyperlink>
      <w:r w:rsidR="00A8518A" w:rsidRPr="00173BEF">
        <w:rPr>
          <w:rFonts w:ascii="Times New Roman" w:hAnsi="Times New Roman" w:cs="Times New Roman"/>
          <w:color w:val="0000FF"/>
          <w:sz w:val="26"/>
          <w:szCs w:val="26"/>
        </w:rPr>
        <w:t>»</w:t>
      </w:r>
      <w:r w:rsidRPr="00173BEF">
        <w:rPr>
          <w:rFonts w:ascii="Times New Roman" w:hAnsi="Times New Roman" w:cs="Times New Roman"/>
          <w:sz w:val="26"/>
          <w:szCs w:val="26"/>
        </w:rPr>
        <w:t xml:space="preserve"> настоящего пункта, представляются за исключением случаев подачи заявления об усыновлении ребенка отчимом или мачехой, близкими родственниками ребенка, лицами, которые являются или являлись усыновителями и в отношении которых усыновление не было отменено, и лицами, которые являются или являлись опекунами, попечителями детей и которые не были отстранены от исполнения возложенных на них обязанностей.</w:t>
      </w:r>
    </w:p>
    <w:p w:rsidR="00792CBE" w:rsidRPr="00173BEF" w:rsidRDefault="00792CBE" w:rsidP="00243464">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В документе, указанном в </w:t>
      </w:r>
      <w:hyperlink w:anchor="P162" w:history="1">
        <w:r w:rsidRPr="00173BEF">
          <w:rPr>
            <w:rFonts w:ascii="Times New Roman" w:hAnsi="Times New Roman" w:cs="Times New Roman"/>
            <w:color w:val="0000FF"/>
            <w:sz w:val="26"/>
            <w:szCs w:val="26"/>
          </w:rPr>
          <w:t xml:space="preserve">подпункте </w:t>
        </w:r>
        <w:r w:rsidR="00A8518A" w:rsidRPr="00173BEF">
          <w:rPr>
            <w:rFonts w:ascii="Times New Roman" w:hAnsi="Times New Roman" w:cs="Times New Roman"/>
            <w:color w:val="0000FF"/>
            <w:sz w:val="26"/>
            <w:szCs w:val="26"/>
          </w:rPr>
          <w:t>«</w:t>
        </w:r>
        <w:r w:rsidRPr="00173BEF">
          <w:rPr>
            <w:rFonts w:ascii="Times New Roman" w:hAnsi="Times New Roman" w:cs="Times New Roman"/>
            <w:color w:val="0000FF"/>
            <w:sz w:val="26"/>
            <w:szCs w:val="26"/>
          </w:rPr>
          <w:t>з</w:t>
        </w:r>
      </w:hyperlink>
      <w:r w:rsidR="00A8518A" w:rsidRPr="00173BEF">
        <w:rPr>
          <w:rFonts w:ascii="Times New Roman" w:hAnsi="Times New Roman" w:cs="Times New Roman"/>
          <w:color w:val="0000FF"/>
          <w:sz w:val="26"/>
          <w:szCs w:val="26"/>
        </w:rPr>
        <w:t>»</w:t>
      </w:r>
      <w:r w:rsidRPr="00173BEF">
        <w:rPr>
          <w:rFonts w:ascii="Times New Roman" w:hAnsi="Times New Roman" w:cs="Times New Roman"/>
          <w:sz w:val="26"/>
          <w:szCs w:val="26"/>
        </w:rPr>
        <w:t xml:space="preserve"> настоящего пункта, должно быть подтверждено отсутствие у усыновителей заболеваний, при наличии которых граждане в соответствии с законодательством Российской Федерации </w:t>
      </w:r>
      <w:hyperlink w:anchor="P540" w:history="1">
        <w:r w:rsidRPr="00173BEF">
          <w:rPr>
            <w:rFonts w:ascii="Times New Roman" w:hAnsi="Times New Roman" w:cs="Times New Roman"/>
            <w:color w:val="0000FF"/>
            <w:sz w:val="26"/>
            <w:szCs w:val="26"/>
          </w:rPr>
          <w:t>&lt;9&gt;</w:t>
        </w:r>
      </w:hyperlink>
      <w:r w:rsidRPr="00173BEF">
        <w:rPr>
          <w:rFonts w:ascii="Times New Roman" w:hAnsi="Times New Roman" w:cs="Times New Roman"/>
          <w:sz w:val="26"/>
          <w:szCs w:val="26"/>
        </w:rPr>
        <w:t xml:space="preserve"> не могут усыновить ребенка.</w:t>
      </w:r>
    </w:p>
    <w:p w:rsidR="00792CBE" w:rsidRPr="00173BEF" w:rsidRDefault="00792CBE" w:rsidP="00A8518A">
      <w:pPr>
        <w:pStyle w:val="a3"/>
        <w:ind w:firstLine="708"/>
        <w:jc w:val="both"/>
        <w:rPr>
          <w:rFonts w:ascii="Times New Roman" w:hAnsi="Times New Roman" w:cs="Times New Roman"/>
          <w:sz w:val="26"/>
          <w:szCs w:val="26"/>
        </w:rPr>
      </w:pPr>
      <w:bookmarkStart w:id="12" w:name="P175"/>
      <w:bookmarkEnd w:id="12"/>
      <w:proofErr w:type="gramStart"/>
      <w:r w:rsidRPr="00173BEF">
        <w:rPr>
          <w:rFonts w:ascii="Times New Roman" w:hAnsi="Times New Roman" w:cs="Times New Roman"/>
          <w:sz w:val="26"/>
          <w:szCs w:val="26"/>
        </w:rPr>
        <w:t xml:space="preserve">18.Документы, указанные в </w:t>
      </w:r>
      <w:hyperlink w:anchor="P152" w:history="1">
        <w:r w:rsidRPr="00173BEF">
          <w:rPr>
            <w:rFonts w:ascii="Times New Roman" w:hAnsi="Times New Roman" w:cs="Times New Roman"/>
            <w:color w:val="0000FF"/>
            <w:sz w:val="26"/>
            <w:szCs w:val="26"/>
          </w:rPr>
          <w:t xml:space="preserve">подпунктах </w:t>
        </w:r>
        <w:r w:rsidR="00A8518A" w:rsidRPr="00173BEF">
          <w:rPr>
            <w:rFonts w:ascii="Times New Roman" w:hAnsi="Times New Roman" w:cs="Times New Roman"/>
            <w:color w:val="0000FF"/>
            <w:sz w:val="26"/>
            <w:szCs w:val="26"/>
          </w:rPr>
          <w:t>«</w:t>
        </w:r>
        <w:r w:rsidRPr="00173BEF">
          <w:rPr>
            <w:rFonts w:ascii="Times New Roman" w:hAnsi="Times New Roman" w:cs="Times New Roman"/>
            <w:color w:val="0000FF"/>
            <w:sz w:val="26"/>
            <w:szCs w:val="26"/>
          </w:rPr>
          <w:t>а</w:t>
        </w:r>
      </w:hyperlink>
      <w:r w:rsidR="00A8518A" w:rsidRPr="00173BEF">
        <w:rPr>
          <w:rFonts w:ascii="Times New Roman" w:hAnsi="Times New Roman" w:cs="Times New Roman"/>
          <w:color w:val="0000FF"/>
          <w:sz w:val="26"/>
          <w:szCs w:val="26"/>
        </w:rPr>
        <w:t>»</w:t>
      </w:r>
      <w:r w:rsidRPr="00173BEF">
        <w:rPr>
          <w:rFonts w:ascii="Times New Roman" w:hAnsi="Times New Roman" w:cs="Times New Roman"/>
          <w:sz w:val="26"/>
          <w:szCs w:val="26"/>
        </w:rPr>
        <w:t xml:space="preserve"> и </w:t>
      </w:r>
      <w:hyperlink w:anchor="P153" w:history="1">
        <w:r w:rsidR="00A8518A" w:rsidRPr="00173BEF">
          <w:rPr>
            <w:rFonts w:ascii="Times New Roman" w:hAnsi="Times New Roman" w:cs="Times New Roman"/>
            <w:color w:val="0000FF"/>
            <w:sz w:val="26"/>
            <w:szCs w:val="26"/>
          </w:rPr>
          <w:t>«б»</w:t>
        </w:r>
      </w:hyperlink>
      <w:r w:rsidRPr="00173BEF">
        <w:rPr>
          <w:rFonts w:ascii="Times New Roman" w:hAnsi="Times New Roman" w:cs="Times New Roman"/>
          <w:sz w:val="26"/>
          <w:szCs w:val="26"/>
        </w:rPr>
        <w:t xml:space="preserve"> и </w:t>
      </w:r>
      <w:hyperlink w:anchor="P158" w:history="1">
        <w:r w:rsidRPr="00173BEF">
          <w:rPr>
            <w:rFonts w:ascii="Times New Roman" w:hAnsi="Times New Roman" w:cs="Times New Roman"/>
            <w:color w:val="0000FF"/>
            <w:sz w:val="26"/>
            <w:szCs w:val="26"/>
          </w:rPr>
          <w:t xml:space="preserve">подпунктах </w:t>
        </w:r>
        <w:r w:rsidR="00A8518A" w:rsidRPr="00173BEF">
          <w:rPr>
            <w:rFonts w:ascii="Times New Roman" w:hAnsi="Times New Roman" w:cs="Times New Roman"/>
            <w:color w:val="0000FF"/>
            <w:sz w:val="26"/>
            <w:szCs w:val="26"/>
          </w:rPr>
          <w:t>«</w:t>
        </w:r>
        <w:r w:rsidRPr="00173BEF">
          <w:rPr>
            <w:rFonts w:ascii="Times New Roman" w:hAnsi="Times New Roman" w:cs="Times New Roman"/>
            <w:color w:val="0000FF"/>
            <w:sz w:val="26"/>
            <w:szCs w:val="26"/>
          </w:rPr>
          <w:t>г</w:t>
        </w:r>
      </w:hyperlink>
      <w:r w:rsidR="00A8518A" w:rsidRPr="00173BEF">
        <w:rPr>
          <w:rFonts w:ascii="Times New Roman" w:hAnsi="Times New Roman" w:cs="Times New Roman"/>
          <w:color w:val="0000FF"/>
          <w:sz w:val="26"/>
          <w:szCs w:val="26"/>
        </w:rPr>
        <w:t>»</w:t>
      </w:r>
      <w:r w:rsidRPr="00173BEF">
        <w:rPr>
          <w:rFonts w:ascii="Times New Roman" w:hAnsi="Times New Roman" w:cs="Times New Roman"/>
          <w:sz w:val="26"/>
          <w:szCs w:val="26"/>
        </w:rPr>
        <w:t xml:space="preserve">, </w:t>
      </w:r>
      <w:hyperlink w:anchor="P163" w:history="1">
        <w:r w:rsidR="00A8518A" w:rsidRPr="00173BEF">
          <w:rPr>
            <w:rFonts w:ascii="Times New Roman" w:hAnsi="Times New Roman" w:cs="Times New Roman"/>
            <w:color w:val="0000FF"/>
            <w:sz w:val="26"/>
            <w:szCs w:val="26"/>
          </w:rPr>
          <w:t>«и»</w:t>
        </w:r>
      </w:hyperlink>
      <w:r w:rsidRPr="00173BEF">
        <w:rPr>
          <w:rFonts w:ascii="Times New Roman" w:hAnsi="Times New Roman" w:cs="Times New Roman"/>
          <w:sz w:val="26"/>
          <w:szCs w:val="26"/>
        </w:rPr>
        <w:t>-</w:t>
      </w:r>
      <w:hyperlink w:anchor="P165" w:history="1">
        <w:r w:rsidR="00A8518A" w:rsidRPr="00173BEF">
          <w:rPr>
            <w:rFonts w:ascii="Times New Roman" w:hAnsi="Times New Roman" w:cs="Times New Roman"/>
            <w:color w:val="0000FF"/>
            <w:sz w:val="26"/>
            <w:szCs w:val="26"/>
          </w:rPr>
          <w:t>«</w:t>
        </w:r>
        <w:r w:rsidRPr="00173BEF">
          <w:rPr>
            <w:rFonts w:ascii="Times New Roman" w:hAnsi="Times New Roman" w:cs="Times New Roman"/>
            <w:color w:val="0000FF"/>
            <w:sz w:val="26"/>
            <w:szCs w:val="26"/>
          </w:rPr>
          <w:t>л</w:t>
        </w:r>
        <w:r w:rsidR="00A8518A" w:rsidRPr="00173BEF">
          <w:rPr>
            <w:rFonts w:ascii="Times New Roman" w:hAnsi="Times New Roman" w:cs="Times New Roman"/>
            <w:color w:val="0000FF"/>
            <w:sz w:val="26"/>
            <w:szCs w:val="26"/>
          </w:rPr>
          <w:t>»</w:t>
        </w:r>
        <w:r w:rsidRPr="00173BEF">
          <w:rPr>
            <w:rFonts w:ascii="Times New Roman" w:hAnsi="Times New Roman" w:cs="Times New Roman"/>
            <w:color w:val="0000FF"/>
            <w:sz w:val="26"/>
            <w:szCs w:val="26"/>
          </w:rPr>
          <w:t xml:space="preserve"> пункта 17</w:t>
        </w:r>
      </w:hyperlink>
      <w:r w:rsidRPr="00173BEF">
        <w:rPr>
          <w:rFonts w:ascii="Times New Roman" w:hAnsi="Times New Roman" w:cs="Times New Roman"/>
          <w:sz w:val="26"/>
          <w:szCs w:val="26"/>
        </w:rPr>
        <w:t xml:space="preserve"> настоящего Регламента, принимаются к рассмотрению в течение года со дня их выдачи, документ, предусмотренный в </w:t>
      </w:r>
      <w:hyperlink w:anchor="P162" w:history="1">
        <w:r w:rsidRPr="00173BEF">
          <w:rPr>
            <w:rFonts w:ascii="Times New Roman" w:hAnsi="Times New Roman" w:cs="Times New Roman"/>
            <w:color w:val="0000FF"/>
            <w:sz w:val="26"/>
            <w:szCs w:val="26"/>
          </w:rPr>
          <w:t xml:space="preserve">подпункте </w:t>
        </w:r>
        <w:r w:rsidR="00A8518A" w:rsidRPr="00173BEF">
          <w:rPr>
            <w:rFonts w:ascii="Times New Roman" w:hAnsi="Times New Roman" w:cs="Times New Roman"/>
            <w:color w:val="0000FF"/>
            <w:sz w:val="26"/>
            <w:szCs w:val="26"/>
          </w:rPr>
          <w:t>«</w:t>
        </w:r>
        <w:r w:rsidRPr="00173BEF">
          <w:rPr>
            <w:rFonts w:ascii="Times New Roman" w:hAnsi="Times New Roman" w:cs="Times New Roman"/>
            <w:color w:val="0000FF"/>
            <w:sz w:val="26"/>
            <w:szCs w:val="26"/>
          </w:rPr>
          <w:t>з</w:t>
        </w:r>
        <w:r w:rsidR="00A8518A" w:rsidRPr="00173BEF">
          <w:rPr>
            <w:rFonts w:ascii="Times New Roman" w:hAnsi="Times New Roman" w:cs="Times New Roman"/>
            <w:color w:val="0000FF"/>
            <w:sz w:val="26"/>
            <w:szCs w:val="26"/>
          </w:rPr>
          <w:t>»</w:t>
        </w:r>
        <w:r w:rsidRPr="00173BEF">
          <w:rPr>
            <w:rFonts w:ascii="Times New Roman" w:hAnsi="Times New Roman" w:cs="Times New Roman"/>
            <w:color w:val="0000FF"/>
            <w:sz w:val="26"/>
            <w:szCs w:val="26"/>
          </w:rPr>
          <w:t xml:space="preserve"> пункта 17</w:t>
        </w:r>
      </w:hyperlink>
      <w:r w:rsidRPr="00173BEF">
        <w:rPr>
          <w:rFonts w:ascii="Times New Roman" w:hAnsi="Times New Roman" w:cs="Times New Roman"/>
          <w:sz w:val="26"/>
          <w:szCs w:val="26"/>
        </w:rPr>
        <w:t xml:space="preserve"> настоящего Регламента, - в течение 6 месяцев со дня выдачи.</w:t>
      </w:r>
      <w:proofErr w:type="gramEnd"/>
      <w:r w:rsidRPr="00173BEF">
        <w:rPr>
          <w:rFonts w:ascii="Times New Roman" w:hAnsi="Times New Roman" w:cs="Times New Roman"/>
          <w:sz w:val="26"/>
          <w:szCs w:val="26"/>
        </w:rPr>
        <w:t xml:space="preserve"> Документы, указанные в </w:t>
      </w:r>
      <w:hyperlink w:anchor="P168" w:history="1">
        <w:r w:rsidRPr="00173BEF">
          <w:rPr>
            <w:rFonts w:ascii="Times New Roman" w:hAnsi="Times New Roman" w:cs="Times New Roman"/>
            <w:color w:val="0000FF"/>
            <w:sz w:val="26"/>
            <w:szCs w:val="26"/>
          </w:rPr>
          <w:t xml:space="preserve">подпунктах </w:t>
        </w:r>
        <w:r w:rsidR="00A8518A" w:rsidRPr="00173BEF">
          <w:rPr>
            <w:rFonts w:ascii="Times New Roman" w:hAnsi="Times New Roman" w:cs="Times New Roman"/>
            <w:color w:val="0000FF"/>
            <w:sz w:val="26"/>
            <w:szCs w:val="26"/>
          </w:rPr>
          <w:t>«</w:t>
        </w:r>
        <w:r w:rsidRPr="00173BEF">
          <w:rPr>
            <w:rFonts w:ascii="Times New Roman" w:hAnsi="Times New Roman" w:cs="Times New Roman"/>
            <w:color w:val="0000FF"/>
            <w:sz w:val="26"/>
            <w:szCs w:val="26"/>
          </w:rPr>
          <w:t>о</w:t>
        </w:r>
      </w:hyperlink>
      <w:r w:rsidR="00A8518A" w:rsidRPr="00173BEF">
        <w:rPr>
          <w:rFonts w:ascii="Times New Roman" w:hAnsi="Times New Roman" w:cs="Times New Roman"/>
          <w:color w:val="0000FF"/>
          <w:sz w:val="26"/>
          <w:szCs w:val="26"/>
        </w:rPr>
        <w:t>»</w:t>
      </w:r>
      <w:r w:rsidRPr="00173BEF">
        <w:rPr>
          <w:rFonts w:ascii="Times New Roman" w:hAnsi="Times New Roman" w:cs="Times New Roman"/>
          <w:sz w:val="26"/>
          <w:szCs w:val="26"/>
        </w:rPr>
        <w:t xml:space="preserve"> - </w:t>
      </w:r>
      <w:hyperlink w:anchor="P170" w:history="1">
        <w:r w:rsidR="00A8518A" w:rsidRPr="00173BEF">
          <w:rPr>
            <w:rFonts w:ascii="Times New Roman" w:hAnsi="Times New Roman" w:cs="Times New Roman"/>
            <w:color w:val="0000FF"/>
            <w:sz w:val="26"/>
            <w:szCs w:val="26"/>
          </w:rPr>
          <w:t>«</w:t>
        </w:r>
        <w:r w:rsidRPr="00173BEF">
          <w:rPr>
            <w:rFonts w:ascii="Times New Roman" w:hAnsi="Times New Roman" w:cs="Times New Roman"/>
            <w:color w:val="0000FF"/>
            <w:sz w:val="26"/>
            <w:szCs w:val="26"/>
          </w:rPr>
          <w:t>р</w:t>
        </w:r>
        <w:r w:rsidR="00A8518A" w:rsidRPr="00173BEF">
          <w:rPr>
            <w:rFonts w:ascii="Times New Roman" w:hAnsi="Times New Roman" w:cs="Times New Roman"/>
            <w:color w:val="0000FF"/>
            <w:sz w:val="26"/>
            <w:szCs w:val="26"/>
          </w:rPr>
          <w:t>»</w:t>
        </w:r>
        <w:r w:rsidRPr="00173BEF">
          <w:rPr>
            <w:rFonts w:ascii="Times New Roman" w:hAnsi="Times New Roman" w:cs="Times New Roman"/>
            <w:color w:val="0000FF"/>
            <w:sz w:val="26"/>
            <w:szCs w:val="26"/>
          </w:rPr>
          <w:t xml:space="preserve"> пункта 17</w:t>
        </w:r>
      </w:hyperlink>
      <w:r w:rsidRPr="00173BEF">
        <w:rPr>
          <w:rFonts w:ascii="Times New Roman" w:hAnsi="Times New Roman" w:cs="Times New Roman"/>
          <w:sz w:val="26"/>
          <w:szCs w:val="26"/>
        </w:rPr>
        <w:t xml:space="preserve"> настоящего Порядка, не имеют срока действия.</w:t>
      </w:r>
    </w:p>
    <w:p w:rsidR="00792CBE" w:rsidRPr="00173BEF" w:rsidRDefault="00792CBE" w:rsidP="00A8518A">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Если законодательством иностранного государства предусмотрен иной срок действия документов, указанных в </w:t>
      </w:r>
      <w:hyperlink w:anchor="P158" w:history="1">
        <w:r w:rsidRPr="00173BEF">
          <w:rPr>
            <w:rFonts w:ascii="Times New Roman" w:hAnsi="Times New Roman" w:cs="Times New Roman"/>
            <w:color w:val="0000FF"/>
            <w:sz w:val="26"/>
            <w:szCs w:val="26"/>
          </w:rPr>
          <w:t xml:space="preserve">подпунктах </w:t>
        </w:r>
        <w:r w:rsidR="00A8518A" w:rsidRPr="00173BEF">
          <w:rPr>
            <w:rFonts w:ascii="Times New Roman" w:hAnsi="Times New Roman" w:cs="Times New Roman"/>
            <w:color w:val="0000FF"/>
            <w:sz w:val="26"/>
            <w:szCs w:val="26"/>
          </w:rPr>
          <w:t>«</w:t>
        </w:r>
        <w:proofErr w:type="gramStart"/>
        <w:r w:rsidRPr="00173BEF">
          <w:rPr>
            <w:rFonts w:ascii="Times New Roman" w:hAnsi="Times New Roman" w:cs="Times New Roman"/>
            <w:color w:val="0000FF"/>
            <w:sz w:val="26"/>
            <w:szCs w:val="26"/>
          </w:rPr>
          <w:t>г</w:t>
        </w:r>
        <w:proofErr w:type="gramEnd"/>
      </w:hyperlink>
      <w:r w:rsidR="00A8518A" w:rsidRPr="00173BEF">
        <w:rPr>
          <w:rFonts w:ascii="Times New Roman" w:hAnsi="Times New Roman" w:cs="Times New Roman"/>
          <w:color w:val="0000FF"/>
          <w:sz w:val="26"/>
          <w:szCs w:val="26"/>
        </w:rPr>
        <w:t>»</w:t>
      </w:r>
      <w:r w:rsidRPr="00173BEF">
        <w:rPr>
          <w:rFonts w:ascii="Times New Roman" w:hAnsi="Times New Roman" w:cs="Times New Roman"/>
          <w:sz w:val="26"/>
          <w:szCs w:val="26"/>
        </w:rPr>
        <w:t xml:space="preserve">, </w:t>
      </w:r>
      <w:hyperlink w:anchor="P163" w:history="1">
        <w:r w:rsidR="00A8518A" w:rsidRPr="00173BEF">
          <w:rPr>
            <w:rFonts w:ascii="Times New Roman" w:hAnsi="Times New Roman" w:cs="Times New Roman"/>
            <w:color w:val="0000FF"/>
            <w:sz w:val="26"/>
            <w:szCs w:val="26"/>
          </w:rPr>
          <w:t>«</w:t>
        </w:r>
        <w:r w:rsidRPr="00173BEF">
          <w:rPr>
            <w:rFonts w:ascii="Times New Roman" w:hAnsi="Times New Roman" w:cs="Times New Roman"/>
            <w:color w:val="0000FF"/>
            <w:sz w:val="26"/>
            <w:szCs w:val="26"/>
          </w:rPr>
          <w:t>и</w:t>
        </w:r>
      </w:hyperlink>
      <w:r w:rsidR="00A8518A" w:rsidRPr="00173BEF">
        <w:rPr>
          <w:rFonts w:ascii="Times New Roman" w:hAnsi="Times New Roman" w:cs="Times New Roman"/>
          <w:color w:val="0000FF"/>
          <w:sz w:val="26"/>
          <w:szCs w:val="26"/>
        </w:rPr>
        <w:t>»</w:t>
      </w:r>
      <w:r w:rsidRPr="00173BEF">
        <w:rPr>
          <w:rFonts w:ascii="Times New Roman" w:hAnsi="Times New Roman" w:cs="Times New Roman"/>
          <w:sz w:val="26"/>
          <w:szCs w:val="26"/>
        </w:rPr>
        <w:t>-</w:t>
      </w:r>
      <w:hyperlink w:anchor="P165" w:history="1">
        <w:r w:rsidR="00A8518A" w:rsidRPr="00173BEF">
          <w:rPr>
            <w:rFonts w:ascii="Times New Roman" w:hAnsi="Times New Roman" w:cs="Times New Roman"/>
            <w:color w:val="0000FF"/>
            <w:sz w:val="26"/>
            <w:szCs w:val="26"/>
          </w:rPr>
          <w:t>«</w:t>
        </w:r>
        <w:r w:rsidRPr="00173BEF">
          <w:rPr>
            <w:rFonts w:ascii="Times New Roman" w:hAnsi="Times New Roman" w:cs="Times New Roman"/>
            <w:color w:val="0000FF"/>
            <w:sz w:val="26"/>
            <w:szCs w:val="26"/>
          </w:rPr>
          <w:t>л</w:t>
        </w:r>
        <w:r w:rsidR="00A8518A" w:rsidRPr="00173BEF">
          <w:rPr>
            <w:rFonts w:ascii="Times New Roman" w:hAnsi="Times New Roman" w:cs="Times New Roman"/>
            <w:color w:val="0000FF"/>
            <w:sz w:val="26"/>
            <w:szCs w:val="26"/>
          </w:rPr>
          <w:t>»</w:t>
        </w:r>
        <w:r w:rsidRPr="00173BEF">
          <w:rPr>
            <w:rFonts w:ascii="Times New Roman" w:hAnsi="Times New Roman" w:cs="Times New Roman"/>
            <w:color w:val="0000FF"/>
            <w:sz w:val="26"/>
            <w:szCs w:val="26"/>
          </w:rPr>
          <w:t xml:space="preserve"> пункта 17</w:t>
        </w:r>
      </w:hyperlink>
      <w:r w:rsidRPr="00173BEF">
        <w:rPr>
          <w:rFonts w:ascii="Times New Roman" w:hAnsi="Times New Roman" w:cs="Times New Roman"/>
          <w:sz w:val="26"/>
          <w:szCs w:val="26"/>
        </w:rPr>
        <w:t xml:space="preserve"> настоящего Регламента, то они рассматриваются в течение срока, установленного законодательством соответствующего государства.</w:t>
      </w:r>
    </w:p>
    <w:p w:rsidR="00792CBE" w:rsidRPr="00173BEF" w:rsidRDefault="00792CBE" w:rsidP="00A8518A">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19.В документах, указанных в </w:t>
      </w:r>
      <w:hyperlink w:anchor="P147" w:history="1">
        <w:r w:rsidRPr="00173BEF">
          <w:rPr>
            <w:rFonts w:ascii="Times New Roman" w:hAnsi="Times New Roman" w:cs="Times New Roman"/>
            <w:color w:val="0000FF"/>
            <w:sz w:val="26"/>
            <w:szCs w:val="26"/>
          </w:rPr>
          <w:t>пунктах 15</w:t>
        </w:r>
      </w:hyperlink>
      <w:r w:rsidRPr="00173BEF">
        <w:rPr>
          <w:rFonts w:ascii="Times New Roman" w:hAnsi="Times New Roman" w:cs="Times New Roman"/>
          <w:sz w:val="26"/>
          <w:szCs w:val="26"/>
        </w:rPr>
        <w:t>-</w:t>
      </w:r>
      <w:hyperlink w:anchor="P154" w:history="1">
        <w:r w:rsidRPr="00173BEF">
          <w:rPr>
            <w:rFonts w:ascii="Times New Roman" w:hAnsi="Times New Roman" w:cs="Times New Roman"/>
            <w:color w:val="0000FF"/>
            <w:sz w:val="26"/>
            <w:szCs w:val="26"/>
          </w:rPr>
          <w:t>17</w:t>
        </w:r>
      </w:hyperlink>
      <w:r w:rsidRPr="00173BEF">
        <w:rPr>
          <w:rFonts w:ascii="Times New Roman" w:hAnsi="Times New Roman" w:cs="Times New Roman"/>
          <w:sz w:val="26"/>
          <w:szCs w:val="26"/>
        </w:rPr>
        <w:t>, не должно быть подчисток, приписок, зачеркнутых слов и иных исправлений, а также серьезных повреждений, наличие которых не позволяет однозначно истолковать их содержание.</w:t>
      </w:r>
    </w:p>
    <w:p w:rsidR="00792CBE" w:rsidRPr="00173BEF" w:rsidRDefault="00792CBE" w:rsidP="00A8518A">
      <w:pPr>
        <w:pStyle w:val="a3"/>
        <w:ind w:firstLine="708"/>
        <w:jc w:val="both"/>
        <w:rPr>
          <w:rFonts w:ascii="Times New Roman" w:hAnsi="Times New Roman" w:cs="Times New Roman"/>
          <w:sz w:val="26"/>
          <w:szCs w:val="26"/>
        </w:rPr>
      </w:pPr>
      <w:bookmarkStart w:id="13" w:name="P178"/>
      <w:bookmarkEnd w:id="13"/>
      <w:proofErr w:type="gramStart"/>
      <w:r w:rsidRPr="00173BEF">
        <w:rPr>
          <w:rFonts w:ascii="Times New Roman" w:hAnsi="Times New Roman" w:cs="Times New Roman"/>
          <w:sz w:val="26"/>
          <w:szCs w:val="26"/>
        </w:rPr>
        <w:t xml:space="preserve">20.Документы, выданные за пределами Российской Федерации, представляемые согласно </w:t>
      </w:r>
      <w:hyperlink w:anchor="P151" w:history="1">
        <w:r w:rsidRPr="00173BEF">
          <w:rPr>
            <w:rFonts w:ascii="Times New Roman" w:hAnsi="Times New Roman" w:cs="Times New Roman"/>
            <w:color w:val="0000FF"/>
            <w:sz w:val="26"/>
            <w:szCs w:val="26"/>
          </w:rPr>
          <w:t>пунктам 16</w:t>
        </w:r>
      </w:hyperlink>
      <w:r w:rsidRPr="00173BEF">
        <w:rPr>
          <w:rFonts w:ascii="Times New Roman" w:hAnsi="Times New Roman" w:cs="Times New Roman"/>
          <w:sz w:val="26"/>
          <w:szCs w:val="26"/>
        </w:rPr>
        <w:t xml:space="preserve"> и </w:t>
      </w:r>
      <w:hyperlink w:anchor="P154" w:history="1">
        <w:r w:rsidRPr="00173BEF">
          <w:rPr>
            <w:rFonts w:ascii="Times New Roman" w:hAnsi="Times New Roman" w:cs="Times New Roman"/>
            <w:color w:val="0000FF"/>
            <w:sz w:val="26"/>
            <w:szCs w:val="26"/>
          </w:rPr>
          <w:t>17</w:t>
        </w:r>
      </w:hyperlink>
      <w:r w:rsidRPr="00173BEF">
        <w:rPr>
          <w:rFonts w:ascii="Times New Roman" w:hAnsi="Times New Roman" w:cs="Times New Roman"/>
          <w:sz w:val="26"/>
          <w:szCs w:val="26"/>
        </w:rPr>
        <w:t xml:space="preserve"> настоящего Регламента, представляются на государственном (официальном) языке соответствующего иностранного государства и должны быть легализованы в установленном порядке </w:t>
      </w:r>
      <w:hyperlink w:anchor="P541" w:history="1">
        <w:r w:rsidRPr="00173BEF">
          <w:rPr>
            <w:rFonts w:ascii="Times New Roman" w:hAnsi="Times New Roman" w:cs="Times New Roman"/>
            <w:color w:val="0000FF"/>
            <w:sz w:val="26"/>
            <w:szCs w:val="26"/>
          </w:rPr>
          <w:t>&lt;10&gt;</w:t>
        </w:r>
      </w:hyperlink>
      <w:r w:rsidRPr="00173BEF">
        <w:rPr>
          <w:rFonts w:ascii="Times New Roman" w:hAnsi="Times New Roman" w:cs="Times New Roman"/>
          <w:sz w:val="26"/>
          <w:szCs w:val="26"/>
        </w:rPr>
        <w:t>, если иное не предусмотрено законодательством Российской Федерации или международным договором Российской Федерации, а также переведены на русский язык.</w:t>
      </w:r>
      <w:proofErr w:type="gramEnd"/>
      <w:r w:rsidRPr="00173BEF">
        <w:rPr>
          <w:rFonts w:ascii="Times New Roman" w:hAnsi="Times New Roman" w:cs="Times New Roman"/>
          <w:sz w:val="26"/>
          <w:szCs w:val="26"/>
        </w:rPr>
        <w:t xml:space="preserve"> При этом перевод удостоверяется в консульском учреждении или дипломатическом представительстве Российской Федерации в государстве места жительства гражданина либо нотариусом на территории Российской Федерации.</w:t>
      </w:r>
    </w:p>
    <w:p w:rsidR="00792CBE" w:rsidRPr="00173BEF" w:rsidRDefault="00792CBE" w:rsidP="000D763A">
      <w:pPr>
        <w:pStyle w:val="a3"/>
        <w:rPr>
          <w:rFonts w:ascii="Times New Roman" w:hAnsi="Times New Roman" w:cs="Times New Roman"/>
          <w:sz w:val="26"/>
          <w:szCs w:val="26"/>
        </w:rPr>
      </w:pPr>
    </w:p>
    <w:p w:rsidR="00792CBE" w:rsidRPr="00173BEF" w:rsidRDefault="00792CBE" w:rsidP="00A8518A">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Исчерпывающий перечень документов, необходимых</w:t>
      </w:r>
      <w:r w:rsidR="00DB5924"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в соответствии с нормативными правовыми актами</w:t>
      </w:r>
      <w:r w:rsidR="00DB5924"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 xml:space="preserve">для предоставления </w:t>
      </w:r>
      <w:r w:rsidR="00A8518A" w:rsidRPr="00173BEF">
        <w:rPr>
          <w:rFonts w:ascii="Times New Roman" w:hAnsi="Times New Roman" w:cs="Times New Roman"/>
          <w:b/>
          <w:sz w:val="26"/>
          <w:szCs w:val="26"/>
        </w:rPr>
        <w:t>муниципальной</w:t>
      </w:r>
      <w:r w:rsidRPr="00173BEF">
        <w:rPr>
          <w:rFonts w:ascii="Times New Roman" w:hAnsi="Times New Roman" w:cs="Times New Roman"/>
          <w:b/>
          <w:sz w:val="26"/>
          <w:szCs w:val="26"/>
        </w:rPr>
        <w:t xml:space="preserve"> услуги, которые находятся</w:t>
      </w:r>
      <w:r w:rsidR="0053510E">
        <w:rPr>
          <w:rFonts w:ascii="Times New Roman" w:hAnsi="Times New Roman" w:cs="Times New Roman"/>
          <w:b/>
          <w:sz w:val="26"/>
          <w:szCs w:val="26"/>
        </w:rPr>
        <w:t xml:space="preserve"> </w:t>
      </w:r>
      <w:r w:rsidRPr="00173BEF">
        <w:rPr>
          <w:rFonts w:ascii="Times New Roman" w:hAnsi="Times New Roman" w:cs="Times New Roman"/>
          <w:b/>
          <w:sz w:val="26"/>
          <w:szCs w:val="26"/>
        </w:rPr>
        <w:t>в распоряжении государственных органов, органов местного</w:t>
      </w:r>
      <w:r w:rsidR="00DB5924"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самоуправления и иных органов, участвующих в предоставлении</w:t>
      </w:r>
      <w:r w:rsidR="00DB5924"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государственных или муниципальных услуг, и которые заявитель</w:t>
      </w:r>
      <w:r w:rsidR="00DB5924"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вправе представить по собственной инициативе</w:t>
      </w:r>
    </w:p>
    <w:p w:rsidR="00792CBE" w:rsidRPr="00173BEF" w:rsidRDefault="00792CBE" w:rsidP="000D763A">
      <w:pPr>
        <w:pStyle w:val="a3"/>
        <w:rPr>
          <w:rFonts w:ascii="Times New Roman" w:hAnsi="Times New Roman" w:cs="Times New Roman"/>
          <w:sz w:val="26"/>
          <w:szCs w:val="26"/>
        </w:rPr>
      </w:pPr>
    </w:p>
    <w:p w:rsidR="00792CBE" w:rsidRPr="00173BEF" w:rsidRDefault="00792CBE" w:rsidP="00A8518A">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21. Документы, необходимые в соответствии с нормативными правовыми актами для предоставления </w:t>
      </w:r>
      <w:r w:rsidR="004A11EC"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услуги, которые находятся в распоряжении государственных органов и которые заявитель вправе представить, отсутствуют.</w:t>
      </w:r>
    </w:p>
    <w:p w:rsidR="00792CBE" w:rsidRPr="00173BEF" w:rsidRDefault="00792CBE" w:rsidP="004A11EC">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22. Специалисты </w:t>
      </w:r>
      <w:r w:rsidR="0053510E">
        <w:rPr>
          <w:rFonts w:ascii="Times New Roman" w:hAnsi="Times New Roman" w:cs="Times New Roman"/>
          <w:sz w:val="26"/>
          <w:szCs w:val="26"/>
        </w:rPr>
        <w:t xml:space="preserve">Отдела </w:t>
      </w:r>
      <w:r w:rsidRPr="00173BEF">
        <w:rPr>
          <w:rFonts w:ascii="Times New Roman" w:hAnsi="Times New Roman" w:cs="Times New Roman"/>
          <w:sz w:val="26"/>
          <w:szCs w:val="26"/>
        </w:rPr>
        <w:t>не вправе требовать от заявителя:</w:t>
      </w:r>
    </w:p>
    <w:p w:rsidR="00792CBE" w:rsidRPr="00173BEF" w:rsidRDefault="00792CBE" w:rsidP="004A11EC">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173BEF">
        <w:rPr>
          <w:rFonts w:ascii="Times New Roman" w:hAnsi="Times New Roman" w:cs="Times New Roman"/>
          <w:sz w:val="26"/>
          <w:szCs w:val="26"/>
        </w:rPr>
        <w:lastRenderedPageBreak/>
        <w:t xml:space="preserve">правовыми актами, регулирующими отношения, возникающие в связи с предоставлением </w:t>
      </w:r>
      <w:r w:rsidR="004A11EC"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w:t>
      </w:r>
    </w:p>
    <w:p w:rsidR="00792CBE" w:rsidRPr="00173BEF" w:rsidRDefault="00792CBE" w:rsidP="004A11EC">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за исключением документов, указанных в </w:t>
      </w:r>
      <w:hyperlink r:id="rId16" w:history="1">
        <w:r w:rsidRPr="00173BEF">
          <w:rPr>
            <w:rFonts w:ascii="Times New Roman" w:hAnsi="Times New Roman" w:cs="Times New Roman"/>
            <w:color w:val="0000FF"/>
            <w:sz w:val="26"/>
            <w:szCs w:val="26"/>
          </w:rPr>
          <w:t>части 6 статьи 7</w:t>
        </w:r>
      </w:hyperlink>
      <w:r w:rsidRPr="00173BEF">
        <w:rPr>
          <w:rFonts w:ascii="Times New Roman" w:hAnsi="Times New Roman" w:cs="Times New Roman"/>
          <w:sz w:val="26"/>
          <w:szCs w:val="26"/>
        </w:rPr>
        <w:t xml:space="preserve"> Федерального закона от 27 июля 2010 г. </w:t>
      </w:r>
      <w:r w:rsidR="004A11EC" w:rsidRPr="00173BEF">
        <w:rPr>
          <w:rFonts w:ascii="Times New Roman" w:hAnsi="Times New Roman" w:cs="Times New Roman"/>
          <w:sz w:val="26"/>
          <w:szCs w:val="26"/>
        </w:rPr>
        <w:t>№</w:t>
      </w:r>
      <w:r w:rsidRPr="00173BEF">
        <w:rPr>
          <w:rFonts w:ascii="Times New Roman" w:hAnsi="Times New Roman" w:cs="Times New Roman"/>
          <w:sz w:val="26"/>
          <w:szCs w:val="26"/>
        </w:rPr>
        <w:t xml:space="preserve"> 210-ФЗ </w:t>
      </w:r>
      <w:r w:rsidR="004A11EC" w:rsidRPr="00173BEF">
        <w:rPr>
          <w:rFonts w:ascii="Times New Roman" w:hAnsi="Times New Roman" w:cs="Times New Roman"/>
          <w:sz w:val="26"/>
          <w:szCs w:val="26"/>
        </w:rPr>
        <w:t>«</w:t>
      </w:r>
      <w:r w:rsidRPr="00173BEF">
        <w:rPr>
          <w:rFonts w:ascii="Times New Roman" w:hAnsi="Times New Roman" w:cs="Times New Roman"/>
          <w:sz w:val="26"/>
          <w:szCs w:val="26"/>
        </w:rPr>
        <w:t>Об организации предоставления государственных и муниципальных услуг</w:t>
      </w:r>
      <w:r w:rsidR="004A11EC" w:rsidRPr="00173BEF">
        <w:rPr>
          <w:rFonts w:ascii="Times New Roman" w:hAnsi="Times New Roman" w:cs="Times New Roman"/>
          <w:sz w:val="26"/>
          <w:szCs w:val="26"/>
        </w:rPr>
        <w:t>»</w:t>
      </w:r>
      <w:r w:rsidRPr="00173BEF">
        <w:rPr>
          <w:rFonts w:ascii="Times New Roman" w:hAnsi="Times New Roman" w:cs="Times New Roman"/>
          <w:sz w:val="26"/>
          <w:szCs w:val="26"/>
        </w:rPr>
        <w:t>.</w:t>
      </w:r>
    </w:p>
    <w:p w:rsidR="00792CBE" w:rsidRPr="00173BEF" w:rsidRDefault="00792CBE" w:rsidP="00A8518A">
      <w:pPr>
        <w:pStyle w:val="a3"/>
        <w:jc w:val="both"/>
        <w:rPr>
          <w:rFonts w:ascii="Times New Roman" w:hAnsi="Times New Roman" w:cs="Times New Roman"/>
          <w:sz w:val="26"/>
          <w:szCs w:val="26"/>
        </w:rPr>
      </w:pPr>
    </w:p>
    <w:p w:rsidR="00792CBE" w:rsidRPr="00173BEF" w:rsidRDefault="00792CBE" w:rsidP="004A11EC">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Исчерпывающий перечень оснований для отказа в приеме</w:t>
      </w:r>
      <w:r w:rsidR="00243464"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 xml:space="preserve">документов, необходимых </w:t>
      </w:r>
      <w:proofErr w:type="gramStart"/>
      <w:r w:rsidRPr="00173BEF">
        <w:rPr>
          <w:rFonts w:ascii="Times New Roman" w:hAnsi="Times New Roman" w:cs="Times New Roman"/>
          <w:b/>
          <w:sz w:val="26"/>
          <w:szCs w:val="26"/>
        </w:rPr>
        <w:t>для</w:t>
      </w:r>
      <w:proofErr w:type="gramEnd"/>
      <w:r w:rsidRPr="00173BEF">
        <w:rPr>
          <w:rFonts w:ascii="Times New Roman" w:hAnsi="Times New Roman" w:cs="Times New Roman"/>
          <w:b/>
          <w:sz w:val="26"/>
          <w:szCs w:val="26"/>
        </w:rPr>
        <w:t xml:space="preserve"> </w:t>
      </w:r>
      <w:proofErr w:type="gramStart"/>
      <w:r w:rsidRPr="00173BEF">
        <w:rPr>
          <w:rFonts w:ascii="Times New Roman" w:hAnsi="Times New Roman" w:cs="Times New Roman"/>
          <w:b/>
          <w:sz w:val="26"/>
          <w:szCs w:val="26"/>
        </w:rPr>
        <w:t>предоставлении</w:t>
      </w:r>
      <w:proofErr w:type="gramEnd"/>
      <w:r w:rsidR="00243464" w:rsidRPr="00173BEF">
        <w:rPr>
          <w:rFonts w:ascii="Times New Roman" w:hAnsi="Times New Roman" w:cs="Times New Roman"/>
          <w:b/>
          <w:sz w:val="26"/>
          <w:szCs w:val="26"/>
        </w:rPr>
        <w:t xml:space="preserve"> </w:t>
      </w:r>
      <w:r w:rsidR="004A11EC" w:rsidRPr="00173BEF">
        <w:rPr>
          <w:rFonts w:ascii="Times New Roman" w:hAnsi="Times New Roman" w:cs="Times New Roman"/>
          <w:b/>
          <w:sz w:val="26"/>
          <w:szCs w:val="26"/>
        </w:rPr>
        <w:t xml:space="preserve">муниципальной </w:t>
      </w:r>
      <w:r w:rsidRPr="00173BEF">
        <w:rPr>
          <w:rFonts w:ascii="Times New Roman" w:hAnsi="Times New Roman" w:cs="Times New Roman"/>
          <w:b/>
          <w:sz w:val="26"/>
          <w:szCs w:val="26"/>
        </w:rPr>
        <w:t>услуги</w:t>
      </w:r>
    </w:p>
    <w:p w:rsidR="00792CBE" w:rsidRPr="00173BEF" w:rsidRDefault="00792CBE" w:rsidP="00A8518A">
      <w:pPr>
        <w:pStyle w:val="a3"/>
        <w:jc w:val="both"/>
        <w:rPr>
          <w:rFonts w:ascii="Times New Roman" w:hAnsi="Times New Roman" w:cs="Times New Roman"/>
          <w:sz w:val="26"/>
          <w:szCs w:val="26"/>
        </w:rPr>
      </w:pPr>
    </w:p>
    <w:p w:rsidR="00792CBE" w:rsidRPr="00173BEF" w:rsidRDefault="00792CBE" w:rsidP="004A11EC">
      <w:pPr>
        <w:pStyle w:val="a3"/>
        <w:ind w:firstLine="708"/>
        <w:jc w:val="both"/>
        <w:rPr>
          <w:rFonts w:ascii="Times New Roman" w:hAnsi="Times New Roman" w:cs="Times New Roman"/>
          <w:sz w:val="26"/>
          <w:szCs w:val="26"/>
        </w:rPr>
      </w:pPr>
      <w:bookmarkStart w:id="14" w:name="P197"/>
      <w:bookmarkEnd w:id="14"/>
      <w:r w:rsidRPr="00173BEF">
        <w:rPr>
          <w:rFonts w:ascii="Times New Roman" w:hAnsi="Times New Roman" w:cs="Times New Roman"/>
          <w:sz w:val="26"/>
          <w:szCs w:val="26"/>
        </w:rPr>
        <w:t xml:space="preserve">23.Основанием для отказа в приеме документов для предоставления </w:t>
      </w:r>
      <w:r w:rsidR="004A11EC"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 в части предоставления гражданам информации о детях, оставшихся без попечения родителей, из </w:t>
      </w:r>
      <w:r w:rsidR="00C44B05" w:rsidRPr="00173BEF">
        <w:rPr>
          <w:rFonts w:ascii="Times New Roman" w:hAnsi="Times New Roman" w:cs="Times New Roman"/>
          <w:sz w:val="26"/>
          <w:szCs w:val="26"/>
        </w:rPr>
        <w:t xml:space="preserve">муниципального </w:t>
      </w:r>
      <w:r w:rsidRPr="00173BEF">
        <w:rPr>
          <w:rFonts w:ascii="Times New Roman" w:hAnsi="Times New Roman" w:cs="Times New Roman"/>
          <w:sz w:val="26"/>
          <w:szCs w:val="26"/>
        </w:rPr>
        <w:t xml:space="preserve">банка данных о детях для передачи их на воспитание в семьи граждан является отсутствие у заявителя </w:t>
      </w:r>
      <w:r w:rsidR="004A11EC" w:rsidRPr="00173BEF">
        <w:rPr>
          <w:rFonts w:ascii="Times New Roman" w:hAnsi="Times New Roman" w:cs="Times New Roman"/>
          <w:sz w:val="26"/>
          <w:szCs w:val="26"/>
        </w:rPr>
        <w:t>–</w:t>
      </w:r>
      <w:r w:rsidRPr="00173BEF">
        <w:rPr>
          <w:rFonts w:ascii="Times New Roman" w:hAnsi="Times New Roman" w:cs="Times New Roman"/>
          <w:sz w:val="26"/>
          <w:szCs w:val="26"/>
        </w:rPr>
        <w:t xml:space="preserve"> гражданина</w:t>
      </w:r>
      <w:r w:rsidR="004A11EC" w:rsidRPr="00173BEF">
        <w:rPr>
          <w:rFonts w:ascii="Times New Roman" w:hAnsi="Times New Roman" w:cs="Times New Roman"/>
          <w:sz w:val="26"/>
          <w:szCs w:val="26"/>
        </w:rPr>
        <w:t xml:space="preserve"> </w:t>
      </w:r>
      <w:r w:rsidRPr="00173BEF">
        <w:rPr>
          <w:rFonts w:ascii="Times New Roman" w:hAnsi="Times New Roman" w:cs="Times New Roman"/>
          <w:sz w:val="26"/>
          <w:szCs w:val="26"/>
        </w:rPr>
        <w:t>Российской Федерации документа, удостоверяющего личность.</w:t>
      </w:r>
    </w:p>
    <w:p w:rsidR="00792CBE" w:rsidRPr="00173BEF" w:rsidRDefault="00792CBE" w:rsidP="004A11EC">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24.Основания для отказа в приеме документов от заявителя </w:t>
      </w:r>
      <w:r w:rsidR="004A11EC" w:rsidRPr="00173BEF">
        <w:rPr>
          <w:rFonts w:ascii="Times New Roman" w:hAnsi="Times New Roman" w:cs="Times New Roman"/>
          <w:sz w:val="26"/>
          <w:szCs w:val="26"/>
        </w:rPr>
        <w:t>–</w:t>
      </w:r>
      <w:r w:rsidRPr="00173BEF">
        <w:rPr>
          <w:rFonts w:ascii="Times New Roman" w:hAnsi="Times New Roman" w:cs="Times New Roman"/>
          <w:sz w:val="26"/>
          <w:szCs w:val="26"/>
        </w:rPr>
        <w:t xml:space="preserve"> иностранного гражданина для предоставления </w:t>
      </w:r>
      <w:r w:rsidR="004A11EC"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услуги в части выдачи предварительных разрешений на усыновление детей в случаях, предусмотренных законодательством Российской Федерации, отсутствуют.</w:t>
      </w:r>
    </w:p>
    <w:p w:rsidR="00792CBE" w:rsidRPr="00173BEF" w:rsidRDefault="00792CBE" w:rsidP="00A8518A">
      <w:pPr>
        <w:pStyle w:val="a3"/>
        <w:jc w:val="both"/>
        <w:rPr>
          <w:rFonts w:ascii="Times New Roman" w:hAnsi="Times New Roman" w:cs="Times New Roman"/>
          <w:sz w:val="26"/>
          <w:szCs w:val="26"/>
        </w:rPr>
      </w:pPr>
    </w:p>
    <w:p w:rsidR="00792CBE" w:rsidRPr="00173BEF" w:rsidRDefault="00792CBE" w:rsidP="004A11EC">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Исчерпывающий перечень оснований для приостановления или</w:t>
      </w:r>
    </w:p>
    <w:p w:rsidR="00792CBE" w:rsidRPr="00173BEF" w:rsidRDefault="00792CBE" w:rsidP="004A11EC">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отказа в предоставлении </w:t>
      </w:r>
      <w:r w:rsidR="00C44B05" w:rsidRPr="00173BEF">
        <w:rPr>
          <w:rFonts w:ascii="Times New Roman" w:hAnsi="Times New Roman" w:cs="Times New Roman"/>
          <w:b/>
          <w:sz w:val="26"/>
          <w:szCs w:val="26"/>
        </w:rPr>
        <w:t xml:space="preserve">муниципальной </w:t>
      </w:r>
      <w:r w:rsidRPr="00173BEF">
        <w:rPr>
          <w:rFonts w:ascii="Times New Roman" w:hAnsi="Times New Roman" w:cs="Times New Roman"/>
          <w:b/>
          <w:sz w:val="26"/>
          <w:szCs w:val="26"/>
        </w:rPr>
        <w:t>услуги</w:t>
      </w:r>
    </w:p>
    <w:p w:rsidR="00792CBE" w:rsidRPr="00173BEF" w:rsidRDefault="00792CBE" w:rsidP="00A8518A">
      <w:pPr>
        <w:pStyle w:val="a3"/>
        <w:jc w:val="both"/>
        <w:rPr>
          <w:rFonts w:ascii="Times New Roman" w:hAnsi="Times New Roman" w:cs="Times New Roman"/>
          <w:sz w:val="26"/>
          <w:szCs w:val="26"/>
        </w:rPr>
      </w:pPr>
    </w:p>
    <w:p w:rsidR="00792CBE" w:rsidRPr="00173BEF" w:rsidRDefault="00792CBE" w:rsidP="004A11EC">
      <w:pPr>
        <w:pStyle w:val="a3"/>
        <w:ind w:firstLine="708"/>
        <w:jc w:val="both"/>
        <w:rPr>
          <w:rFonts w:ascii="Times New Roman" w:hAnsi="Times New Roman" w:cs="Times New Roman"/>
          <w:sz w:val="26"/>
          <w:szCs w:val="26"/>
        </w:rPr>
      </w:pPr>
      <w:bookmarkStart w:id="15" w:name="P203"/>
      <w:bookmarkEnd w:id="15"/>
      <w:proofErr w:type="gramStart"/>
      <w:r w:rsidRPr="00173BEF">
        <w:rPr>
          <w:rFonts w:ascii="Times New Roman" w:hAnsi="Times New Roman" w:cs="Times New Roman"/>
          <w:sz w:val="26"/>
          <w:szCs w:val="26"/>
        </w:rPr>
        <w:t xml:space="preserve">25.Основанием для приостановления </w:t>
      </w:r>
      <w:hyperlink w:anchor="P542" w:history="1">
        <w:r w:rsidRPr="00173BEF">
          <w:rPr>
            <w:rFonts w:ascii="Times New Roman" w:hAnsi="Times New Roman" w:cs="Times New Roman"/>
            <w:color w:val="0000FF"/>
            <w:sz w:val="26"/>
            <w:szCs w:val="26"/>
          </w:rPr>
          <w:t>&lt;11&gt;</w:t>
        </w:r>
      </w:hyperlink>
      <w:r w:rsidRPr="00173BEF">
        <w:rPr>
          <w:rFonts w:ascii="Times New Roman" w:hAnsi="Times New Roman" w:cs="Times New Roman"/>
          <w:sz w:val="26"/>
          <w:szCs w:val="26"/>
        </w:rPr>
        <w:t xml:space="preserve"> предоставления </w:t>
      </w:r>
      <w:r w:rsidR="00C44B05"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в части предоставления гражданам информации о детях, оставшихся без попечения родителей, из </w:t>
      </w:r>
      <w:r w:rsidR="00C44B05" w:rsidRPr="00173BEF">
        <w:rPr>
          <w:rFonts w:ascii="Times New Roman" w:hAnsi="Times New Roman" w:cs="Times New Roman"/>
          <w:sz w:val="26"/>
          <w:szCs w:val="26"/>
        </w:rPr>
        <w:t xml:space="preserve">муниципального </w:t>
      </w:r>
      <w:r w:rsidRPr="00173BEF">
        <w:rPr>
          <w:rFonts w:ascii="Times New Roman" w:hAnsi="Times New Roman" w:cs="Times New Roman"/>
          <w:sz w:val="26"/>
          <w:szCs w:val="26"/>
        </w:rPr>
        <w:t xml:space="preserve">банка данных о детях для передачи их на воспитание в семьи граждан является неявка в </w:t>
      </w:r>
      <w:r w:rsidR="00C44B05" w:rsidRPr="00173BEF">
        <w:rPr>
          <w:rFonts w:ascii="Times New Roman" w:hAnsi="Times New Roman" w:cs="Times New Roman"/>
          <w:sz w:val="26"/>
          <w:szCs w:val="26"/>
        </w:rPr>
        <w:t xml:space="preserve">Отдел </w:t>
      </w:r>
      <w:r w:rsidRPr="00173BEF">
        <w:rPr>
          <w:rFonts w:ascii="Times New Roman" w:hAnsi="Times New Roman" w:cs="Times New Roman"/>
          <w:sz w:val="26"/>
          <w:szCs w:val="26"/>
        </w:rPr>
        <w:t xml:space="preserve">заявителя </w:t>
      </w:r>
      <w:r w:rsidR="00C44B05" w:rsidRPr="00173BEF">
        <w:rPr>
          <w:rFonts w:ascii="Times New Roman" w:hAnsi="Times New Roman" w:cs="Times New Roman"/>
          <w:sz w:val="26"/>
          <w:szCs w:val="26"/>
        </w:rPr>
        <w:t>–</w:t>
      </w:r>
      <w:r w:rsidRPr="00173BEF">
        <w:rPr>
          <w:rFonts w:ascii="Times New Roman" w:hAnsi="Times New Roman" w:cs="Times New Roman"/>
          <w:sz w:val="26"/>
          <w:szCs w:val="26"/>
        </w:rPr>
        <w:t xml:space="preserve"> гражданина</w:t>
      </w:r>
      <w:r w:rsidR="00C44B05"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Российской Федерации, дважды получившего уведомление о поступлении в </w:t>
      </w:r>
      <w:r w:rsidR="00C44B05" w:rsidRPr="00173BEF">
        <w:rPr>
          <w:rFonts w:ascii="Times New Roman" w:hAnsi="Times New Roman" w:cs="Times New Roman"/>
          <w:sz w:val="26"/>
          <w:szCs w:val="26"/>
        </w:rPr>
        <w:t xml:space="preserve">муниципальный </w:t>
      </w:r>
      <w:r w:rsidRPr="00173BEF">
        <w:rPr>
          <w:rFonts w:ascii="Times New Roman" w:hAnsi="Times New Roman" w:cs="Times New Roman"/>
          <w:sz w:val="26"/>
          <w:szCs w:val="26"/>
        </w:rPr>
        <w:t>банк данных о детях новых сведений о детях, соответствующих его пожеланиям, для</w:t>
      </w:r>
      <w:proofErr w:type="gramEnd"/>
      <w:r w:rsidRPr="00173BEF">
        <w:rPr>
          <w:rFonts w:ascii="Times New Roman" w:hAnsi="Times New Roman" w:cs="Times New Roman"/>
          <w:sz w:val="26"/>
          <w:szCs w:val="26"/>
        </w:rPr>
        <w:t xml:space="preserve"> ознакомления со сведениями о детях.</w:t>
      </w:r>
    </w:p>
    <w:p w:rsidR="00792CBE" w:rsidRPr="00173BEF" w:rsidRDefault="00792CBE" w:rsidP="00C44B05">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Основания для приостановления предоставления </w:t>
      </w:r>
      <w:r w:rsidR="00C44B05"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услуги в части выдачи предварительных разрешений на усыновление детей в случаях, предусмотренных законодательством Российской Федерации, отсутствуют.</w:t>
      </w:r>
    </w:p>
    <w:p w:rsidR="00792CBE" w:rsidRPr="00173BEF" w:rsidRDefault="00792CBE" w:rsidP="001150AF">
      <w:pPr>
        <w:pStyle w:val="a3"/>
        <w:ind w:firstLine="708"/>
        <w:jc w:val="both"/>
        <w:rPr>
          <w:rFonts w:ascii="Times New Roman" w:hAnsi="Times New Roman" w:cs="Times New Roman"/>
          <w:sz w:val="26"/>
          <w:szCs w:val="26"/>
        </w:rPr>
      </w:pPr>
      <w:bookmarkStart w:id="16" w:name="P205"/>
      <w:bookmarkEnd w:id="16"/>
      <w:r w:rsidRPr="00173BEF">
        <w:rPr>
          <w:rFonts w:ascii="Times New Roman" w:hAnsi="Times New Roman" w:cs="Times New Roman"/>
          <w:sz w:val="26"/>
          <w:szCs w:val="26"/>
        </w:rPr>
        <w:t xml:space="preserve">26.Основаниями для отказа в предоставлении </w:t>
      </w:r>
      <w:r w:rsidR="00C44B05"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в части предоставления гражданам информации о детях, оставшихся без попечения родителей, из </w:t>
      </w:r>
      <w:r w:rsidR="00C44B05" w:rsidRPr="00173BEF">
        <w:rPr>
          <w:rFonts w:ascii="Times New Roman" w:hAnsi="Times New Roman" w:cs="Times New Roman"/>
          <w:sz w:val="26"/>
          <w:szCs w:val="26"/>
        </w:rPr>
        <w:t xml:space="preserve">муниципального </w:t>
      </w:r>
      <w:r w:rsidRPr="00173BEF">
        <w:rPr>
          <w:rFonts w:ascii="Times New Roman" w:hAnsi="Times New Roman" w:cs="Times New Roman"/>
          <w:sz w:val="26"/>
          <w:szCs w:val="26"/>
        </w:rPr>
        <w:t>банка данных о детях для передачи их на воспитание в семьи граждан являются:</w:t>
      </w:r>
    </w:p>
    <w:p w:rsidR="00792CBE" w:rsidRPr="00173BEF" w:rsidRDefault="00792CBE" w:rsidP="001150AF">
      <w:pPr>
        <w:pStyle w:val="a3"/>
        <w:ind w:firstLine="708"/>
        <w:jc w:val="both"/>
        <w:rPr>
          <w:rFonts w:ascii="Times New Roman" w:hAnsi="Times New Roman" w:cs="Times New Roman"/>
          <w:sz w:val="26"/>
          <w:szCs w:val="26"/>
        </w:rPr>
      </w:pPr>
      <w:proofErr w:type="gramStart"/>
      <w:r w:rsidRPr="00173BEF">
        <w:rPr>
          <w:rFonts w:ascii="Times New Roman" w:hAnsi="Times New Roman" w:cs="Times New Roman"/>
          <w:sz w:val="26"/>
          <w:szCs w:val="26"/>
        </w:rPr>
        <w:t xml:space="preserve">отсутствие среди представленных заявителем </w:t>
      </w:r>
      <w:r w:rsidR="00C44B05" w:rsidRPr="00173BEF">
        <w:rPr>
          <w:rFonts w:ascii="Times New Roman" w:hAnsi="Times New Roman" w:cs="Times New Roman"/>
          <w:sz w:val="26"/>
          <w:szCs w:val="26"/>
        </w:rPr>
        <w:t>–</w:t>
      </w:r>
      <w:r w:rsidRPr="00173BEF">
        <w:rPr>
          <w:rFonts w:ascii="Times New Roman" w:hAnsi="Times New Roman" w:cs="Times New Roman"/>
          <w:sz w:val="26"/>
          <w:szCs w:val="26"/>
        </w:rPr>
        <w:t xml:space="preserve"> гражданином</w:t>
      </w:r>
      <w:r w:rsidR="00C44B05"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Российской Федерации хотя бы одного из документов, предусмотренных </w:t>
      </w:r>
      <w:hyperlink w:anchor="P147" w:history="1">
        <w:r w:rsidRPr="00173BEF">
          <w:rPr>
            <w:rFonts w:ascii="Times New Roman" w:hAnsi="Times New Roman" w:cs="Times New Roman"/>
            <w:color w:val="0000FF"/>
            <w:sz w:val="26"/>
            <w:szCs w:val="26"/>
          </w:rPr>
          <w:t>пунктами 15</w:t>
        </w:r>
      </w:hyperlink>
      <w:r w:rsidRPr="00173BEF">
        <w:rPr>
          <w:rFonts w:ascii="Times New Roman" w:hAnsi="Times New Roman" w:cs="Times New Roman"/>
          <w:sz w:val="26"/>
          <w:szCs w:val="26"/>
        </w:rPr>
        <w:t xml:space="preserve"> и </w:t>
      </w:r>
      <w:hyperlink w:anchor="P151" w:history="1">
        <w:r w:rsidRPr="00173BEF">
          <w:rPr>
            <w:rFonts w:ascii="Times New Roman" w:hAnsi="Times New Roman" w:cs="Times New Roman"/>
            <w:color w:val="0000FF"/>
            <w:sz w:val="26"/>
            <w:szCs w:val="26"/>
          </w:rPr>
          <w:t>16</w:t>
        </w:r>
      </w:hyperlink>
      <w:r w:rsidRPr="00173BEF">
        <w:rPr>
          <w:rFonts w:ascii="Times New Roman" w:hAnsi="Times New Roman" w:cs="Times New Roman"/>
          <w:sz w:val="26"/>
          <w:szCs w:val="26"/>
        </w:rPr>
        <w:t xml:space="preserve"> настоящего Регламента;</w:t>
      </w:r>
      <w:proofErr w:type="gramEnd"/>
    </w:p>
    <w:p w:rsidR="00792CBE" w:rsidRPr="00173BEF" w:rsidRDefault="00792CBE" w:rsidP="001150A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несоответствие содержания или оформления документов, представленных заявителем </w:t>
      </w:r>
      <w:r w:rsidR="00C44B05" w:rsidRPr="00173BEF">
        <w:rPr>
          <w:rFonts w:ascii="Times New Roman" w:hAnsi="Times New Roman" w:cs="Times New Roman"/>
          <w:sz w:val="26"/>
          <w:szCs w:val="26"/>
        </w:rPr>
        <w:t>–</w:t>
      </w:r>
      <w:r w:rsidRPr="00173BEF">
        <w:rPr>
          <w:rFonts w:ascii="Times New Roman" w:hAnsi="Times New Roman" w:cs="Times New Roman"/>
          <w:sz w:val="26"/>
          <w:szCs w:val="26"/>
        </w:rPr>
        <w:t xml:space="preserve"> гражданином</w:t>
      </w:r>
      <w:r w:rsidR="00C44B05"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Российской Федерации, требованиям, установленным </w:t>
      </w:r>
      <w:hyperlink w:anchor="P147" w:history="1">
        <w:r w:rsidRPr="00173BEF">
          <w:rPr>
            <w:rFonts w:ascii="Times New Roman" w:hAnsi="Times New Roman" w:cs="Times New Roman"/>
            <w:color w:val="0000FF"/>
            <w:sz w:val="26"/>
            <w:szCs w:val="26"/>
          </w:rPr>
          <w:t>пунктами 15</w:t>
        </w:r>
      </w:hyperlink>
      <w:r w:rsidRPr="00173BEF">
        <w:rPr>
          <w:rFonts w:ascii="Times New Roman" w:hAnsi="Times New Roman" w:cs="Times New Roman"/>
          <w:sz w:val="26"/>
          <w:szCs w:val="26"/>
        </w:rPr>
        <w:t xml:space="preserve">, </w:t>
      </w:r>
      <w:hyperlink w:anchor="P151" w:history="1">
        <w:r w:rsidRPr="00173BEF">
          <w:rPr>
            <w:rFonts w:ascii="Times New Roman" w:hAnsi="Times New Roman" w:cs="Times New Roman"/>
            <w:color w:val="0000FF"/>
            <w:sz w:val="26"/>
            <w:szCs w:val="26"/>
          </w:rPr>
          <w:t>16</w:t>
        </w:r>
      </w:hyperlink>
      <w:r w:rsidRPr="00173BEF">
        <w:rPr>
          <w:rFonts w:ascii="Times New Roman" w:hAnsi="Times New Roman" w:cs="Times New Roman"/>
          <w:sz w:val="26"/>
          <w:szCs w:val="26"/>
        </w:rPr>
        <w:t xml:space="preserve"> и </w:t>
      </w:r>
      <w:hyperlink w:anchor="P175" w:history="1">
        <w:r w:rsidRPr="00173BEF">
          <w:rPr>
            <w:rFonts w:ascii="Times New Roman" w:hAnsi="Times New Roman" w:cs="Times New Roman"/>
            <w:color w:val="0000FF"/>
            <w:sz w:val="26"/>
            <w:szCs w:val="26"/>
          </w:rPr>
          <w:t>18</w:t>
        </w:r>
      </w:hyperlink>
      <w:r w:rsidRPr="00173BEF">
        <w:rPr>
          <w:rFonts w:ascii="Times New Roman" w:hAnsi="Times New Roman" w:cs="Times New Roman"/>
          <w:sz w:val="26"/>
          <w:szCs w:val="26"/>
        </w:rPr>
        <w:t xml:space="preserve"> - </w:t>
      </w:r>
      <w:hyperlink w:anchor="P178" w:history="1">
        <w:r w:rsidRPr="00173BEF">
          <w:rPr>
            <w:rFonts w:ascii="Times New Roman" w:hAnsi="Times New Roman" w:cs="Times New Roman"/>
            <w:color w:val="0000FF"/>
            <w:sz w:val="26"/>
            <w:szCs w:val="26"/>
          </w:rPr>
          <w:t>20</w:t>
        </w:r>
      </w:hyperlink>
      <w:r w:rsidRPr="00173BEF">
        <w:rPr>
          <w:rFonts w:ascii="Times New Roman" w:hAnsi="Times New Roman" w:cs="Times New Roman"/>
          <w:sz w:val="26"/>
          <w:szCs w:val="26"/>
        </w:rPr>
        <w:t xml:space="preserve"> настоящего Регламента.</w:t>
      </w:r>
    </w:p>
    <w:p w:rsidR="00792CBE" w:rsidRPr="00173BEF" w:rsidRDefault="00792CBE" w:rsidP="001150A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Основаниями </w:t>
      </w:r>
      <w:proofErr w:type="gramStart"/>
      <w:r w:rsidRPr="00173BEF">
        <w:rPr>
          <w:rFonts w:ascii="Times New Roman" w:hAnsi="Times New Roman" w:cs="Times New Roman"/>
          <w:sz w:val="26"/>
          <w:szCs w:val="26"/>
        </w:rPr>
        <w:t xml:space="preserve">для отказа в предоставлении </w:t>
      </w:r>
      <w:r w:rsidR="00C44B05"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услуги в части выдачи предварительных разрешений на усыновление детей в случаях</w:t>
      </w:r>
      <w:proofErr w:type="gramEnd"/>
      <w:r w:rsidRPr="00173BEF">
        <w:rPr>
          <w:rFonts w:ascii="Times New Roman" w:hAnsi="Times New Roman" w:cs="Times New Roman"/>
          <w:sz w:val="26"/>
          <w:szCs w:val="26"/>
        </w:rPr>
        <w:t>, предусмотренных законодательством Российской Федерации, являются:</w:t>
      </w:r>
    </w:p>
    <w:p w:rsidR="00792CBE" w:rsidRPr="00173BEF" w:rsidRDefault="00792CBE" w:rsidP="001150AF">
      <w:pPr>
        <w:pStyle w:val="a3"/>
        <w:ind w:firstLine="708"/>
        <w:jc w:val="both"/>
        <w:rPr>
          <w:rFonts w:ascii="Times New Roman" w:hAnsi="Times New Roman" w:cs="Times New Roman"/>
          <w:sz w:val="26"/>
          <w:szCs w:val="26"/>
        </w:rPr>
      </w:pPr>
      <w:proofErr w:type="gramStart"/>
      <w:r w:rsidRPr="00173BEF">
        <w:rPr>
          <w:rFonts w:ascii="Times New Roman" w:hAnsi="Times New Roman" w:cs="Times New Roman"/>
          <w:sz w:val="26"/>
          <w:szCs w:val="26"/>
        </w:rPr>
        <w:t xml:space="preserve">отсутствие среди представленных заявителем </w:t>
      </w:r>
      <w:r w:rsidR="00C44B05" w:rsidRPr="00173BEF">
        <w:rPr>
          <w:rFonts w:ascii="Times New Roman" w:hAnsi="Times New Roman" w:cs="Times New Roman"/>
          <w:sz w:val="26"/>
          <w:szCs w:val="26"/>
        </w:rPr>
        <w:t>–</w:t>
      </w:r>
      <w:r w:rsidRPr="00173BEF">
        <w:rPr>
          <w:rFonts w:ascii="Times New Roman" w:hAnsi="Times New Roman" w:cs="Times New Roman"/>
          <w:sz w:val="26"/>
          <w:szCs w:val="26"/>
        </w:rPr>
        <w:t xml:space="preserve"> иностранным</w:t>
      </w:r>
      <w:r w:rsidR="00C44B05"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гражданином хотя бы одного из документов, предусмотренных </w:t>
      </w:r>
      <w:hyperlink w:anchor="P154" w:history="1">
        <w:r w:rsidRPr="00173BEF">
          <w:rPr>
            <w:rFonts w:ascii="Times New Roman" w:hAnsi="Times New Roman" w:cs="Times New Roman"/>
            <w:color w:val="0000FF"/>
            <w:sz w:val="26"/>
            <w:szCs w:val="26"/>
          </w:rPr>
          <w:t>пунктом 17</w:t>
        </w:r>
      </w:hyperlink>
      <w:r w:rsidRPr="00173BEF">
        <w:rPr>
          <w:rFonts w:ascii="Times New Roman" w:hAnsi="Times New Roman" w:cs="Times New Roman"/>
          <w:sz w:val="26"/>
          <w:szCs w:val="26"/>
        </w:rPr>
        <w:t xml:space="preserve"> настоящего Регламента;</w:t>
      </w:r>
      <w:proofErr w:type="gramEnd"/>
    </w:p>
    <w:p w:rsidR="00792CBE" w:rsidRPr="00173BEF" w:rsidRDefault="00792CBE" w:rsidP="001150A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несоответствие содержания или оформления документов, представленных заявителем - иностранным гражданином, требованиям, установленным </w:t>
      </w:r>
      <w:hyperlink w:anchor="P154" w:history="1">
        <w:r w:rsidRPr="00173BEF">
          <w:rPr>
            <w:rFonts w:ascii="Times New Roman" w:hAnsi="Times New Roman" w:cs="Times New Roman"/>
            <w:color w:val="0000FF"/>
            <w:sz w:val="26"/>
            <w:szCs w:val="26"/>
          </w:rPr>
          <w:t>пунктами 17</w:t>
        </w:r>
      </w:hyperlink>
      <w:r w:rsidRPr="00173BEF">
        <w:rPr>
          <w:rFonts w:ascii="Times New Roman" w:hAnsi="Times New Roman" w:cs="Times New Roman"/>
          <w:sz w:val="26"/>
          <w:szCs w:val="26"/>
        </w:rPr>
        <w:t xml:space="preserve"> - </w:t>
      </w:r>
      <w:hyperlink w:anchor="P178" w:history="1">
        <w:r w:rsidRPr="00173BEF">
          <w:rPr>
            <w:rFonts w:ascii="Times New Roman" w:hAnsi="Times New Roman" w:cs="Times New Roman"/>
            <w:color w:val="0000FF"/>
            <w:sz w:val="26"/>
            <w:szCs w:val="26"/>
          </w:rPr>
          <w:t>20</w:t>
        </w:r>
      </w:hyperlink>
      <w:r w:rsidRPr="00173BEF">
        <w:rPr>
          <w:rFonts w:ascii="Times New Roman" w:hAnsi="Times New Roman" w:cs="Times New Roman"/>
          <w:sz w:val="26"/>
          <w:szCs w:val="26"/>
        </w:rPr>
        <w:t xml:space="preserve"> настоящего Регламента.</w:t>
      </w:r>
    </w:p>
    <w:p w:rsidR="00EB1298" w:rsidRDefault="00EB1298" w:rsidP="001150AF">
      <w:pPr>
        <w:pStyle w:val="a3"/>
        <w:jc w:val="center"/>
        <w:rPr>
          <w:rFonts w:ascii="Times New Roman" w:hAnsi="Times New Roman" w:cs="Times New Roman"/>
          <w:b/>
          <w:sz w:val="26"/>
          <w:szCs w:val="26"/>
        </w:rPr>
      </w:pPr>
    </w:p>
    <w:p w:rsidR="00792CBE" w:rsidRPr="00173BEF" w:rsidRDefault="00792CBE" w:rsidP="001150AF">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Перечень услуг, которые являются необходимыми</w:t>
      </w:r>
    </w:p>
    <w:p w:rsidR="00792CBE" w:rsidRPr="00173BEF" w:rsidRDefault="00792CBE" w:rsidP="001150AF">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и </w:t>
      </w:r>
      <w:proofErr w:type="gramStart"/>
      <w:r w:rsidRPr="00173BEF">
        <w:rPr>
          <w:rFonts w:ascii="Times New Roman" w:hAnsi="Times New Roman" w:cs="Times New Roman"/>
          <w:b/>
          <w:sz w:val="26"/>
          <w:szCs w:val="26"/>
        </w:rPr>
        <w:t>обязательными</w:t>
      </w:r>
      <w:proofErr w:type="gramEnd"/>
      <w:r w:rsidRPr="00173BEF">
        <w:rPr>
          <w:rFonts w:ascii="Times New Roman" w:hAnsi="Times New Roman" w:cs="Times New Roman"/>
          <w:b/>
          <w:sz w:val="26"/>
          <w:szCs w:val="26"/>
        </w:rPr>
        <w:t xml:space="preserve"> для предоставления </w:t>
      </w:r>
      <w:r w:rsidR="00C44B05" w:rsidRPr="00173BEF">
        <w:rPr>
          <w:rFonts w:ascii="Times New Roman" w:hAnsi="Times New Roman" w:cs="Times New Roman"/>
          <w:b/>
          <w:sz w:val="26"/>
          <w:szCs w:val="26"/>
        </w:rPr>
        <w:t xml:space="preserve">муниципальной </w:t>
      </w:r>
      <w:r w:rsidRPr="00173BEF">
        <w:rPr>
          <w:rFonts w:ascii="Times New Roman" w:hAnsi="Times New Roman" w:cs="Times New Roman"/>
          <w:b/>
          <w:sz w:val="26"/>
          <w:szCs w:val="26"/>
        </w:rPr>
        <w:t>услуги,</w:t>
      </w:r>
    </w:p>
    <w:p w:rsidR="00792CBE" w:rsidRPr="00173BEF" w:rsidRDefault="00792CBE" w:rsidP="001150AF">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в том числе сведения о документах, выдаваемых организациями,</w:t>
      </w:r>
    </w:p>
    <w:p w:rsidR="00792CBE" w:rsidRPr="00173BEF" w:rsidRDefault="00792CBE" w:rsidP="001150AF">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участвующими в предоставлении </w:t>
      </w:r>
      <w:r w:rsidR="00243464" w:rsidRPr="00173BEF">
        <w:rPr>
          <w:rFonts w:ascii="Times New Roman" w:hAnsi="Times New Roman" w:cs="Times New Roman"/>
          <w:b/>
          <w:sz w:val="26"/>
          <w:szCs w:val="26"/>
        </w:rPr>
        <w:t xml:space="preserve">муниципальной </w:t>
      </w:r>
      <w:r w:rsidRPr="00173BEF">
        <w:rPr>
          <w:rFonts w:ascii="Times New Roman" w:hAnsi="Times New Roman" w:cs="Times New Roman"/>
          <w:b/>
          <w:sz w:val="26"/>
          <w:szCs w:val="26"/>
        </w:rPr>
        <w:t>услуги</w:t>
      </w:r>
    </w:p>
    <w:p w:rsidR="00792CBE" w:rsidRPr="00173BEF" w:rsidRDefault="00792CBE" w:rsidP="000D763A">
      <w:pPr>
        <w:pStyle w:val="a3"/>
        <w:rPr>
          <w:rFonts w:ascii="Times New Roman" w:hAnsi="Times New Roman" w:cs="Times New Roman"/>
          <w:sz w:val="26"/>
          <w:szCs w:val="26"/>
        </w:rPr>
      </w:pPr>
    </w:p>
    <w:p w:rsidR="00243464" w:rsidRPr="00173BEF" w:rsidRDefault="00792CBE" w:rsidP="00243464">
      <w:pPr>
        <w:pStyle w:val="a3"/>
        <w:ind w:firstLine="708"/>
        <w:jc w:val="both"/>
        <w:rPr>
          <w:rFonts w:ascii="Times New Roman" w:hAnsi="Times New Roman" w:cs="Times New Roman"/>
          <w:sz w:val="26"/>
          <w:szCs w:val="26"/>
        </w:rPr>
      </w:pPr>
      <w:proofErr w:type="gramStart"/>
      <w:r w:rsidRPr="00173BEF">
        <w:rPr>
          <w:rFonts w:ascii="Times New Roman" w:hAnsi="Times New Roman" w:cs="Times New Roman"/>
          <w:sz w:val="26"/>
          <w:szCs w:val="26"/>
        </w:rPr>
        <w:t>27.</w:t>
      </w:r>
      <w:r w:rsidR="00243464" w:rsidRPr="00173BEF">
        <w:rPr>
          <w:rFonts w:ascii="Times New Roman" w:hAnsi="Times New Roman" w:cs="Times New Roman"/>
          <w:sz w:val="26"/>
          <w:szCs w:val="26"/>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C44B05" w:rsidRPr="00173BEF" w:rsidRDefault="00C44B05" w:rsidP="00243464">
      <w:pPr>
        <w:pStyle w:val="a3"/>
        <w:ind w:firstLine="709"/>
        <w:jc w:val="both"/>
        <w:rPr>
          <w:rFonts w:ascii="Times New Roman" w:hAnsi="Times New Roman" w:cs="Times New Roman"/>
          <w:sz w:val="26"/>
          <w:szCs w:val="26"/>
        </w:rPr>
      </w:pPr>
    </w:p>
    <w:p w:rsidR="0053510E" w:rsidRDefault="00792CBE" w:rsidP="00C44B05">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Порядок, размер и основания взимания </w:t>
      </w:r>
    </w:p>
    <w:p w:rsidR="0053510E" w:rsidRDefault="00792CBE" w:rsidP="00C44B05">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государственной пошлины</w:t>
      </w:r>
      <w:r w:rsidR="0053510E">
        <w:rPr>
          <w:rFonts w:ascii="Times New Roman" w:hAnsi="Times New Roman" w:cs="Times New Roman"/>
          <w:b/>
          <w:sz w:val="26"/>
          <w:szCs w:val="26"/>
        </w:rPr>
        <w:t xml:space="preserve"> </w:t>
      </w:r>
      <w:r w:rsidRPr="00173BEF">
        <w:rPr>
          <w:rFonts w:ascii="Times New Roman" w:hAnsi="Times New Roman" w:cs="Times New Roman"/>
          <w:b/>
          <w:sz w:val="26"/>
          <w:szCs w:val="26"/>
        </w:rPr>
        <w:t>или иной платы, взимаемой за предоставление</w:t>
      </w:r>
      <w:r w:rsidR="00DB5924" w:rsidRPr="00173BEF">
        <w:rPr>
          <w:rFonts w:ascii="Times New Roman" w:hAnsi="Times New Roman" w:cs="Times New Roman"/>
          <w:b/>
          <w:sz w:val="26"/>
          <w:szCs w:val="26"/>
        </w:rPr>
        <w:t xml:space="preserve"> </w:t>
      </w:r>
    </w:p>
    <w:p w:rsidR="00792CBE" w:rsidRPr="00173BEF" w:rsidRDefault="00243464" w:rsidP="00C44B05">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муниципальной </w:t>
      </w:r>
      <w:r w:rsidR="00792CBE" w:rsidRPr="00173BEF">
        <w:rPr>
          <w:rFonts w:ascii="Times New Roman" w:hAnsi="Times New Roman" w:cs="Times New Roman"/>
          <w:b/>
          <w:sz w:val="26"/>
          <w:szCs w:val="26"/>
        </w:rPr>
        <w:t>услуги</w:t>
      </w:r>
    </w:p>
    <w:p w:rsidR="00792CBE" w:rsidRPr="00173BEF" w:rsidRDefault="00792CBE" w:rsidP="00C44B05">
      <w:pPr>
        <w:pStyle w:val="a3"/>
        <w:ind w:firstLine="709"/>
        <w:jc w:val="both"/>
        <w:rPr>
          <w:rFonts w:ascii="Times New Roman" w:hAnsi="Times New Roman" w:cs="Times New Roman"/>
          <w:sz w:val="26"/>
          <w:szCs w:val="26"/>
        </w:rPr>
      </w:pPr>
    </w:p>
    <w:p w:rsidR="00792CBE" w:rsidRPr="00173BEF" w:rsidRDefault="00792CBE" w:rsidP="00C44B05">
      <w:pPr>
        <w:pStyle w:val="a3"/>
        <w:ind w:firstLine="709"/>
        <w:jc w:val="both"/>
        <w:rPr>
          <w:rFonts w:ascii="Times New Roman" w:hAnsi="Times New Roman" w:cs="Times New Roman"/>
          <w:sz w:val="26"/>
          <w:szCs w:val="26"/>
        </w:rPr>
      </w:pPr>
      <w:r w:rsidRPr="00173BEF">
        <w:rPr>
          <w:rFonts w:ascii="Times New Roman" w:hAnsi="Times New Roman" w:cs="Times New Roman"/>
          <w:sz w:val="26"/>
          <w:szCs w:val="26"/>
        </w:rPr>
        <w:t>28.</w:t>
      </w:r>
      <w:r w:rsidR="00243464" w:rsidRPr="00173BEF">
        <w:rPr>
          <w:rFonts w:ascii="Times New Roman" w:hAnsi="Times New Roman" w:cs="Times New Roman"/>
          <w:sz w:val="26"/>
          <w:szCs w:val="26"/>
        </w:rPr>
        <w:t xml:space="preserve">Муниципальная </w:t>
      </w:r>
      <w:r w:rsidRPr="00173BEF">
        <w:rPr>
          <w:rFonts w:ascii="Times New Roman" w:hAnsi="Times New Roman" w:cs="Times New Roman"/>
          <w:sz w:val="26"/>
          <w:szCs w:val="26"/>
        </w:rPr>
        <w:t>услуга предоставляется без взимания государственной пошлины или иной платы.</w:t>
      </w:r>
    </w:p>
    <w:p w:rsidR="00792CBE" w:rsidRPr="00173BEF" w:rsidRDefault="00792CBE" w:rsidP="00C44B05">
      <w:pPr>
        <w:pStyle w:val="a3"/>
        <w:ind w:firstLine="709"/>
        <w:jc w:val="both"/>
        <w:rPr>
          <w:rFonts w:ascii="Times New Roman" w:hAnsi="Times New Roman" w:cs="Times New Roman"/>
          <w:sz w:val="26"/>
          <w:szCs w:val="26"/>
        </w:rPr>
      </w:pPr>
    </w:p>
    <w:p w:rsidR="0053510E" w:rsidRDefault="00792CBE" w:rsidP="00243464">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Порядок, размер и основания взимания платы за предоставление</w:t>
      </w:r>
      <w:r w:rsidR="00DB5924"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 xml:space="preserve">услуг, </w:t>
      </w:r>
    </w:p>
    <w:p w:rsidR="0053510E" w:rsidRDefault="00792CBE" w:rsidP="00243464">
      <w:pPr>
        <w:pStyle w:val="a3"/>
        <w:jc w:val="center"/>
        <w:rPr>
          <w:rFonts w:ascii="Times New Roman" w:hAnsi="Times New Roman" w:cs="Times New Roman"/>
          <w:b/>
          <w:sz w:val="26"/>
          <w:szCs w:val="26"/>
        </w:rPr>
      </w:pPr>
      <w:proofErr w:type="gramStart"/>
      <w:r w:rsidRPr="00173BEF">
        <w:rPr>
          <w:rFonts w:ascii="Times New Roman" w:hAnsi="Times New Roman" w:cs="Times New Roman"/>
          <w:b/>
          <w:sz w:val="26"/>
          <w:szCs w:val="26"/>
        </w:rPr>
        <w:t>которые</w:t>
      </w:r>
      <w:proofErr w:type="gramEnd"/>
      <w:r w:rsidRPr="00173BEF">
        <w:rPr>
          <w:rFonts w:ascii="Times New Roman" w:hAnsi="Times New Roman" w:cs="Times New Roman"/>
          <w:b/>
          <w:sz w:val="26"/>
          <w:szCs w:val="26"/>
        </w:rPr>
        <w:t xml:space="preserve"> являются необходимыми и обязательными</w:t>
      </w:r>
      <w:r w:rsidR="00DB5924" w:rsidRPr="00173BEF">
        <w:rPr>
          <w:rFonts w:ascii="Times New Roman" w:hAnsi="Times New Roman" w:cs="Times New Roman"/>
          <w:b/>
          <w:sz w:val="26"/>
          <w:szCs w:val="26"/>
        </w:rPr>
        <w:t xml:space="preserve"> </w:t>
      </w:r>
    </w:p>
    <w:p w:rsidR="0053510E" w:rsidRDefault="00792CBE" w:rsidP="00243464">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для предоставления </w:t>
      </w:r>
      <w:r w:rsidR="00243464" w:rsidRPr="00173BEF">
        <w:rPr>
          <w:rFonts w:ascii="Times New Roman" w:hAnsi="Times New Roman" w:cs="Times New Roman"/>
          <w:b/>
          <w:sz w:val="26"/>
          <w:szCs w:val="26"/>
        </w:rPr>
        <w:t xml:space="preserve">муниципальной </w:t>
      </w:r>
      <w:r w:rsidRPr="00173BEF">
        <w:rPr>
          <w:rFonts w:ascii="Times New Roman" w:hAnsi="Times New Roman" w:cs="Times New Roman"/>
          <w:b/>
          <w:sz w:val="26"/>
          <w:szCs w:val="26"/>
        </w:rPr>
        <w:t>услуги, включая</w:t>
      </w:r>
      <w:r w:rsidR="00DB5924"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 xml:space="preserve">информацию </w:t>
      </w:r>
    </w:p>
    <w:p w:rsidR="00792CBE" w:rsidRPr="00173BEF" w:rsidRDefault="00792CBE" w:rsidP="00243464">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о методике расчета размера такой платы</w:t>
      </w:r>
    </w:p>
    <w:p w:rsidR="00792CBE" w:rsidRPr="00173BEF" w:rsidRDefault="00792CBE" w:rsidP="00C44B05">
      <w:pPr>
        <w:pStyle w:val="a3"/>
        <w:ind w:firstLine="709"/>
        <w:jc w:val="both"/>
        <w:rPr>
          <w:rFonts w:ascii="Times New Roman" w:hAnsi="Times New Roman" w:cs="Times New Roman"/>
          <w:sz w:val="26"/>
          <w:szCs w:val="26"/>
        </w:rPr>
      </w:pPr>
    </w:p>
    <w:p w:rsidR="00792CBE" w:rsidRPr="00173BEF" w:rsidRDefault="00792CBE" w:rsidP="00C44B05">
      <w:pPr>
        <w:pStyle w:val="a3"/>
        <w:ind w:firstLine="709"/>
        <w:jc w:val="both"/>
        <w:rPr>
          <w:rFonts w:ascii="Times New Roman" w:hAnsi="Times New Roman" w:cs="Times New Roman"/>
          <w:sz w:val="26"/>
          <w:szCs w:val="26"/>
        </w:rPr>
      </w:pPr>
      <w:r w:rsidRPr="00173BEF">
        <w:rPr>
          <w:rFonts w:ascii="Times New Roman" w:hAnsi="Times New Roman" w:cs="Times New Roman"/>
          <w:sz w:val="26"/>
          <w:szCs w:val="26"/>
        </w:rPr>
        <w:t xml:space="preserve">29.Порядок, размер и основания взимания платы за предоставление услуг, которые являются необходимыми и обязательными для предоставления </w:t>
      </w:r>
      <w:r w:rsidR="00243464"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 методика расчета размера такой платы не предусмотрены.</w:t>
      </w:r>
    </w:p>
    <w:p w:rsidR="00792CBE" w:rsidRPr="00173BEF" w:rsidRDefault="00792CBE" w:rsidP="00C44B05">
      <w:pPr>
        <w:pStyle w:val="a3"/>
        <w:ind w:firstLine="709"/>
        <w:jc w:val="both"/>
        <w:rPr>
          <w:rFonts w:ascii="Times New Roman" w:hAnsi="Times New Roman" w:cs="Times New Roman"/>
          <w:sz w:val="26"/>
          <w:szCs w:val="26"/>
        </w:rPr>
      </w:pPr>
    </w:p>
    <w:p w:rsidR="0053510E" w:rsidRDefault="00792CBE" w:rsidP="00243464">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Максимальный срок ожидания в очереди </w:t>
      </w:r>
    </w:p>
    <w:p w:rsidR="00792CBE" w:rsidRPr="00173BEF" w:rsidRDefault="00792CBE" w:rsidP="00243464">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при подаче запроса</w:t>
      </w:r>
      <w:r w:rsidR="00DB5924"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 xml:space="preserve">о предоставлении </w:t>
      </w:r>
      <w:r w:rsidR="00243464" w:rsidRPr="00173BEF">
        <w:rPr>
          <w:rFonts w:ascii="Times New Roman" w:hAnsi="Times New Roman" w:cs="Times New Roman"/>
          <w:b/>
          <w:sz w:val="26"/>
          <w:szCs w:val="26"/>
        </w:rPr>
        <w:t xml:space="preserve">муниципальной </w:t>
      </w:r>
      <w:r w:rsidRPr="00173BEF">
        <w:rPr>
          <w:rFonts w:ascii="Times New Roman" w:hAnsi="Times New Roman" w:cs="Times New Roman"/>
          <w:b/>
          <w:sz w:val="26"/>
          <w:szCs w:val="26"/>
        </w:rPr>
        <w:t>услуги</w:t>
      </w:r>
    </w:p>
    <w:p w:rsidR="00792CBE" w:rsidRPr="00173BEF" w:rsidRDefault="00792CBE" w:rsidP="00C44B05">
      <w:pPr>
        <w:pStyle w:val="a3"/>
        <w:ind w:firstLine="709"/>
        <w:jc w:val="both"/>
        <w:rPr>
          <w:rFonts w:ascii="Times New Roman" w:hAnsi="Times New Roman" w:cs="Times New Roman"/>
          <w:sz w:val="26"/>
          <w:szCs w:val="26"/>
        </w:rPr>
      </w:pPr>
    </w:p>
    <w:p w:rsidR="00792CBE" w:rsidRPr="00173BEF" w:rsidRDefault="00792CBE" w:rsidP="00C44B05">
      <w:pPr>
        <w:pStyle w:val="a3"/>
        <w:ind w:firstLine="709"/>
        <w:jc w:val="both"/>
        <w:rPr>
          <w:rFonts w:ascii="Times New Roman" w:hAnsi="Times New Roman" w:cs="Times New Roman"/>
          <w:sz w:val="26"/>
          <w:szCs w:val="26"/>
        </w:rPr>
      </w:pPr>
      <w:r w:rsidRPr="00173BEF">
        <w:rPr>
          <w:rFonts w:ascii="Times New Roman" w:hAnsi="Times New Roman" w:cs="Times New Roman"/>
          <w:sz w:val="26"/>
          <w:szCs w:val="26"/>
        </w:rPr>
        <w:t xml:space="preserve">30.Максимальный срок ожидания в очереди при подаче заявления о предоставлении </w:t>
      </w:r>
      <w:r w:rsidR="00243464"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w:t>
      </w:r>
      <w:r w:rsidR="00243464" w:rsidRPr="00173BEF">
        <w:rPr>
          <w:rFonts w:ascii="Times New Roman" w:hAnsi="Times New Roman" w:cs="Times New Roman"/>
          <w:sz w:val="26"/>
          <w:szCs w:val="26"/>
        </w:rPr>
        <w:t>–</w:t>
      </w:r>
      <w:r w:rsidRPr="00173BEF">
        <w:rPr>
          <w:rFonts w:ascii="Times New Roman" w:hAnsi="Times New Roman" w:cs="Times New Roman"/>
          <w:sz w:val="26"/>
          <w:szCs w:val="26"/>
        </w:rPr>
        <w:t xml:space="preserve"> 15</w:t>
      </w:r>
      <w:r w:rsidR="00243464" w:rsidRPr="00173BEF">
        <w:rPr>
          <w:rFonts w:ascii="Times New Roman" w:hAnsi="Times New Roman" w:cs="Times New Roman"/>
          <w:sz w:val="26"/>
          <w:szCs w:val="26"/>
        </w:rPr>
        <w:t xml:space="preserve"> </w:t>
      </w:r>
      <w:r w:rsidRPr="00173BEF">
        <w:rPr>
          <w:rFonts w:ascii="Times New Roman" w:hAnsi="Times New Roman" w:cs="Times New Roman"/>
          <w:sz w:val="26"/>
          <w:szCs w:val="26"/>
        </w:rPr>
        <w:t>минут.</w:t>
      </w:r>
    </w:p>
    <w:p w:rsidR="00792CBE" w:rsidRPr="00173BEF" w:rsidRDefault="00792CBE" w:rsidP="00C44B05">
      <w:pPr>
        <w:pStyle w:val="a3"/>
        <w:ind w:firstLine="709"/>
        <w:jc w:val="both"/>
        <w:rPr>
          <w:rFonts w:ascii="Times New Roman" w:hAnsi="Times New Roman" w:cs="Times New Roman"/>
          <w:sz w:val="26"/>
          <w:szCs w:val="26"/>
        </w:rPr>
      </w:pPr>
      <w:r w:rsidRPr="00173BEF">
        <w:rPr>
          <w:rFonts w:ascii="Times New Roman" w:hAnsi="Times New Roman" w:cs="Times New Roman"/>
          <w:sz w:val="26"/>
          <w:szCs w:val="26"/>
        </w:rPr>
        <w:t xml:space="preserve">31.Максимальный срок ожидания в очереди при выдаче направления на посещение ребенка </w:t>
      </w:r>
      <w:r w:rsidR="00243464" w:rsidRPr="00173BEF">
        <w:rPr>
          <w:rFonts w:ascii="Times New Roman" w:hAnsi="Times New Roman" w:cs="Times New Roman"/>
          <w:sz w:val="26"/>
          <w:szCs w:val="26"/>
        </w:rPr>
        <w:t>–</w:t>
      </w:r>
      <w:r w:rsidRPr="00173BEF">
        <w:rPr>
          <w:rFonts w:ascii="Times New Roman" w:hAnsi="Times New Roman" w:cs="Times New Roman"/>
          <w:sz w:val="26"/>
          <w:szCs w:val="26"/>
        </w:rPr>
        <w:t xml:space="preserve"> 15</w:t>
      </w:r>
      <w:r w:rsidR="00243464" w:rsidRPr="00173BEF">
        <w:rPr>
          <w:rFonts w:ascii="Times New Roman" w:hAnsi="Times New Roman" w:cs="Times New Roman"/>
          <w:sz w:val="26"/>
          <w:szCs w:val="26"/>
        </w:rPr>
        <w:t xml:space="preserve"> </w:t>
      </w:r>
      <w:r w:rsidRPr="00173BEF">
        <w:rPr>
          <w:rFonts w:ascii="Times New Roman" w:hAnsi="Times New Roman" w:cs="Times New Roman"/>
          <w:sz w:val="26"/>
          <w:szCs w:val="26"/>
        </w:rPr>
        <w:t>минут.</w:t>
      </w:r>
    </w:p>
    <w:p w:rsidR="00792CBE" w:rsidRPr="00173BEF" w:rsidRDefault="00792CBE" w:rsidP="00C44B05">
      <w:pPr>
        <w:pStyle w:val="a3"/>
        <w:ind w:firstLine="709"/>
        <w:jc w:val="both"/>
        <w:rPr>
          <w:rFonts w:ascii="Times New Roman" w:hAnsi="Times New Roman" w:cs="Times New Roman"/>
          <w:sz w:val="26"/>
          <w:szCs w:val="26"/>
        </w:rPr>
      </w:pPr>
      <w:r w:rsidRPr="00173BEF">
        <w:rPr>
          <w:rFonts w:ascii="Times New Roman" w:hAnsi="Times New Roman" w:cs="Times New Roman"/>
          <w:sz w:val="26"/>
          <w:szCs w:val="26"/>
        </w:rPr>
        <w:t>32.Максимальный срок ожидания при выдаче заявителю - иностранному гражданину предварительного разрешения на усыновление ребенка, гражданина Российской Федерации, постоянно проживающего за пределами территории Российской Федерации, в случаях, если усыновляемый ребенок или его родители, являющиеся гражданами Российской Федерации, никогда не проживали на территории Российской Федерации, - 15 минут.</w:t>
      </w:r>
    </w:p>
    <w:p w:rsidR="00792CBE" w:rsidRPr="00173BEF" w:rsidRDefault="00792CBE" w:rsidP="00C44B05">
      <w:pPr>
        <w:pStyle w:val="a3"/>
        <w:ind w:firstLine="709"/>
        <w:jc w:val="both"/>
        <w:rPr>
          <w:rFonts w:ascii="Times New Roman" w:hAnsi="Times New Roman" w:cs="Times New Roman"/>
          <w:sz w:val="26"/>
          <w:szCs w:val="26"/>
        </w:rPr>
      </w:pPr>
    </w:p>
    <w:p w:rsidR="0053510E" w:rsidRDefault="00792CBE" w:rsidP="00243464">
      <w:pPr>
        <w:pStyle w:val="a3"/>
        <w:jc w:val="center"/>
        <w:rPr>
          <w:rFonts w:ascii="Times New Roman" w:hAnsi="Times New Roman" w:cs="Times New Roman"/>
          <w:b/>
          <w:sz w:val="26"/>
          <w:szCs w:val="26"/>
        </w:rPr>
      </w:pPr>
      <w:r w:rsidRPr="00173BEF">
        <w:rPr>
          <w:rFonts w:ascii="Times New Roman" w:hAnsi="Times New Roman" w:cs="Times New Roman"/>
          <w:b/>
          <w:sz w:val="26"/>
          <w:szCs w:val="26"/>
        </w:rPr>
        <w:t>Срок и порядок регистрации запроса заявителя</w:t>
      </w:r>
      <w:r w:rsidR="00DB5924"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 xml:space="preserve">о предоставлении </w:t>
      </w:r>
    </w:p>
    <w:p w:rsidR="0053510E" w:rsidRDefault="00243464" w:rsidP="00243464">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муниципальной </w:t>
      </w:r>
      <w:r w:rsidR="00792CBE" w:rsidRPr="00173BEF">
        <w:rPr>
          <w:rFonts w:ascii="Times New Roman" w:hAnsi="Times New Roman" w:cs="Times New Roman"/>
          <w:b/>
          <w:sz w:val="26"/>
          <w:szCs w:val="26"/>
        </w:rPr>
        <w:t>услуги и услуги,</w:t>
      </w:r>
      <w:r w:rsidR="00DB5924" w:rsidRPr="00173BEF">
        <w:rPr>
          <w:rFonts w:ascii="Times New Roman" w:hAnsi="Times New Roman" w:cs="Times New Roman"/>
          <w:b/>
          <w:sz w:val="26"/>
          <w:szCs w:val="26"/>
        </w:rPr>
        <w:t xml:space="preserve"> </w:t>
      </w:r>
      <w:r w:rsidR="00792CBE" w:rsidRPr="00173BEF">
        <w:rPr>
          <w:rFonts w:ascii="Times New Roman" w:hAnsi="Times New Roman" w:cs="Times New Roman"/>
          <w:b/>
          <w:sz w:val="26"/>
          <w:szCs w:val="26"/>
        </w:rPr>
        <w:t xml:space="preserve">предоставляемой организацией, </w:t>
      </w:r>
    </w:p>
    <w:p w:rsidR="0053510E" w:rsidRDefault="00792CBE" w:rsidP="00243464">
      <w:pPr>
        <w:pStyle w:val="a3"/>
        <w:jc w:val="center"/>
        <w:rPr>
          <w:rFonts w:ascii="Times New Roman" w:hAnsi="Times New Roman" w:cs="Times New Roman"/>
          <w:b/>
          <w:sz w:val="26"/>
          <w:szCs w:val="26"/>
        </w:rPr>
      </w:pPr>
      <w:r w:rsidRPr="00173BEF">
        <w:rPr>
          <w:rFonts w:ascii="Times New Roman" w:hAnsi="Times New Roman" w:cs="Times New Roman"/>
          <w:b/>
          <w:sz w:val="26"/>
          <w:szCs w:val="26"/>
        </w:rPr>
        <w:t>участвующей в предоставлении</w:t>
      </w:r>
      <w:r w:rsidR="0053510E">
        <w:rPr>
          <w:rFonts w:ascii="Times New Roman" w:hAnsi="Times New Roman" w:cs="Times New Roman"/>
          <w:b/>
          <w:sz w:val="26"/>
          <w:szCs w:val="26"/>
        </w:rPr>
        <w:t xml:space="preserve"> </w:t>
      </w:r>
      <w:r w:rsidR="00243464" w:rsidRPr="00173BEF">
        <w:rPr>
          <w:rFonts w:ascii="Times New Roman" w:hAnsi="Times New Roman" w:cs="Times New Roman"/>
          <w:b/>
          <w:sz w:val="26"/>
          <w:szCs w:val="26"/>
        </w:rPr>
        <w:t xml:space="preserve">муниципальной </w:t>
      </w:r>
      <w:r w:rsidRPr="00173BEF">
        <w:rPr>
          <w:rFonts w:ascii="Times New Roman" w:hAnsi="Times New Roman" w:cs="Times New Roman"/>
          <w:b/>
          <w:sz w:val="26"/>
          <w:szCs w:val="26"/>
        </w:rPr>
        <w:t xml:space="preserve">услуги, </w:t>
      </w:r>
    </w:p>
    <w:p w:rsidR="00792CBE" w:rsidRPr="00173BEF" w:rsidRDefault="00792CBE" w:rsidP="00243464">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в том числе в электронной форме</w:t>
      </w:r>
    </w:p>
    <w:p w:rsidR="00792CBE" w:rsidRPr="00173BEF" w:rsidRDefault="00792CBE" w:rsidP="00C44B05">
      <w:pPr>
        <w:pStyle w:val="a3"/>
        <w:ind w:firstLine="709"/>
        <w:jc w:val="both"/>
        <w:rPr>
          <w:rFonts w:ascii="Times New Roman" w:hAnsi="Times New Roman" w:cs="Times New Roman"/>
          <w:sz w:val="26"/>
          <w:szCs w:val="26"/>
        </w:rPr>
      </w:pPr>
    </w:p>
    <w:p w:rsidR="00792CBE" w:rsidRPr="00173BEF" w:rsidRDefault="00792CBE" w:rsidP="00C44B05">
      <w:pPr>
        <w:pStyle w:val="a3"/>
        <w:ind w:firstLine="709"/>
        <w:jc w:val="both"/>
        <w:rPr>
          <w:rFonts w:ascii="Times New Roman" w:hAnsi="Times New Roman" w:cs="Times New Roman"/>
          <w:sz w:val="26"/>
          <w:szCs w:val="26"/>
        </w:rPr>
      </w:pPr>
      <w:r w:rsidRPr="00173BEF">
        <w:rPr>
          <w:rFonts w:ascii="Times New Roman" w:hAnsi="Times New Roman" w:cs="Times New Roman"/>
          <w:sz w:val="26"/>
          <w:szCs w:val="26"/>
        </w:rPr>
        <w:t xml:space="preserve">33.Регистрация заявления о предоставлении </w:t>
      </w:r>
      <w:r w:rsidR="00243464"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осуществляется в установленном в </w:t>
      </w:r>
      <w:r w:rsidR="0053510E">
        <w:rPr>
          <w:rFonts w:ascii="Times New Roman" w:hAnsi="Times New Roman" w:cs="Times New Roman"/>
          <w:sz w:val="26"/>
          <w:szCs w:val="26"/>
        </w:rPr>
        <w:t xml:space="preserve">Администрации </w:t>
      </w:r>
      <w:r w:rsidRPr="00173BEF">
        <w:rPr>
          <w:rFonts w:ascii="Times New Roman" w:hAnsi="Times New Roman" w:cs="Times New Roman"/>
          <w:sz w:val="26"/>
          <w:szCs w:val="26"/>
        </w:rPr>
        <w:t>порядке делопроизводства.</w:t>
      </w:r>
    </w:p>
    <w:p w:rsidR="00792CBE" w:rsidRPr="00173BEF" w:rsidRDefault="00792CBE" w:rsidP="00C44B05">
      <w:pPr>
        <w:pStyle w:val="a3"/>
        <w:ind w:firstLine="709"/>
        <w:jc w:val="both"/>
        <w:rPr>
          <w:rFonts w:ascii="Times New Roman" w:hAnsi="Times New Roman" w:cs="Times New Roman"/>
          <w:sz w:val="26"/>
          <w:szCs w:val="26"/>
        </w:rPr>
      </w:pPr>
      <w:r w:rsidRPr="00173BEF">
        <w:rPr>
          <w:rFonts w:ascii="Times New Roman" w:hAnsi="Times New Roman" w:cs="Times New Roman"/>
          <w:sz w:val="26"/>
          <w:szCs w:val="26"/>
        </w:rPr>
        <w:t xml:space="preserve">34.Регистрация заявления о предоставлении </w:t>
      </w:r>
      <w:r w:rsidR="00E51D5D"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осуществляется в день поступления указанного заявления в </w:t>
      </w:r>
      <w:r w:rsidR="0053510E">
        <w:rPr>
          <w:rFonts w:ascii="Times New Roman" w:hAnsi="Times New Roman" w:cs="Times New Roman"/>
          <w:sz w:val="26"/>
          <w:szCs w:val="26"/>
        </w:rPr>
        <w:t>Администрацию</w:t>
      </w:r>
      <w:r w:rsidRPr="00173BEF">
        <w:rPr>
          <w:rFonts w:ascii="Times New Roman" w:hAnsi="Times New Roman" w:cs="Times New Roman"/>
          <w:sz w:val="26"/>
          <w:szCs w:val="26"/>
        </w:rPr>
        <w:t>.</w:t>
      </w:r>
    </w:p>
    <w:p w:rsidR="00792CBE" w:rsidRPr="00173BEF" w:rsidRDefault="00792CBE" w:rsidP="00C44B05">
      <w:pPr>
        <w:pStyle w:val="a3"/>
        <w:ind w:firstLine="709"/>
        <w:jc w:val="both"/>
        <w:rPr>
          <w:rFonts w:ascii="Times New Roman" w:hAnsi="Times New Roman" w:cs="Times New Roman"/>
          <w:sz w:val="26"/>
          <w:szCs w:val="26"/>
        </w:rPr>
      </w:pPr>
    </w:p>
    <w:p w:rsidR="0053510E" w:rsidRDefault="0053510E" w:rsidP="00C44B05">
      <w:pPr>
        <w:pStyle w:val="a3"/>
        <w:jc w:val="center"/>
        <w:rPr>
          <w:rFonts w:ascii="Times New Roman" w:hAnsi="Times New Roman" w:cs="Times New Roman"/>
          <w:b/>
          <w:sz w:val="26"/>
          <w:szCs w:val="26"/>
        </w:rPr>
      </w:pPr>
    </w:p>
    <w:p w:rsidR="0053510E" w:rsidRDefault="00792CBE" w:rsidP="00C44B05">
      <w:pPr>
        <w:pStyle w:val="a3"/>
        <w:jc w:val="center"/>
        <w:rPr>
          <w:rFonts w:ascii="Times New Roman" w:hAnsi="Times New Roman" w:cs="Times New Roman"/>
          <w:b/>
          <w:sz w:val="26"/>
          <w:szCs w:val="26"/>
        </w:rPr>
      </w:pPr>
      <w:r w:rsidRPr="00173BEF">
        <w:rPr>
          <w:rFonts w:ascii="Times New Roman" w:hAnsi="Times New Roman" w:cs="Times New Roman"/>
          <w:b/>
          <w:sz w:val="26"/>
          <w:szCs w:val="26"/>
        </w:rPr>
        <w:lastRenderedPageBreak/>
        <w:t>Требования к помещениям, в которых предоставляется</w:t>
      </w:r>
      <w:r w:rsidR="00DB5924" w:rsidRPr="00173BEF">
        <w:rPr>
          <w:rFonts w:ascii="Times New Roman" w:hAnsi="Times New Roman" w:cs="Times New Roman"/>
          <w:b/>
          <w:sz w:val="26"/>
          <w:szCs w:val="26"/>
        </w:rPr>
        <w:t xml:space="preserve"> </w:t>
      </w:r>
      <w:r w:rsidR="00E51D5D" w:rsidRPr="00173BEF">
        <w:rPr>
          <w:rFonts w:ascii="Times New Roman" w:hAnsi="Times New Roman" w:cs="Times New Roman"/>
          <w:b/>
          <w:sz w:val="26"/>
          <w:szCs w:val="26"/>
        </w:rPr>
        <w:t>муниципальная</w:t>
      </w:r>
      <w:r w:rsidR="0053510E">
        <w:rPr>
          <w:rFonts w:ascii="Times New Roman" w:hAnsi="Times New Roman" w:cs="Times New Roman"/>
          <w:b/>
          <w:sz w:val="26"/>
          <w:szCs w:val="26"/>
        </w:rPr>
        <w:t xml:space="preserve"> услуга</w:t>
      </w:r>
      <w:r w:rsidRPr="00173BEF">
        <w:rPr>
          <w:rFonts w:ascii="Times New Roman" w:hAnsi="Times New Roman" w:cs="Times New Roman"/>
          <w:b/>
          <w:sz w:val="26"/>
          <w:szCs w:val="26"/>
        </w:rPr>
        <w:t xml:space="preserve">, </w:t>
      </w:r>
    </w:p>
    <w:p w:rsidR="00792CBE" w:rsidRPr="00173BEF" w:rsidRDefault="00792CBE" w:rsidP="00C44B05">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к месту ожидания и приема</w:t>
      </w:r>
      <w:r w:rsidR="00146474"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заявителей, размещению и оформлению визуальной, текстовой</w:t>
      </w:r>
      <w:r w:rsidR="00146474"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и мультимедийной информации о порядке предоставления</w:t>
      </w:r>
      <w:r w:rsidR="00146474"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таких услуг</w:t>
      </w:r>
    </w:p>
    <w:p w:rsidR="00792CBE" w:rsidRPr="00173BEF" w:rsidRDefault="00792CBE" w:rsidP="00C44B05">
      <w:pPr>
        <w:pStyle w:val="a3"/>
        <w:ind w:firstLine="709"/>
        <w:jc w:val="both"/>
        <w:rPr>
          <w:rFonts w:ascii="Times New Roman" w:hAnsi="Times New Roman" w:cs="Times New Roman"/>
          <w:sz w:val="26"/>
          <w:szCs w:val="26"/>
        </w:rPr>
      </w:pPr>
    </w:p>
    <w:p w:rsidR="00792CBE" w:rsidRPr="00173BEF" w:rsidRDefault="00792CBE" w:rsidP="00C44B05">
      <w:pPr>
        <w:pStyle w:val="a3"/>
        <w:ind w:firstLine="709"/>
        <w:jc w:val="both"/>
        <w:rPr>
          <w:rFonts w:ascii="Times New Roman" w:hAnsi="Times New Roman" w:cs="Times New Roman"/>
          <w:sz w:val="26"/>
          <w:szCs w:val="26"/>
        </w:rPr>
      </w:pPr>
      <w:r w:rsidRPr="00173BEF">
        <w:rPr>
          <w:rFonts w:ascii="Times New Roman" w:hAnsi="Times New Roman" w:cs="Times New Roman"/>
          <w:sz w:val="26"/>
          <w:szCs w:val="26"/>
        </w:rPr>
        <w:t>35.Помещени</w:t>
      </w:r>
      <w:r w:rsidR="00E51D5D" w:rsidRPr="00173BEF">
        <w:rPr>
          <w:rFonts w:ascii="Times New Roman" w:hAnsi="Times New Roman" w:cs="Times New Roman"/>
          <w:sz w:val="26"/>
          <w:szCs w:val="26"/>
        </w:rPr>
        <w:t>я</w:t>
      </w:r>
      <w:r w:rsidRPr="00173BEF">
        <w:rPr>
          <w:rFonts w:ascii="Times New Roman" w:hAnsi="Times New Roman" w:cs="Times New Roman"/>
          <w:sz w:val="26"/>
          <w:szCs w:val="26"/>
        </w:rPr>
        <w:t>, в котор</w:t>
      </w:r>
      <w:r w:rsidR="00E51D5D" w:rsidRPr="00173BEF">
        <w:rPr>
          <w:rFonts w:ascii="Times New Roman" w:hAnsi="Times New Roman" w:cs="Times New Roman"/>
          <w:sz w:val="26"/>
          <w:szCs w:val="26"/>
        </w:rPr>
        <w:t xml:space="preserve">ых </w:t>
      </w:r>
      <w:r w:rsidRPr="00173BEF">
        <w:rPr>
          <w:rFonts w:ascii="Times New Roman" w:hAnsi="Times New Roman" w:cs="Times New Roman"/>
          <w:sz w:val="26"/>
          <w:szCs w:val="26"/>
        </w:rPr>
        <w:t xml:space="preserve">предоставляется </w:t>
      </w:r>
      <w:r w:rsidR="00E51D5D" w:rsidRPr="00173BEF">
        <w:rPr>
          <w:rFonts w:ascii="Times New Roman" w:hAnsi="Times New Roman" w:cs="Times New Roman"/>
          <w:sz w:val="26"/>
          <w:szCs w:val="26"/>
        </w:rPr>
        <w:t xml:space="preserve">муниципальная </w:t>
      </w:r>
      <w:r w:rsidRPr="00173BEF">
        <w:rPr>
          <w:rFonts w:ascii="Times New Roman" w:hAnsi="Times New Roman" w:cs="Times New Roman"/>
          <w:sz w:val="26"/>
          <w:szCs w:val="26"/>
        </w:rPr>
        <w:t>услуга, включающие помещения для ожидания и приема заявителей, оборудуются стульями (креслами) и столами и обеспечиваются писчей бумагой и письменными принадлежностями.</w:t>
      </w:r>
    </w:p>
    <w:p w:rsidR="00792CBE" w:rsidRPr="00173BEF" w:rsidRDefault="00792CBE" w:rsidP="00C44B05">
      <w:pPr>
        <w:pStyle w:val="a3"/>
        <w:ind w:firstLine="709"/>
        <w:jc w:val="both"/>
        <w:rPr>
          <w:rFonts w:ascii="Times New Roman" w:hAnsi="Times New Roman" w:cs="Times New Roman"/>
          <w:sz w:val="26"/>
          <w:szCs w:val="26"/>
        </w:rPr>
      </w:pPr>
      <w:r w:rsidRPr="00173BEF">
        <w:rPr>
          <w:rFonts w:ascii="Times New Roman" w:hAnsi="Times New Roman" w:cs="Times New Roman"/>
          <w:sz w:val="26"/>
          <w:szCs w:val="26"/>
        </w:rPr>
        <w:t>Каждое рабочее место специалиста</w:t>
      </w:r>
      <w:r w:rsidR="0053510E">
        <w:rPr>
          <w:rFonts w:ascii="Times New Roman" w:hAnsi="Times New Roman" w:cs="Times New Roman"/>
          <w:sz w:val="26"/>
          <w:szCs w:val="26"/>
        </w:rPr>
        <w:t xml:space="preserve"> Отдела</w:t>
      </w:r>
      <w:r w:rsidRPr="00173BEF">
        <w:rPr>
          <w:rFonts w:ascii="Times New Roman" w:hAnsi="Times New Roman" w:cs="Times New Roman"/>
          <w:sz w:val="26"/>
          <w:szCs w:val="26"/>
        </w:rPr>
        <w:t xml:space="preserve"> в помещении для приема заявителей оборудуется персональным компьютером с обеспеченным доступом к электронным справочно-правовым системам.</w:t>
      </w:r>
    </w:p>
    <w:p w:rsidR="00792CBE" w:rsidRPr="00173BEF" w:rsidRDefault="00792CBE" w:rsidP="00C44B05">
      <w:pPr>
        <w:pStyle w:val="a3"/>
        <w:ind w:firstLine="709"/>
        <w:jc w:val="both"/>
        <w:rPr>
          <w:rFonts w:ascii="Times New Roman" w:hAnsi="Times New Roman" w:cs="Times New Roman"/>
          <w:sz w:val="26"/>
          <w:szCs w:val="26"/>
        </w:rPr>
      </w:pPr>
      <w:r w:rsidRPr="00173BEF">
        <w:rPr>
          <w:rFonts w:ascii="Times New Roman" w:hAnsi="Times New Roman" w:cs="Times New Roman"/>
          <w:sz w:val="26"/>
          <w:szCs w:val="26"/>
        </w:rPr>
        <w:t xml:space="preserve">Визуальная, текстовая и мультимедийная информация о порядке предоставления </w:t>
      </w:r>
      <w:r w:rsidR="00E51D5D"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услуги размещается на информационном стенде</w:t>
      </w:r>
      <w:r w:rsidR="00E51D5D" w:rsidRPr="00173BEF">
        <w:rPr>
          <w:rFonts w:ascii="Times New Roman" w:hAnsi="Times New Roman" w:cs="Times New Roman"/>
          <w:sz w:val="26"/>
          <w:szCs w:val="26"/>
        </w:rPr>
        <w:t xml:space="preserve"> Отдела</w:t>
      </w:r>
      <w:r w:rsidRPr="00173BEF">
        <w:rPr>
          <w:rFonts w:ascii="Times New Roman" w:hAnsi="Times New Roman" w:cs="Times New Roman"/>
          <w:sz w:val="26"/>
          <w:szCs w:val="26"/>
        </w:rPr>
        <w:t xml:space="preserve">, а также на Едином портале и </w:t>
      </w:r>
      <w:r w:rsidR="0053510E">
        <w:rPr>
          <w:rFonts w:ascii="Times New Roman" w:hAnsi="Times New Roman" w:cs="Times New Roman"/>
          <w:sz w:val="26"/>
          <w:szCs w:val="26"/>
        </w:rPr>
        <w:t xml:space="preserve">официальном сайте </w:t>
      </w:r>
      <w:r w:rsidR="000A32FB">
        <w:rPr>
          <w:rFonts w:ascii="Times New Roman" w:hAnsi="Times New Roman" w:cs="Times New Roman"/>
          <w:sz w:val="26"/>
          <w:szCs w:val="26"/>
        </w:rPr>
        <w:t>Рогнединского</w:t>
      </w:r>
      <w:r w:rsidR="0053510E">
        <w:rPr>
          <w:rFonts w:ascii="Times New Roman" w:hAnsi="Times New Roman" w:cs="Times New Roman"/>
          <w:sz w:val="26"/>
          <w:szCs w:val="26"/>
        </w:rPr>
        <w:t xml:space="preserve"> муниципального района. </w:t>
      </w:r>
    </w:p>
    <w:p w:rsidR="00792CBE" w:rsidRPr="00173BEF" w:rsidRDefault="00792CBE" w:rsidP="00C44B05">
      <w:pPr>
        <w:pStyle w:val="a3"/>
        <w:ind w:firstLine="709"/>
        <w:jc w:val="both"/>
        <w:rPr>
          <w:rFonts w:ascii="Times New Roman" w:hAnsi="Times New Roman" w:cs="Times New Roman"/>
          <w:sz w:val="26"/>
          <w:szCs w:val="26"/>
        </w:rPr>
      </w:pPr>
      <w:r w:rsidRPr="00173BEF">
        <w:rPr>
          <w:rFonts w:ascii="Times New Roman" w:hAnsi="Times New Roman" w:cs="Times New Roman"/>
          <w:sz w:val="26"/>
          <w:szCs w:val="26"/>
        </w:rPr>
        <w:t xml:space="preserve">Оформление визуальной, текстовой и мультимедийной информации о порядке предоставления </w:t>
      </w:r>
      <w:r w:rsidR="00E51D5D"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 должно соответствовать оптимальному зрительному и слуховому восприятию этой информации гражданами.</w:t>
      </w:r>
    </w:p>
    <w:p w:rsidR="00792CBE" w:rsidRPr="00173BEF" w:rsidRDefault="00792CBE" w:rsidP="00C44B05">
      <w:pPr>
        <w:pStyle w:val="a3"/>
        <w:ind w:firstLine="709"/>
        <w:jc w:val="both"/>
        <w:rPr>
          <w:rFonts w:ascii="Times New Roman" w:hAnsi="Times New Roman" w:cs="Times New Roman"/>
          <w:sz w:val="26"/>
          <w:szCs w:val="26"/>
        </w:rPr>
      </w:pPr>
      <w:r w:rsidRPr="00173BEF">
        <w:rPr>
          <w:rFonts w:ascii="Times New Roman" w:hAnsi="Times New Roman" w:cs="Times New Roman"/>
          <w:sz w:val="26"/>
          <w:szCs w:val="26"/>
        </w:rPr>
        <w:t xml:space="preserve">В здании, в котором предоставляется </w:t>
      </w:r>
      <w:r w:rsidR="00E51D5D" w:rsidRPr="00173BEF">
        <w:rPr>
          <w:rFonts w:ascii="Times New Roman" w:hAnsi="Times New Roman" w:cs="Times New Roman"/>
          <w:sz w:val="26"/>
          <w:szCs w:val="26"/>
        </w:rPr>
        <w:t xml:space="preserve">муниципальная </w:t>
      </w:r>
      <w:r w:rsidRPr="00173BEF">
        <w:rPr>
          <w:rFonts w:ascii="Times New Roman" w:hAnsi="Times New Roman" w:cs="Times New Roman"/>
          <w:sz w:val="26"/>
          <w:szCs w:val="26"/>
        </w:rPr>
        <w:t>услуга, создаются условия для прохода инвалидов.</w:t>
      </w:r>
    </w:p>
    <w:p w:rsidR="00792CBE" w:rsidRPr="00173BEF" w:rsidRDefault="00792CBE" w:rsidP="00C44B05">
      <w:pPr>
        <w:pStyle w:val="a3"/>
        <w:ind w:firstLine="709"/>
        <w:jc w:val="both"/>
        <w:rPr>
          <w:rFonts w:ascii="Times New Roman" w:hAnsi="Times New Roman" w:cs="Times New Roman"/>
          <w:sz w:val="26"/>
          <w:szCs w:val="26"/>
        </w:rPr>
      </w:pPr>
      <w:r w:rsidRPr="00173BEF">
        <w:rPr>
          <w:rFonts w:ascii="Times New Roman" w:hAnsi="Times New Roman" w:cs="Times New Roman"/>
          <w:sz w:val="26"/>
          <w:szCs w:val="26"/>
        </w:rPr>
        <w:t xml:space="preserve">Инвалидам в целях обеспечения доступности </w:t>
      </w:r>
      <w:r w:rsidR="00E51D5D"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оказывается помощь в преодолении различных барьеров, мешающих в получении ими </w:t>
      </w:r>
      <w:r w:rsidR="00E51D5D"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услуги наравне с другими лицами. Помещения оборудуются расширенными проходами, позволяющими обеспечить беспрепятственный доступ инвалидов.</w:t>
      </w:r>
    </w:p>
    <w:p w:rsidR="00792CBE" w:rsidRPr="00173BEF" w:rsidRDefault="00792CBE" w:rsidP="00C44B05">
      <w:pPr>
        <w:pStyle w:val="a3"/>
        <w:ind w:firstLine="709"/>
        <w:jc w:val="both"/>
        <w:rPr>
          <w:rFonts w:ascii="Times New Roman" w:hAnsi="Times New Roman" w:cs="Times New Roman"/>
          <w:sz w:val="26"/>
          <w:szCs w:val="26"/>
        </w:rPr>
      </w:pPr>
      <w:r w:rsidRPr="00173BEF">
        <w:rPr>
          <w:rFonts w:ascii="Times New Roman" w:hAnsi="Times New Roman" w:cs="Times New Roman"/>
          <w:sz w:val="26"/>
          <w:szCs w:val="26"/>
        </w:rPr>
        <w:t>Возможность самостоятельного передвижения по территории, на которой расположен объект, входа и выхода из него, посадки в транспортное средство и высадки из него, в том числе с использованием кресла-коляски.</w:t>
      </w:r>
    </w:p>
    <w:p w:rsidR="00792CBE" w:rsidRPr="00173BEF" w:rsidRDefault="00792CBE" w:rsidP="00C44B05">
      <w:pPr>
        <w:pStyle w:val="a3"/>
        <w:ind w:firstLine="709"/>
        <w:jc w:val="both"/>
        <w:rPr>
          <w:rFonts w:ascii="Times New Roman" w:hAnsi="Times New Roman" w:cs="Times New Roman"/>
          <w:sz w:val="26"/>
          <w:szCs w:val="26"/>
        </w:rPr>
      </w:pPr>
      <w:proofErr w:type="gramStart"/>
      <w:r w:rsidRPr="00173BEF">
        <w:rPr>
          <w:rFonts w:ascii="Times New Roman" w:hAnsi="Times New Roman" w:cs="Times New Roman"/>
          <w:sz w:val="26"/>
          <w:szCs w:val="26"/>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92CBE" w:rsidRPr="00173BEF" w:rsidRDefault="00792CBE" w:rsidP="00C44B05">
      <w:pPr>
        <w:pStyle w:val="a3"/>
        <w:ind w:firstLine="709"/>
        <w:jc w:val="both"/>
        <w:rPr>
          <w:rFonts w:ascii="Times New Roman" w:hAnsi="Times New Roman" w:cs="Times New Roman"/>
          <w:sz w:val="26"/>
          <w:szCs w:val="26"/>
        </w:rPr>
      </w:pPr>
      <w:r w:rsidRPr="00173BEF">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инфраструктуры.</w:t>
      </w:r>
    </w:p>
    <w:p w:rsidR="00792CBE" w:rsidRPr="00173BEF" w:rsidRDefault="00792CBE" w:rsidP="00C44B05">
      <w:pPr>
        <w:pStyle w:val="a3"/>
        <w:ind w:firstLine="709"/>
        <w:jc w:val="both"/>
        <w:rPr>
          <w:rFonts w:ascii="Times New Roman" w:hAnsi="Times New Roman" w:cs="Times New Roman"/>
          <w:sz w:val="26"/>
          <w:szCs w:val="26"/>
        </w:rPr>
      </w:pPr>
      <w:r w:rsidRPr="00173BEF">
        <w:rPr>
          <w:rFonts w:ascii="Times New Roman" w:hAnsi="Times New Roman" w:cs="Times New Roman"/>
          <w:sz w:val="26"/>
          <w:szCs w:val="26"/>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792CBE" w:rsidRPr="00173BEF" w:rsidRDefault="00792CBE" w:rsidP="00C44B05">
      <w:pPr>
        <w:pStyle w:val="a3"/>
        <w:ind w:firstLine="709"/>
        <w:jc w:val="both"/>
        <w:rPr>
          <w:rFonts w:ascii="Times New Roman" w:hAnsi="Times New Roman" w:cs="Times New Roman"/>
          <w:sz w:val="26"/>
          <w:szCs w:val="26"/>
        </w:rPr>
      </w:pPr>
      <w:r w:rsidRPr="00173BEF">
        <w:rPr>
          <w:rFonts w:ascii="Times New Roman" w:hAnsi="Times New Roman" w:cs="Times New Roman"/>
          <w:sz w:val="26"/>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73BEF">
        <w:rPr>
          <w:rFonts w:ascii="Times New Roman" w:hAnsi="Times New Roman" w:cs="Times New Roman"/>
          <w:sz w:val="26"/>
          <w:szCs w:val="26"/>
        </w:rPr>
        <w:t>сурдопереводчика</w:t>
      </w:r>
      <w:proofErr w:type="spellEnd"/>
      <w:r w:rsidRPr="00173BEF">
        <w:rPr>
          <w:rFonts w:ascii="Times New Roman" w:hAnsi="Times New Roman" w:cs="Times New Roman"/>
          <w:sz w:val="26"/>
          <w:szCs w:val="26"/>
        </w:rPr>
        <w:t xml:space="preserve"> и </w:t>
      </w:r>
      <w:proofErr w:type="spellStart"/>
      <w:r w:rsidRPr="00173BEF">
        <w:rPr>
          <w:rFonts w:ascii="Times New Roman" w:hAnsi="Times New Roman" w:cs="Times New Roman"/>
          <w:sz w:val="26"/>
          <w:szCs w:val="26"/>
        </w:rPr>
        <w:t>тифлосурдопереводчика</w:t>
      </w:r>
      <w:proofErr w:type="spellEnd"/>
      <w:r w:rsidRPr="00173BEF">
        <w:rPr>
          <w:rFonts w:ascii="Times New Roman" w:hAnsi="Times New Roman" w:cs="Times New Roman"/>
          <w:sz w:val="26"/>
          <w:szCs w:val="26"/>
        </w:rPr>
        <w:t>.</w:t>
      </w:r>
    </w:p>
    <w:p w:rsidR="00792CBE" w:rsidRPr="00173BEF" w:rsidRDefault="00792CBE" w:rsidP="00C44B05">
      <w:pPr>
        <w:pStyle w:val="a3"/>
        <w:ind w:firstLine="709"/>
        <w:jc w:val="both"/>
        <w:rPr>
          <w:rFonts w:ascii="Times New Roman" w:hAnsi="Times New Roman" w:cs="Times New Roman"/>
          <w:sz w:val="26"/>
          <w:szCs w:val="26"/>
        </w:rPr>
      </w:pPr>
      <w:r w:rsidRPr="00173BEF">
        <w:rPr>
          <w:rFonts w:ascii="Times New Roman" w:hAnsi="Times New Roman" w:cs="Times New Roman"/>
          <w:sz w:val="26"/>
          <w:szCs w:val="26"/>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792CBE" w:rsidRPr="00173BEF" w:rsidRDefault="00792CBE" w:rsidP="000D763A">
      <w:pPr>
        <w:pStyle w:val="a3"/>
        <w:rPr>
          <w:rFonts w:ascii="Times New Roman" w:hAnsi="Times New Roman" w:cs="Times New Roman"/>
          <w:sz w:val="26"/>
          <w:szCs w:val="26"/>
        </w:rPr>
      </w:pPr>
    </w:p>
    <w:p w:rsidR="00792CBE" w:rsidRPr="00173BEF" w:rsidRDefault="00792CBE" w:rsidP="00E51D5D">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Показатели доступности и качества</w:t>
      </w:r>
      <w:r w:rsidR="00E51D5D" w:rsidRPr="00173BEF">
        <w:rPr>
          <w:rFonts w:ascii="Times New Roman" w:hAnsi="Times New Roman" w:cs="Times New Roman"/>
          <w:b/>
          <w:sz w:val="26"/>
          <w:szCs w:val="26"/>
        </w:rPr>
        <w:t xml:space="preserve"> муниципальной</w:t>
      </w:r>
      <w:r w:rsidRPr="00173BEF">
        <w:rPr>
          <w:rFonts w:ascii="Times New Roman" w:hAnsi="Times New Roman" w:cs="Times New Roman"/>
          <w:b/>
          <w:sz w:val="26"/>
          <w:szCs w:val="26"/>
        </w:rPr>
        <w:t xml:space="preserve"> услуги</w:t>
      </w:r>
    </w:p>
    <w:p w:rsidR="00792CBE" w:rsidRPr="00173BEF" w:rsidRDefault="00792CBE" w:rsidP="000D763A">
      <w:pPr>
        <w:pStyle w:val="a3"/>
        <w:rPr>
          <w:rFonts w:ascii="Times New Roman" w:hAnsi="Times New Roman" w:cs="Times New Roman"/>
          <w:sz w:val="26"/>
          <w:szCs w:val="26"/>
        </w:rPr>
      </w:pPr>
    </w:p>
    <w:p w:rsidR="00792CBE" w:rsidRPr="00173BEF" w:rsidRDefault="00792CBE" w:rsidP="00E51D5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36.Показателями доступности и качества </w:t>
      </w:r>
      <w:r w:rsidR="00E51D5D"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услуги являются:</w:t>
      </w:r>
    </w:p>
    <w:p w:rsidR="00792CBE" w:rsidRPr="00173BEF" w:rsidRDefault="00792CBE" w:rsidP="00E51D5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возможность получения заявителем информации о</w:t>
      </w:r>
      <w:r w:rsidR="00031066">
        <w:rPr>
          <w:rFonts w:ascii="Times New Roman" w:hAnsi="Times New Roman" w:cs="Times New Roman"/>
          <w:sz w:val="26"/>
          <w:szCs w:val="26"/>
        </w:rPr>
        <w:t>б</w:t>
      </w:r>
      <w:r w:rsidRPr="00173BEF">
        <w:rPr>
          <w:rFonts w:ascii="Times New Roman" w:hAnsi="Times New Roman" w:cs="Times New Roman"/>
          <w:sz w:val="26"/>
          <w:szCs w:val="26"/>
        </w:rPr>
        <w:t xml:space="preserve"> исполняемой </w:t>
      </w:r>
      <w:r w:rsidR="00E51D5D"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услуге на интернет-сайте и Едином портале;</w:t>
      </w:r>
    </w:p>
    <w:p w:rsidR="00792CBE" w:rsidRPr="00173BEF" w:rsidRDefault="00792CBE" w:rsidP="00E51D5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lastRenderedPageBreak/>
        <w:t xml:space="preserve">доля заявителей, которым в течение отчетного периода на воспитание в семью был подобран ребенок, от общего числа заявителей, обратившихся за получением </w:t>
      </w:r>
      <w:r w:rsidR="00E51D5D"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 в течение отчетного периода;</w:t>
      </w:r>
    </w:p>
    <w:p w:rsidR="00792CBE" w:rsidRPr="00173BEF" w:rsidRDefault="00792CBE" w:rsidP="00E51D5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отношение общего числа заявлений о предоставлении </w:t>
      </w:r>
      <w:r w:rsidR="00E51D5D" w:rsidRPr="00173BEF">
        <w:rPr>
          <w:rFonts w:ascii="Times New Roman" w:hAnsi="Times New Roman" w:cs="Times New Roman"/>
          <w:sz w:val="26"/>
          <w:szCs w:val="26"/>
        </w:rPr>
        <w:t>муниципальной ус</w:t>
      </w:r>
      <w:r w:rsidRPr="00173BEF">
        <w:rPr>
          <w:rFonts w:ascii="Times New Roman" w:hAnsi="Times New Roman" w:cs="Times New Roman"/>
          <w:sz w:val="26"/>
          <w:szCs w:val="26"/>
        </w:rPr>
        <w:t>луги, зарегистрированных в течение отчетного периода, к количеству признанных обоснованными в этот же период жалоб от заявителей о нарушении порядка и сроков предоставления государственной услуги;</w:t>
      </w:r>
    </w:p>
    <w:p w:rsidR="00792CBE" w:rsidRPr="00173BEF" w:rsidRDefault="00792CBE" w:rsidP="00E51D5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отношение общего числа решений, принятых </w:t>
      </w:r>
      <w:r w:rsidR="00031066">
        <w:rPr>
          <w:rFonts w:ascii="Times New Roman" w:hAnsi="Times New Roman" w:cs="Times New Roman"/>
          <w:sz w:val="26"/>
          <w:szCs w:val="26"/>
        </w:rPr>
        <w:t>А</w:t>
      </w:r>
      <w:r w:rsidR="00146474" w:rsidRPr="00173BEF">
        <w:rPr>
          <w:rFonts w:ascii="Times New Roman" w:hAnsi="Times New Roman" w:cs="Times New Roman"/>
          <w:sz w:val="26"/>
          <w:szCs w:val="26"/>
        </w:rPr>
        <w:t xml:space="preserve">дминистрацией </w:t>
      </w:r>
      <w:r w:rsidRPr="00173BEF">
        <w:rPr>
          <w:rFonts w:ascii="Times New Roman" w:hAnsi="Times New Roman" w:cs="Times New Roman"/>
          <w:sz w:val="26"/>
          <w:szCs w:val="26"/>
        </w:rPr>
        <w:t xml:space="preserve">при предоставлении </w:t>
      </w:r>
      <w:r w:rsidR="00146474"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 в течение отчетного периода, к количеству удовлетворенных в этот же период судами требований (исков, заявлений) об обжаловании решений </w:t>
      </w:r>
      <w:r w:rsidR="00031066">
        <w:rPr>
          <w:rFonts w:ascii="Times New Roman" w:hAnsi="Times New Roman" w:cs="Times New Roman"/>
          <w:sz w:val="26"/>
          <w:szCs w:val="26"/>
        </w:rPr>
        <w:t>А</w:t>
      </w:r>
      <w:r w:rsidR="00146474" w:rsidRPr="00173BEF">
        <w:rPr>
          <w:rFonts w:ascii="Times New Roman" w:hAnsi="Times New Roman" w:cs="Times New Roman"/>
          <w:sz w:val="26"/>
          <w:szCs w:val="26"/>
        </w:rPr>
        <w:t>дминистрации</w:t>
      </w:r>
      <w:r w:rsidRPr="00173BEF">
        <w:rPr>
          <w:rFonts w:ascii="Times New Roman" w:hAnsi="Times New Roman" w:cs="Times New Roman"/>
          <w:sz w:val="26"/>
          <w:szCs w:val="26"/>
        </w:rPr>
        <w:t xml:space="preserve">, принятых при предоставлении </w:t>
      </w:r>
      <w:r w:rsidR="00146474"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услуги.</w:t>
      </w:r>
    </w:p>
    <w:p w:rsidR="00792CBE" w:rsidRPr="00173BEF" w:rsidRDefault="00792CBE" w:rsidP="00146474">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37.Качество </w:t>
      </w:r>
      <w:r w:rsidR="00146474"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услуги характеризуется:</w:t>
      </w:r>
    </w:p>
    <w:p w:rsidR="00792CBE" w:rsidRPr="00173BEF" w:rsidRDefault="00792CBE" w:rsidP="00146474">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полнотой ответов на все поставленные в обращении вопросы и принятием необходимых мер, направленных на восстановление или защиту нарушенных прав, свобод или законных интересов граждан в соответствии с законодательством Российской Федерации;</w:t>
      </w:r>
    </w:p>
    <w:p w:rsidR="00792CBE" w:rsidRPr="00173BEF" w:rsidRDefault="00792CBE" w:rsidP="00146474">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достоверностью предоставляемой гражданам информации о ходе рассмотрения обращения;</w:t>
      </w:r>
    </w:p>
    <w:p w:rsidR="00792CBE" w:rsidRPr="00173BEF" w:rsidRDefault="00792CBE" w:rsidP="00146474">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удобством и доступностью получения заявителями информации о порядке предоставления </w:t>
      </w:r>
      <w:r w:rsidR="00146474"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w:t>
      </w:r>
    </w:p>
    <w:p w:rsidR="00792CBE" w:rsidRPr="00173BEF" w:rsidRDefault="00792CBE" w:rsidP="00146474">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соблюдением сроков предоставления </w:t>
      </w:r>
      <w:r w:rsidR="00146474"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w:t>
      </w:r>
    </w:p>
    <w:p w:rsidR="00792CBE" w:rsidRPr="00173BEF" w:rsidRDefault="00792CBE" w:rsidP="00146474">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отсутствием жалоб на неправомерные решения и действия (бездействие) специалистов </w:t>
      </w:r>
      <w:r w:rsidR="00146474" w:rsidRPr="00173BEF">
        <w:rPr>
          <w:rFonts w:ascii="Times New Roman" w:hAnsi="Times New Roman" w:cs="Times New Roman"/>
          <w:sz w:val="26"/>
          <w:szCs w:val="26"/>
        </w:rPr>
        <w:t>Отдела</w:t>
      </w:r>
      <w:r w:rsidRPr="00173BEF">
        <w:rPr>
          <w:rFonts w:ascii="Times New Roman" w:hAnsi="Times New Roman" w:cs="Times New Roman"/>
          <w:sz w:val="26"/>
          <w:szCs w:val="26"/>
        </w:rPr>
        <w:t xml:space="preserve">, </w:t>
      </w:r>
      <w:r w:rsidR="00031066">
        <w:rPr>
          <w:rFonts w:ascii="Times New Roman" w:hAnsi="Times New Roman" w:cs="Times New Roman"/>
          <w:sz w:val="26"/>
          <w:szCs w:val="26"/>
        </w:rPr>
        <w:t xml:space="preserve">участвующих в </w:t>
      </w:r>
      <w:r w:rsidRPr="00173BEF">
        <w:rPr>
          <w:rFonts w:ascii="Times New Roman" w:hAnsi="Times New Roman" w:cs="Times New Roman"/>
          <w:sz w:val="26"/>
          <w:szCs w:val="26"/>
        </w:rPr>
        <w:t>предоставл</w:t>
      </w:r>
      <w:r w:rsidR="00031066">
        <w:rPr>
          <w:rFonts w:ascii="Times New Roman" w:hAnsi="Times New Roman" w:cs="Times New Roman"/>
          <w:sz w:val="26"/>
          <w:szCs w:val="26"/>
        </w:rPr>
        <w:t xml:space="preserve">ении </w:t>
      </w:r>
      <w:r w:rsidR="00146474" w:rsidRPr="00173BEF">
        <w:rPr>
          <w:rFonts w:ascii="Times New Roman" w:hAnsi="Times New Roman" w:cs="Times New Roman"/>
          <w:sz w:val="26"/>
          <w:szCs w:val="26"/>
        </w:rPr>
        <w:t xml:space="preserve">муниципальную </w:t>
      </w:r>
      <w:r w:rsidRPr="00173BEF">
        <w:rPr>
          <w:rFonts w:ascii="Times New Roman" w:hAnsi="Times New Roman" w:cs="Times New Roman"/>
          <w:sz w:val="26"/>
          <w:szCs w:val="26"/>
        </w:rPr>
        <w:t>услугу.</w:t>
      </w:r>
    </w:p>
    <w:p w:rsidR="00792CBE" w:rsidRPr="00173BEF" w:rsidRDefault="00792CBE" w:rsidP="000D763A">
      <w:pPr>
        <w:pStyle w:val="a3"/>
        <w:rPr>
          <w:rFonts w:ascii="Times New Roman" w:hAnsi="Times New Roman" w:cs="Times New Roman"/>
          <w:sz w:val="26"/>
          <w:szCs w:val="26"/>
        </w:rPr>
      </w:pPr>
    </w:p>
    <w:p w:rsidR="00792CBE" w:rsidRPr="00173BEF" w:rsidRDefault="00792CBE" w:rsidP="00146474">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Иные требования, в том числе учитывающие особенности</w:t>
      </w:r>
    </w:p>
    <w:p w:rsidR="00792CBE" w:rsidRPr="00173BEF" w:rsidRDefault="00792CBE" w:rsidP="00146474">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предоставления </w:t>
      </w:r>
      <w:r w:rsidR="00146474" w:rsidRPr="00173BEF">
        <w:rPr>
          <w:rFonts w:ascii="Times New Roman" w:hAnsi="Times New Roman" w:cs="Times New Roman"/>
          <w:b/>
          <w:sz w:val="26"/>
          <w:szCs w:val="26"/>
        </w:rPr>
        <w:t>муниципальной</w:t>
      </w:r>
      <w:r w:rsidRPr="00173BEF">
        <w:rPr>
          <w:rFonts w:ascii="Times New Roman" w:hAnsi="Times New Roman" w:cs="Times New Roman"/>
          <w:b/>
          <w:sz w:val="26"/>
          <w:szCs w:val="26"/>
        </w:rPr>
        <w:t xml:space="preserve"> услуги в </w:t>
      </w:r>
      <w:proofErr w:type="gramStart"/>
      <w:r w:rsidRPr="00173BEF">
        <w:rPr>
          <w:rFonts w:ascii="Times New Roman" w:hAnsi="Times New Roman" w:cs="Times New Roman"/>
          <w:b/>
          <w:sz w:val="26"/>
          <w:szCs w:val="26"/>
        </w:rPr>
        <w:t>многофункциональных</w:t>
      </w:r>
      <w:proofErr w:type="gramEnd"/>
    </w:p>
    <w:p w:rsidR="00792CBE" w:rsidRPr="00173BEF" w:rsidRDefault="00792CBE" w:rsidP="00146474">
      <w:pPr>
        <w:pStyle w:val="a3"/>
        <w:jc w:val="center"/>
        <w:rPr>
          <w:rFonts w:ascii="Times New Roman" w:hAnsi="Times New Roman" w:cs="Times New Roman"/>
          <w:b/>
          <w:sz w:val="26"/>
          <w:szCs w:val="26"/>
        </w:rPr>
      </w:pPr>
      <w:proofErr w:type="gramStart"/>
      <w:r w:rsidRPr="00173BEF">
        <w:rPr>
          <w:rFonts w:ascii="Times New Roman" w:hAnsi="Times New Roman" w:cs="Times New Roman"/>
          <w:b/>
          <w:sz w:val="26"/>
          <w:szCs w:val="26"/>
        </w:rPr>
        <w:t>центрах</w:t>
      </w:r>
      <w:proofErr w:type="gramEnd"/>
      <w:r w:rsidRPr="00173BEF">
        <w:rPr>
          <w:rFonts w:ascii="Times New Roman" w:hAnsi="Times New Roman" w:cs="Times New Roman"/>
          <w:b/>
          <w:sz w:val="26"/>
          <w:szCs w:val="26"/>
        </w:rPr>
        <w:t xml:space="preserve"> предоставления государственных и муниципальных услуг</w:t>
      </w:r>
    </w:p>
    <w:p w:rsidR="00792CBE" w:rsidRPr="00173BEF" w:rsidRDefault="00792CBE" w:rsidP="00146474">
      <w:pPr>
        <w:pStyle w:val="a3"/>
        <w:jc w:val="center"/>
        <w:rPr>
          <w:rFonts w:ascii="Times New Roman" w:hAnsi="Times New Roman" w:cs="Times New Roman"/>
          <w:sz w:val="26"/>
          <w:szCs w:val="26"/>
        </w:rPr>
      </w:pPr>
      <w:r w:rsidRPr="00173BEF">
        <w:rPr>
          <w:rFonts w:ascii="Times New Roman" w:hAnsi="Times New Roman" w:cs="Times New Roman"/>
          <w:b/>
          <w:sz w:val="26"/>
          <w:szCs w:val="26"/>
        </w:rPr>
        <w:t xml:space="preserve">и особенности предоставления </w:t>
      </w:r>
      <w:r w:rsidR="00146474" w:rsidRPr="00173BEF">
        <w:rPr>
          <w:rFonts w:ascii="Times New Roman" w:hAnsi="Times New Roman" w:cs="Times New Roman"/>
          <w:b/>
          <w:sz w:val="26"/>
          <w:szCs w:val="26"/>
        </w:rPr>
        <w:t>муниципальной</w:t>
      </w:r>
      <w:r w:rsidRPr="00173BEF">
        <w:rPr>
          <w:rFonts w:ascii="Times New Roman" w:hAnsi="Times New Roman" w:cs="Times New Roman"/>
          <w:b/>
          <w:sz w:val="26"/>
          <w:szCs w:val="26"/>
        </w:rPr>
        <w:t xml:space="preserve"> услуги</w:t>
      </w:r>
      <w:r w:rsidR="00146474"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в электронной форме</w:t>
      </w:r>
    </w:p>
    <w:p w:rsidR="00792CBE" w:rsidRPr="00173BEF" w:rsidRDefault="00792CBE" w:rsidP="000D763A">
      <w:pPr>
        <w:pStyle w:val="a3"/>
        <w:rPr>
          <w:rFonts w:ascii="Times New Roman" w:hAnsi="Times New Roman" w:cs="Times New Roman"/>
          <w:sz w:val="26"/>
          <w:szCs w:val="26"/>
        </w:rPr>
      </w:pPr>
    </w:p>
    <w:p w:rsidR="00792CBE" w:rsidRPr="00173BEF" w:rsidRDefault="00792CBE" w:rsidP="00146474">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38.Возможность получения </w:t>
      </w:r>
      <w:r w:rsidR="00146474"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услуги в многофункциональных центрах предоставления государственных и муниципальных функций отсутствует.</w:t>
      </w:r>
    </w:p>
    <w:p w:rsidR="00792CBE" w:rsidRPr="00173BEF" w:rsidRDefault="00792CBE" w:rsidP="000D763A">
      <w:pPr>
        <w:pStyle w:val="a3"/>
        <w:rPr>
          <w:rFonts w:ascii="Times New Roman" w:hAnsi="Times New Roman" w:cs="Times New Roman"/>
          <w:sz w:val="26"/>
          <w:szCs w:val="26"/>
        </w:rPr>
      </w:pPr>
    </w:p>
    <w:p w:rsidR="00792CBE" w:rsidRPr="00173BEF" w:rsidRDefault="00792CBE" w:rsidP="00146474">
      <w:pPr>
        <w:pStyle w:val="a3"/>
        <w:jc w:val="center"/>
        <w:rPr>
          <w:rFonts w:ascii="Times New Roman" w:hAnsi="Times New Roman" w:cs="Times New Roman"/>
          <w:b/>
          <w:sz w:val="26"/>
          <w:szCs w:val="26"/>
        </w:rPr>
      </w:pPr>
      <w:r w:rsidRPr="00173BEF">
        <w:rPr>
          <w:rFonts w:ascii="Times New Roman" w:hAnsi="Times New Roman" w:cs="Times New Roman"/>
          <w:b/>
          <w:sz w:val="26"/>
          <w:szCs w:val="26"/>
        </w:rPr>
        <w:t>III. Состав, последовательность и сроки выполнения</w:t>
      </w:r>
      <w:r w:rsidR="00DB5924"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административных процедур, требования к порядку их</w:t>
      </w:r>
      <w:r w:rsidR="00DB5924"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выполнения, в том числе особенности выполнения</w:t>
      </w:r>
      <w:r w:rsidR="00DB5924"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административных процедур в электронной форме</w:t>
      </w:r>
    </w:p>
    <w:p w:rsidR="00792CBE" w:rsidRPr="00173BEF" w:rsidRDefault="00792CBE" w:rsidP="000D763A">
      <w:pPr>
        <w:pStyle w:val="a3"/>
        <w:rPr>
          <w:rFonts w:ascii="Times New Roman" w:hAnsi="Times New Roman" w:cs="Times New Roman"/>
          <w:sz w:val="26"/>
          <w:szCs w:val="26"/>
        </w:rPr>
      </w:pPr>
    </w:p>
    <w:p w:rsidR="00792CBE" w:rsidRPr="00173BEF" w:rsidRDefault="00792CBE" w:rsidP="00146474">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Исчерпывающий перечень административных процедур</w:t>
      </w:r>
    </w:p>
    <w:p w:rsidR="00792CBE" w:rsidRPr="00173BEF" w:rsidRDefault="00792CBE" w:rsidP="000D763A">
      <w:pPr>
        <w:pStyle w:val="a3"/>
        <w:rPr>
          <w:rFonts w:ascii="Times New Roman" w:hAnsi="Times New Roman" w:cs="Times New Roman"/>
          <w:sz w:val="26"/>
          <w:szCs w:val="26"/>
        </w:rPr>
      </w:pPr>
    </w:p>
    <w:p w:rsidR="00792CBE" w:rsidRPr="00173BEF" w:rsidRDefault="00792CBE" w:rsidP="00146474">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39.</w:t>
      </w:r>
      <w:r w:rsidR="00146474" w:rsidRPr="00173BEF">
        <w:rPr>
          <w:rFonts w:ascii="Times New Roman" w:hAnsi="Times New Roman" w:cs="Times New Roman"/>
          <w:sz w:val="26"/>
          <w:szCs w:val="26"/>
        </w:rPr>
        <w:t xml:space="preserve">Муниципальная </w:t>
      </w:r>
      <w:r w:rsidRPr="00173BEF">
        <w:rPr>
          <w:rFonts w:ascii="Times New Roman" w:hAnsi="Times New Roman" w:cs="Times New Roman"/>
          <w:sz w:val="26"/>
          <w:szCs w:val="26"/>
        </w:rPr>
        <w:t xml:space="preserve">услуга в части предоставления гражданам Российской Федерации информации о детях, оставшихся без попечения родителей, из </w:t>
      </w:r>
      <w:r w:rsidR="00146474" w:rsidRPr="00173BEF">
        <w:rPr>
          <w:rFonts w:ascii="Times New Roman" w:hAnsi="Times New Roman" w:cs="Times New Roman"/>
          <w:sz w:val="26"/>
          <w:szCs w:val="26"/>
        </w:rPr>
        <w:t xml:space="preserve">муниципального </w:t>
      </w:r>
      <w:r w:rsidRPr="00173BEF">
        <w:rPr>
          <w:rFonts w:ascii="Times New Roman" w:hAnsi="Times New Roman" w:cs="Times New Roman"/>
          <w:sz w:val="26"/>
          <w:szCs w:val="26"/>
        </w:rPr>
        <w:t>банка данных о детях для передачи их на воспитание в семьи граждан включает в себя следующие административные процедуры:</w:t>
      </w:r>
    </w:p>
    <w:p w:rsidR="00792CBE" w:rsidRPr="00173BEF" w:rsidRDefault="00792CBE" w:rsidP="000064F5">
      <w:pPr>
        <w:pStyle w:val="a3"/>
        <w:ind w:firstLine="708"/>
        <w:jc w:val="both"/>
        <w:rPr>
          <w:rFonts w:ascii="Times New Roman" w:hAnsi="Times New Roman" w:cs="Times New Roman"/>
          <w:sz w:val="26"/>
          <w:szCs w:val="26"/>
        </w:rPr>
      </w:pPr>
      <w:r w:rsidRPr="00031066">
        <w:rPr>
          <w:rFonts w:ascii="Times New Roman" w:hAnsi="Times New Roman" w:cs="Times New Roman"/>
          <w:sz w:val="26"/>
          <w:szCs w:val="26"/>
        </w:rPr>
        <w:t>прием и регистрация заявления</w:t>
      </w:r>
      <w:r w:rsidR="000064F5">
        <w:rPr>
          <w:rFonts w:ascii="Times New Roman" w:hAnsi="Times New Roman" w:cs="Times New Roman"/>
          <w:sz w:val="26"/>
          <w:szCs w:val="26"/>
        </w:rPr>
        <w:t xml:space="preserve"> </w:t>
      </w:r>
      <w:r w:rsidR="000064F5" w:rsidRPr="00173BEF">
        <w:rPr>
          <w:rFonts w:ascii="Times New Roman" w:hAnsi="Times New Roman" w:cs="Times New Roman"/>
          <w:sz w:val="26"/>
          <w:szCs w:val="26"/>
        </w:rPr>
        <w:t>и документов</w:t>
      </w:r>
      <w:r w:rsidRPr="00031066">
        <w:rPr>
          <w:rFonts w:ascii="Times New Roman" w:hAnsi="Times New Roman" w:cs="Times New Roman"/>
          <w:sz w:val="26"/>
          <w:szCs w:val="26"/>
        </w:rPr>
        <w:t xml:space="preserve"> </w:t>
      </w:r>
      <w:r w:rsidR="00031066" w:rsidRPr="00031066">
        <w:rPr>
          <w:rFonts w:ascii="Times New Roman" w:hAnsi="Times New Roman" w:cs="Times New Roman"/>
          <w:sz w:val="26"/>
          <w:szCs w:val="26"/>
        </w:rPr>
        <w:t xml:space="preserve">в журнале учета заявлений о предоставлении </w:t>
      </w:r>
      <w:r w:rsidR="00031066">
        <w:rPr>
          <w:rFonts w:ascii="Times New Roman" w:hAnsi="Times New Roman" w:cs="Times New Roman"/>
          <w:sz w:val="26"/>
          <w:szCs w:val="26"/>
        </w:rPr>
        <w:t>муниципальной</w:t>
      </w:r>
      <w:r w:rsidR="00031066" w:rsidRPr="00031066">
        <w:rPr>
          <w:rFonts w:ascii="Times New Roman" w:hAnsi="Times New Roman" w:cs="Times New Roman"/>
          <w:sz w:val="26"/>
          <w:szCs w:val="26"/>
        </w:rPr>
        <w:t xml:space="preserve"> услуги</w:t>
      </w:r>
      <w:r w:rsidR="000064F5">
        <w:rPr>
          <w:rFonts w:ascii="Times New Roman" w:hAnsi="Times New Roman" w:cs="Times New Roman"/>
          <w:sz w:val="26"/>
          <w:szCs w:val="26"/>
        </w:rPr>
        <w:t xml:space="preserve"> (далее – Журнал учета заявлений) </w:t>
      </w:r>
      <w:r w:rsidR="000064F5" w:rsidRPr="000064F5">
        <w:rPr>
          <w:rFonts w:ascii="Times New Roman" w:hAnsi="Times New Roman" w:cs="Times New Roman"/>
          <w:sz w:val="26"/>
          <w:szCs w:val="26"/>
        </w:rPr>
        <w:t>(</w:t>
      </w:r>
      <w:r w:rsidR="000064F5">
        <w:rPr>
          <w:rFonts w:ascii="Times New Roman" w:hAnsi="Times New Roman" w:cs="Times New Roman"/>
          <w:sz w:val="26"/>
          <w:szCs w:val="26"/>
        </w:rPr>
        <w:t>п</w:t>
      </w:r>
      <w:r w:rsidR="000064F5" w:rsidRPr="000064F5">
        <w:rPr>
          <w:rFonts w:ascii="Times New Roman" w:hAnsi="Times New Roman" w:cs="Times New Roman"/>
          <w:sz w:val="26"/>
          <w:szCs w:val="26"/>
        </w:rPr>
        <w:t>риложение № 2 к настоящему Регламенту)</w:t>
      </w:r>
      <w:r w:rsidRPr="00173BEF">
        <w:rPr>
          <w:rFonts w:ascii="Times New Roman" w:hAnsi="Times New Roman" w:cs="Times New Roman"/>
          <w:sz w:val="26"/>
          <w:szCs w:val="26"/>
        </w:rPr>
        <w:t>;</w:t>
      </w:r>
    </w:p>
    <w:p w:rsidR="00792CBE" w:rsidRPr="00173BEF" w:rsidRDefault="00792CBE" w:rsidP="00146474">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рассмотрение документов заявителя - гражданина Российской Федерации по существу;</w:t>
      </w:r>
    </w:p>
    <w:p w:rsidR="00792CBE" w:rsidRPr="00173BEF" w:rsidRDefault="00792CBE" w:rsidP="00146474">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учет сведений о гражданах в </w:t>
      </w:r>
      <w:r w:rsidR="00146474" w:rsidRPr="00173BEF">
        <w:rPr>
          <w:rFonts w:ascii="Times New Roman" w:hAnsi="Times New Roman" w:cs="Times New Roman"/>
          <w:sz w:val="26"/>
          <w:szCs w:val="26"/>
        </w:rPr>
        <w:t>муниципальном</w:t>
      </w:r>
      <w:r w:rsidRPr="00173BEF">
        <w:rPr>
          <w:rFonts w:ascii="Times New Roman" w:hAnsi="Times New Roman" w:cs="Times New Roman"/>
          <w:sz w:val="26"/>
          <w:szCs w:val="26"/>
        </w:rPr>
        <w:t xml:space="preserve"> банке данных о детях;</w:t>
      </w:r>
    </w:p>
    <w:p w:rsidR="00792CBE" w:rsidRPr="00173BEF" w:rsidRDefault="00792CBE" w:rsidP="00146474">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предоставление гражданам сведений о детях, содержащихся в региональном банке данных о детях;</w:t>
      </w:r>
    </w:p>
    <w:p w:rsidR="00792CBE" w:rsidRPr="00173BEF" w:rsidRDefault="00792CBE" w:rsidP="00146474">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выдача направления на посещение ребенка.</w:t>
      </w:r>
    </w:p>
    <w:p w:rsidR="00792CBE" w:rsidRPr="00173BEF" w:rsidRDefault="00146474" w:rsidP="00146474">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lastRenderedPageBreak/>
        <w:t xml:space="preserve">Муниципальная </w:t>
      </w:r>
      <w:r w:rsidR="00792CBE" w:rsidRPr="00173BEF">
        <w:rPr>
          <w:rFonts w:ascii="Times New Roman" w:hAnsi="Times New Roman" w:cs="Times New Roman"/>
          <w:sz w:val="26"/>
          <w:szCs w:val="26"/>
        </w:rPr>
        <w:t>услуга в части выдачи предварительных разрешений на усыновление детей в случаях, предусмотренных законодательством Российской Федерации, включает в себя следующие административные процедуры:</w:t>
      </w:r>
    </w:p>
    <w:p w:rsidR="00792CBE" w:rsidRPr="00173BEF" w:rsidRDefault="00792CBE" w:rsidP="00146474">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прием и регистрация документов заявителя;</w:t>
      </w:r>
    </w:p>
    <w:p w:rsidR="00792CBE" w:rsidRPr="00173BEF" w:rsidRDefault="00792CBE" w:rsidP="00146474">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рассмотрение документов заявителя - иностранного гражданина по существу;</w:t>
      </w:r>
    </w:p>
    <w:p w:rsidR="00792CBE" w:rsidRPr="00173BEF" w:rsidRDefault="00792CBE" w:rsidP="00146474">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выдача предварительного разрешения.</w:t>
      </w:r>
    </w:p>
    <w:p w:rsidR="00792CBE" w:rsidRPr="00173BEF" w:rsidRDefault="00792CBE" w:rsidP="00146474">
      <w:pPr>
        <w:pStyle w:val="a3"/>
        <w:ind w:firstLine="708"/>
        <w:jc w:val="both"/>
        <w:rPr>
          <w:rFonts w:ascii="Times New Roman" w:hAnsi="Times New Roman" w:cs="Times New Roman"/>
          <w:color w:val="FF0000"/>
          <w:sz w:val="26"/>
          <w:szCs w:val="26"/>
        </w:rPr>
      </w:pPr>
      <w:r w:rsidRPr="00173BEF">
        <w:rPr>
          <w:rFonts w:ascii="Times New Roman" w:hAnsi="Times New Roman" w:cs="Times New Roman"/>
          <w:sz w:val="26"/>
          <w:szCs w:val="26"/>
        </w:rPr>
        <w:t>40.</w:t>
      </w:r>
      <w:r w:rsidRPr="00035094">
        <w:rPr>
          <w:rFonts w:ascii="Times New Roman" w:hAnsi="Times New Roman" w:cs="Times New Roman"/>
          <w:sz w:val="26"/>
          <w:szCs w:val="26"/>
        </w:rPr>
        <w:t xml:space="preserve">Блок-схема последовательности действий при предоставлении </w:t>
      </w:r>
      <w:r w:rsidR="00146474" w:rsidRPr="00035094">
        <w:rPr>
          <w:rFonts w:ascii="Times New Roman" w:hAnsi="Times New Roman" w:cs="Times New Roman"/>
          <w:sz w:val="26"/>
          <w:szCs w:val="26"/>
        </w:rPr>
        <w:t xml:space="preserve">муниципальной </w:t>
      </w:r>
      <w:r w:rsidRPr="00035094">
        <w:rPr>
          <w:rFonts w:ascii="Times New Roman" w:hAnsi="Times New Roman" w:cs="Times New Roman"/>
          <w:sz w:val="26"/>
          <w:szCs w:val="26"/>
        </w:rPr>
        <w:t xml:space="preserve">услуги приведена в приложении </w:t>
      </w:r>
      <w:r w:rsidR="000064F5" w:rsidRPr="00035094">
        <w:rPr>
          <w:rFonts w:ascii="Times New Roman" w:hAnsi="Times New Roman" w:cs="Times New Roman"/>
          <w:sz w:val="26"/>
          <w:szCs w:val="26"/>
        </w:rPr>
        <w:t xml:space="preserve">№ 3 </w:t>
      </w:r>
      <w:r w:rsidRPr="00035094">
        <w:rPr>
          <w:rFonts w:ascii="Times New Roman" w:hAnsi="Times New Roman" w:cs="Times New Roman"/>
          <w:sz w:val="26"/>
          <w:szCs w:val="26"/>
        </w:rPr>
        <w:t>к настоящему Регламенту.</w:t>
      </w:r>
    </w:p>
    <w:p w:rsidR="00792CBE" w:rsidRPr="00173BEF" w:rsidRDefault="00792CBE" w:rsidP="000D763A">
      <w:pPr>
        <w:pStyle w:val="a3"/>
        <w:rPr>
          <w:rFonts w:ascii="Times New Roman" w:hAnsi="Times New Roman" w:cs="Times New Roman"/>
          <w:sz w:val="26"/>
          <w:szCs w:val="26"/>
        </w:rPr>
      </w:pPr>
    </w:p>
    <w:p w:rsidR="00792CBE" w:rsidRPr="00173BEF" w:rsidRDefault="00792CBE" w:rsidP="00146474">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Предоставление гражданам информации о детях, оставшихся</w:t>
      </w:r>
      <w:r w:rsidR="00DB5924"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 xml:space="preserve">без попечения родителей, из </w:t>
      </w:r>
      <w:r w:rsidR="00146474" w:rsidRPr="00173BEF">
        <w:rPr>
          <w:rFonts w:ascii="Times New Roman" w:hAnsi="Times New Roman" w:cs="Times New Roman"/>
          <w:b/>
          <w:sz w:val="26"/>
          <w:szCs w:val="26"/>
        </w:rPr>
        <w:t xml:space="preserve">муниципального </w:t>
      </w:r>
      <w:r w:rsidRPr="00173BEF">
        <w:rPr>
          <w:rFonts w:ascii="Times New Roman" w:hAnsi="Times New Roman" w:cs="Times New Roman"/>
          <w:b/>
          <w:sz w:val="26"/>
          <w:szCs w:val="26"/>
        </w:rPr>
        <w:t>банка данных</w:t>
      </w:r>
      <w:r w:rsidR="00DB5924"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о детях для передачи их на воспитание в семьи граждан</w:t>
      </w:r>
    </w:p>
    <w:p w:rsidR="00792CBE" w:rsidRPr="00173BEF" w:rsidRDefault="00792CBE" w:rsidP="000D763A">
      <w:pPr>
        <w:pStyle w:val="a3"/>
        <w:rPr>
          <w:rFonts w:ascii="Times New Roman" w:hAnsi="Times New Roman" w:cs="Times New Roman"/>
          <w:sz w:val="26"/>
          <w:szCs w:val="26"/>
        </w:rPr>
      </w:pPr>
    </w:p>
    <w:p w:rsidR="00792CBE" w:rsidRPr="00173BEF" w:rsidRDefault="00792CBE" w:rsidP="00146474">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Прием и регистрация заявления и документов</w:t>
      </w:r>
    </w:p>
    <w:p w:rsidR="00792CBE" w:rsidRPr="00173BEF" w:rsidRDefault="00792CBE" w:rsidP="000D763A">
      <w:pPr>
        <w:pStyle w:val="a3"/>
        <w:rPr>
          <w:rFonts w:ascii="Times New Roman" w:hAnsi="Times New Roman" w:cs="Times New Roman"/>
          <w:sz w:val="26"/>
          <w:szCs w:val="26"/>
        </w:rPr>
      </w:pPr>
    </w:p>
    <w:p w:rsidR="00792CBE" w:rsidRPr="00173BEF" w:rsidRDefault="00792CBE" w:rsidP="00146474">
      <w:pPr>
        <w:pStyle w:val="a3"/>
        <w:ind w:firstLine="708"/>
        <w:jc w:val="both"/>
        <w:rPr>
          <w:rFonts w:ascii="Times New Roman" w:hAnsi="Times New Roman" w:cs="Times New Roman"/>
          <w:sz w:val="26"/>
          <w:szCs w:val="26"/>
        </w:rPr>
      </w:pPr>
      <w:bookmarkStart w:id="17" w:name="P313"/>
      <w:bookmarkEnd w:id="17"/>
      <w:r w:rsidRPr="00173BEF">
        <w:rPr>
          <w:rFonts w:ascii="Times New Roman" w:hAnsi="Times New Roman" w:cs="Times New Roman"/>
          <w:sz w:val="26"/>
          <w:szCs w:val="26"/>
        </w:rPr>
        <w:t xml:space="preserve">41.Основанием для начала административной процедуры по приему документов, указанных в </w:t>
      </w:r>
      <w:hyperlink w:anchor="P147" w:history="1">
        <w:r w:rsidRPr="00173BEF">
          <w:rPr>
            <w:rFonts w:ascii="Times New Roman" w:hAnsi="Times New Roman" w:cs="Times New Roman"/>
            <w:color w:val="0000FF"/>
            <w:sz w:val="26"/>
            <w:szCs w:val="26"/>
          </w:rPr>
          <w:t>пунктах 15</w:t>
        </w:r>
      </w:hyperlink>
      <w:r w:rsidRPr="00173BEF">
        <w:rPr>
          <w:rFonts w:ascii="Times New Roman" w:hAnsi="Times New Roman" w:cs="Times New Roman"/>
          <w:sz w:val="26"/>
          <w:szCs w:val="26"/>
        </w:rPr>
        <w:t xml:space="preserve"> и </w:t>
      </w:r>
      <w:hyperlink w:anchor="P151" w:history="1">
        <w:r w:rsidRPr="00173BEF">
          <w:rPr>
            <w:rFonts w:ascii="Times New Roman" w:hAnsi="Times New Roman" w:cs="Times New Roman"/>
            <w:color w:val="0000FF"/>
            <w:sz w:val="26"/>
            <w:szCs w:val="26"/>
          </w:rPr>
          <w:t>16</w:t>
        </w:r>
      </w:hyperlink>
      <w:r w:rsidRPr="00173BEF">
        <w:rPr>
          <w:rFonts w:ascii="Times New Roman" w:hAnsi="Times New Roman" w:cs="Times New Roman"/>
          <w:sz w:val="26"/>
          <w:szCs w:val="26"/>
        </w:rPr>
        <w:t xml:space="preserve"> настоящего Регламента, от заявителя - гражданина Российской Федерации является представление гражданином документа, удостоверяющего его личность.</w:t>
      </w:r>
    </w:p>
    <w:p w:rsidR="00792CBE" w:rsidRPr="00173BEF" w:rsidRDefault="00792CBE" w:rsidP="00146474">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42.</w:t>
      </w:r>
      <w:r w:rsidR="000064F5">
        <w:rPr>
          <w:rFonts w:ascii="Times New Roman" w:hAnsi="Times New Roman" w:cs="Times New Roman"/>
          <w:sz w:val="26"/>
          <w:szCs w:val="26"/>
        </w:rPr>
        <w:t>Заявление и д</w:t>
      </w:r>
      <w:r w:rsidRPr="00173BEF">
        <w:rPr>
          <w:rFonts w:ascii="Times New Roman" w:hAnsi="Times New Roman" w:cs="Times New Roman"/>
          <w:sz w:val="26"/>
          <w:szCs w:val="26"/>
        </w:rPr>
        <w:t>окументы представляются непосредственно специалисту</w:t>
      </w:r>
      <w:r w:rsidR="009B0D52" w:rsidRPr="00173BEF">
        <w:rPr>
          <w:rFonts w:ascii="Times New Roman" w:hAnsi="Times New Roman" w:cs="Times New Roman"/>
          <w:sz w:val="26"/>
          <w:szCs w:val="26"/>
        </w:rPr>
        <w:t xml:space="preserve"> Отдела</w:t>
      </w:r>
      <w:r w:rsidRPr="00173BEF">
        <w:rPr>
          <w:rFonts w:ascii="Times New Roman" w:hAnsi="Times New Roman" w:cs="Times New Roman"/>
          <w:sz w:val="26"/>
          <w:szCs w:val="26"/>
        </w:rPr>
        <w:t xml:space="preserve">. Регистрация </w:t>
      </w:r>
      <w:r w:rsidR="000064F5">
        <w:rPr>
          <w:rFonts w:ascii="Times New Roman" w:hAnsi="Times New Roman" w:cs="Times New Roman"/>
          <w:sz w:val="26"/>
          <w:szCs w:val="26"/>
        </w:rPr>
        <w:t xml:space="preserve">заявления </w:t>
      </w:r>
      <w:r w:rsidRPr="00173BEF">
        <w:rPr>
          <w:rFonts w:ascii="Times New Roman" w:hAnsi="Times New Roman" w:cs="Times New Roman"/>
          <w:sz w:val="26"/>
          <w:szCs w:val="26"/>
        </w:rPr>
        <w:t xml:space="preserve">осуществляется в </w:t>
      </w:r>
      <w:r w:rsidR="000064F5">
        <w:rPr>
          <w:rFonts w:ascii="Times New Roman" w:hAnsi="Times New Roman" w:cs="Times New Roman"/>
          <w:sz w:val="26"/>
          <w:szCs w:val="26"/>
        </w:rPr>
        <w:t xml:space="preserve">Журнале учета заявлений. </w:t>
      </w:r>
    </w:p>
    <w:p w:rsidR="00792CBE" w:rsidRPr="00173BEF" w:rsidRDefault="00792CBE" w:rsidP="00146474">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43.Критерием принятия решения о приеме заявления о предоставлении </w:t>
      </w:r>
      <w:r w:rsidR="00146474"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 является наличие документа, удостоверяющего личность гражданина.</w:t>
      </w:r>
    </w:p>
    <w:p w:rsidR="00792CBE" w:rsidRPr="00173BEF" w:rsidRDefault="00792CBE" w:rsidP="00146474">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44.Специалист </w:t>
      </w:r>
      <w:r w:rsidR="009B0D52" w:rsidRPr="00173BEF">
        <w:rPr>
          <w:rFonts w:ascii="Times New Roman" w:hAnsi="Times New Roman" w:cs="Times New Roman"/>
          <w:sz w:val="26"/>
          <w:szCs w:val="26"/>
        </w:rPr>
        <w:t xml:space="preserve">Отдела </w:t>
      </w:r>
      <w:r w:rsidRPr="00173BEF">
        <w:rPr>
          <w:rFonts w:ascii="Times New Roman" w:hAnsi="Times New Roman" w:cs="Times New Roman"/>
          <w:sz w:val="26"/>
          <w:szCs w:val="26"/>
        </w:rPr>
        <w:t xml:space="preserve">проверят документ, устанавливающий личность заявителя </w:t>
      </w:r>
      <w:r w:rsidR="000064F5">
        <w:rPr>
          <w:rFonts w:ascii="Times New Roman" w:hAnsi="Times New Roman" w:cs="Times New Roman"/>
          <w:sz w:val="26"/>
          <w:szCs w:val="26"/>
        </w:rPr>
        <w:t>–</w:t>
      </w:r>
      <w:r w:rsidRPr="00173BEF">
        <w:rPr>
          <w:rFonts w:ascii="Times New Roman" w:hAnsi="Times New Roman" w:cs="Times New Roman"/>
          <w:sz w:val="26"/>
          <w:szCs w:val="26"/>
        </w:rPr>
        <w:t xml:space="preserve"> гражданина</w:t>
      </w:r>
      <w:r w:rsidR="000064F5">
        <w:rPr>
          <w:rFonts w:ascii="Times New Roman" w:hAnsi="Times New Roman" w:cs="Times New Roman"/>
          <w:sz w:val="26"/>
          <w:szCs w:val="26"/>
        </w:rPr>
        <w:t xml:space="preserve"> </w:t>
      </w:r>
      <w:r w:rsidRPr="00173BEF">
        <w:rPr>
          <w:rFonts w:ascii="Times New Roman" w:hAnsi="Times New Roman" w:cs="Times New Roman"/>
          <w:sz w:val="26"/>
          <w:szCs w:val="26"/>
        </w:rPr>
        <w:t>Российской Федерации.</w:t>
      </w:r>
    </w:p>
    <w:p w:rsidR="00792CBE" w:rsidRPr="00173BEF" w:rsidRDefault="00792CBE" w:rsidP="00146474">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Результатом административной процедуры является выдача гражданину расписки в приеме документов</w:t>
      </w:r>
      <w:r w:rsidR="00900DD7">
        <w:rPr>
          <w:rFonts w:ascii="Times New Roman" w:hAnsi="Times New Roman" w:cs="Times New Roman"/>
          <w:sz w:val="26"/>
          <w:szCs w:val="26"/>
        </w:rPr>
        <w:t xml:space="preserve"> (приложение № 4 к настоящему Регламенту)</w:t>
      </w:r>
      <w:r w:rsidRPr="00173BEF">
        <w:rPr>
          <w:rFonts w:ascii="Times New Roman" w:hAnsi="Times New Roman" w:cs="Times New Roman"/>
          <w:sz w:val="26"/>
          <w:szCs w:val="26"/>
        </w:rPr>
        <w:t>, содержащей фамилию, имя, отчество (при наличии) и дату приема документов.</w:t>
      </w:r>
    </w:p>
    <w:p w:rsidR="00792CBE" w:rsidRPr="00173BEF" w:rsidRDefault="00792CBE" w:rsidP="00146474">
      <w:pPr>
        <w:pStyle w:val="a3"/>
        <w:ind w:firstLine="708"/>
        <w:jc w:val="both"/>
        <w:rPr>
          <w:rFonts w:ascii="Times New Roman" w:hAnsi="Times New Roman" w:cs="Times New Roman"/>
          <w:sz w:val="26"/>
          <w:szCs w:val="26"/>
        </w:rPr>
      </w:pPr>
      <w:bookmarkStart w:id="18" w:name="P318"/>
      <w:bookmarkEnd w:id="18"/>
      <w:r w:rsidRPr="00173BEF">
        <w:rPr>
          <w:rFonts w:ascii="Times New Roman" w:hAnsi="Times New Roman" w:cs="Times New Roman"/>
          <w:sz w:val="26"/>
          <w:szCs w:val="26"/>
        </w:rPr>
        <w:t xml:space="preserve">45.Максимальный срок регистрации документов заявителя </w:t>
      </w:r>
      <w:r w:rsidR="00AB38CE">
        <w:rPr>
          <w:rFonts w:ascii="Times New Roman" w:hAnsi="Times New Roman" w:cs="Times New Roman"/>
          <w:sz w:val="26"/>
          <w:szCs w:val="26"/>
        </w:rPr>
        <w:t>–</w:t>
      </w:r>
      <w:r w:rsidRPr="00173BEF">
        <w:rPr>
          <w:rFonts w:ascii="Times New Roman" w:hAnsi="Times New Roman" w:cs="Times New Roman"/>
          <w:sz w:val="26"/>
          <w:szCs w:val="26"/>
        </w:rPr>
        <w:t xml:space="preserve"> гражданина Российской Федерации </w:t>
      </w:r>
      <w:r w:rsidR="00AB38CE">
        <w:rPr>
          <w:rFonts w:ascii="Times New Roman" w:hAnsi="Times New Roman" w:cs="Times New Roman"/>
          <w:sz w:val="26"/>
          <w:szCs w:val="26"/>
        </w:rPr>
        <w:t>–</w:t>
      </w:r>
      <w:r w:rsidRPr="00173BEF">
        <w:rPr>
          <w:rFonts w:ascii="Times New Roman" w:hAnsi="Times New Roman" w:cs="Times New Roman"/>
          <w:sz w:val="26"/>
          <w:szCs w:val="26"/>
        </w:rPr>
        <w:t xml:space="preserve"> в</w:t>
      </w:r>
      <w:r w:rsidR="00AB38CE">
        <w:rPr>
          <w:rFonts w:ascii="Times New Roman" w:hAnsi="Times New Roman" w:cs="Times New Roman"/>
          <w:sz w:val="26"/>
          <w:szCs w:val="26"/>
        </w:rPr>
        <w:t xml:space="preserve"> </w:t>
      </w:r>
      <w:r w:rsidRPr="00173BEF">
        <w:rPr>
          <w:rFonts w:ascii="Times New Roman" w:hAnsi="Times New Roman" w:cs="Times New Roman"/>
          <w:sz w:val="26"/>
          <w:szCs w:val="26"/>
        </w:rPr>
        <w:t xml:space="preserve">день представления документов заявителя при отсутствии оснований для отказа в приеме документов для получения </w:t>
      </w:r>
      <w:r w:rsidR="00AB38CE">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указанных в </w:t>
      </w:r>
      <w:hyperlink w:anchor="P197" w:history="1">
        <w:r w:rsidRPr="00173BEF">
          <w:rPr>
            <w:rFonts w:ascii="Times New Roman" w:hAnsi="Times New Roman" w:cs="Times New Roman"/>
            <w:color w:val="0000FF"/>
            <w:sz w:val="26"/>
            <w:szCs w:val="26"/>
          </w:rPr>
          <w:t>пункте 23</w:t>
        </w:r>
      </w:hyperlink>
      <w:r w:rsidRPr="00173BEF">
        <w:rPr>
          <w:rFonts w:ascii="Times New Roman" w:hAnsi="Times New Roman" w:cs="Times New Roman"/>
          <w:sz w:val="26"/>
          <w:szCs w:val="26"/>
        </w:rPr>
        <w:t xml:space="preserve"> настоящего Регламента.</w:t>
      </w:r>
    </w:p>
    <w:p w:rsidR="00792CBE" w:rsidRPr="00173BEF" w:rsidRDefault="00792CBE" w:rsidP="00146474">
      <w:pPr>
        <w:pStyle w:val="a3"/>
        <w:jc w:val="both"/>
        <w:rPr>
          <w:rFonts w:ascii="Times New Roman" w:hAnsi="Times New Roman" w:cs="Times New Roman"/>
          <w:sz w:val="26"/>
          <w:szCs w:val="26"/>
        </w:rPr>
      </w:pPr>
    </w:p>
    <w:p w:rsidR="00AB38CE" w:rsidRDefault="00792CBE" w:rsidP="00146474">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Рассмотрение документов заявителя </w:t>
      </w:r>
      <w:r w:rsidR="00DB5924" w:rsidRPr="00173BEF">
        <w:rPr>
          <w:rFonts w:ascii="Times New Roman" w:hAnsi="Times New Roman" w:cs="Times New Roman"/>
          <w:b/>
          <w:sz w:val="26"/>
          <w:szCs w:val="26"/>
        </w:rPr>
        <w:t>–</w:t>
      </w:r>
      <w:r w:rsidRPr="00173BEF">
        <w:rPr>
          <w:rFonts w:ascii="Times New Roman" w:hAnsi="Times New Roman" w:cs="Times New Roman"/>
          <w:b/>
          <w:sz w:val="26"/>
          <w:szCs w:val="26"/>
        </w:rPr>
        <w:t xml:space="preserve"> </w:t>
      </w:r>
    </w:p>
    <w:p w:rsidR="00792CBE" w:rsidRPr="00173BEF" w:rsidRDefault="00792CBE" w:rsidP="00146474">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гражданина</w:t>
      </w:r>
      <w:r w:rsidR="00DB5924"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Российской Федерации по существу</w:t>
      </w:r>
    </w:p>
    <w:p w:rsidR="00792CBE" w:rsidRPr="00173BEF" w:rsidRDefault="00792CBE" w:rsidP="00146474">
      <w:pPr>
        <w:pStyle w:val="a3"/>
        <w:jc w:val="both"/>
        <w:rPr>
          <w:rFonts w:ascii="Times New Roman" w:hAnsi="Times New Roman" w:cs="Times New Roman"/>
          <w:sz w:val="26"/>
          <w:szCs w:val="26"/>
        </w:rPr>
      </w:pPr>
    </w:p>
    <w:p w:rsidR="00792CBE" w:rsidRPr="00173BEF" w:rsidRDefault="00792CBE" w:rsidP="00146474">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46.Основанием для начала административной процедуры является принятие специалистом</w:t>
      </w:r>
      <w:r w:rsidR="009B0D52" w:rsidRPr="00173BEF">
        <w:rPr>
          <w:rFonts w:ascii="Times New Roman" w:hAnsi="Times New Roman" w:cs="Times New Roman"/>
          <w:sz w:val="26"/>
          <w:szCs w:val="26"/>
        </w:rPr>
        <w:t xml:space="preserve"> Отдела</w:t>
      </w:r>
      <w:r w:rsidRPr="00173BEF">
        <w:rPr>
          <w:rFonts w:ascii="Times New Roman" w:hAnsi="Times New Roman" w:cs="Times New Roman"/>
          <w:sz w:val="26"/>
          <w:szCs w:val="26"/>
        </w:rPr>
        <w:t xml:space="preserve"> документов заявителя - гражданина Российской Федерации.</w:t>
      </w:r>
    </w:p>
    <w:p w:rsidR="00792CBE" w:rsidRPr="00173BEF" w:rsidRDefault="00792CBE" w:rsidP="009B0D52">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47.Специалист</w:t>
      </w:r>
      <w:r w:rsidR="009B0D52" w:rsidRPr="00173BEF">
        <w:rPr>
          <w:rFonts w:ascii="Times New Roman" w:hAnsi="Times New Roman" w:cs="Times New Roman"/>
          <w:sz w:val="26"/>
          <w:szCs w:val="26"/>
        </w:rPr>
        <w:t xml:space="preserve"> Отдела</w:t>
      </w:r>
      <w:r w:rsidRPr="00173BEF">
        <w:rPr>
          <w:rFonts w:ascii="Times New Roman" w:hAnsi="Times New Roman" w:cs="Times New Roman"/>
          <w:sz w:val="26"/>
          <w:szCs w:val="26"/>
        </w:rPr>
        <w:t xml:space="preserve"> проверяет соответствие представленных документов требованиям </w:t>
      </w:r>
      <w:hyperlink w:anchor="P147" w:history="1">
        <w:r w:rsidRPr="00173BEF">
          <w:rPr>
            <w:rFonts w:ascii="Times New Roman" w:hAnsi="Times New Roman" w:cs="Times New Roman"/>
            <w:color w:val="0000FF"/>
            <w:sz w:val="26"/>
            <w:szCs w:val="26"/>
          </w:rPr>
          <w:t>пунктов 15</w:t>
        </w:r>
      </w:hyperlink>
      <w:r w:rsidRPr="00173BEF">
        <w:rPr>
          <w:rFonts w:ascii="Times New Roman" w:hAnsi="Times New Roman" w:cs="Times New Roman"/>
          <w:sz w:val="26"/>
          <w:szCs w:val="26"/>
        </w:rPr>
        <w:t xml:space="preserve">, </w:t>
      </w:r>
      <w:hyperlink w:anchor="P151" w:history="1">
        <w:r w:rsidRPr="00173BEF">
          <w:rPr>
            <w:rFonts w:ascii="Times New Roman" w:hAnsi="Times New Roman" w:cs="Times New Roman"/>
            <w:color w:val="0000FF"/>
            <w:sz w:val="26"/>
            <w:szCs w:val="26"/>
          </w:rPr>
          <w:t>16</w:t>
        </w:r>
      </w:hyperlink>
      <w:r w:rsidRPr="00173BEF">
        <w:rPr>
          <w:rFonts w:ascii="Times New Roman" w:hAnsi="Times New Roman" w:cs="Times New Roman"/>
          <w:sz w:val="26"/>
          <w:szCs w:val="26"/>
        </w:rPr>
        <w:t xml:space="preserve"> и </w:t>
      </w:r>
      <w:hyperlink w:anchor="P175" w:history="1">
        <w:r w:rsidRPr="00173BEF">
          <w:rPr>
            <w:rFonts w:ascii="Times New Roman" w:hAnsi="Times New Roman" w:cs="Times New Roman"/>
            <w:color w:val="0000FF"/>
            <w:sz w:val="26"/>
            <w:szCs w:val="26"/>
          </w:rPr>
          <w:t>18</w:t>
        </w:r>
      </w:hyperlink>
      <w:r w:rsidRPr="00173BEF">
        <w:rPr>
          <w:rFonts w:ascii="Times New Roman" w:hAnsi="Times New Roman" w:cs="Times New Roman"/>
          <w:sz w:val="26"/>
          <w:szCs w:val="26"/>
        </w:rPr>
        <w:t xml:space="preserve"> - </w:t>
      </w:r>
      <w:hyperlink w:anchor="P178" w:history="1">
        <w:r w:rsidRPr="00173BEF">
          <w:rPr>
            <w:rFonts w:ascii="Times New Roman" w:hAnsi="Times New Roman" w:cs="Times New Roman"/>
            <w:color w:val="0000FF"/>
            <w:sz w:val="26"/>
            <w:szCs w:val="26"/>
          </w:rPr>
          <w:t>20</w:t>
        </w:r>
      </w:hyperlink>
      <w:r w:rsidRPr="00173BEF">
        <w:rPr>
          <w:rFonts w:ascii="Times New Roman" w:hAnsi="Times New Roman" w:cs="Times New Roman"/>
          <w:sz w:val="26"/>
          <w:szCs w:val="26"/>
        </w:rPr>
        <w:t xml:space="preserve"> настоящего Регламента.</w:t>
      </w:r>
    </w:p>
    <w:p w:rsidR="00792CBE" w:rsidRPr="00173BEF" w:rsidRDefault="00792CBE" w:rsidP="009B0D52">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Максимальный срок рассмотрения документов заявителя </w:t>
      </w:r>
      <w:r w:rsidR="009B0D52" w:rsidRPr="00173BEF">
        <w:rPr>
          <w:rFonts w:ascii="Times New Roman" w:hAnsi="Times New Roman" w:cs="Times New Roman"/>
          <w:sz w:val="26"/>
          <w:szCs w:val="26"/>
        </w:rPr>
        <w:t>–</w:t>
      </w:r>
      <w:r w:rsidRPr="00173BEF">
        <w:rPr>
          <w:rFonts w:ascii="Times New Roman" w:hAnsi="Times New Roman" w:cs="Times New Roman"/>
          <w:sz w:val="26"/>
          <w:szCs w:val="26"/>
        </w:rPr>
        <w:t xml:space="preserve"> гражданина</w:t>
      </w:r>
      <w:r w:rsidR="009B0D52"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Российской Федерации </w:t>
      </w:r>
      <w:r w:rsidR="009B0D52" w:rsidRPr="00173BEF">
        <w:rPr>
          <w:rFonts w:ascii="Times New Roman" w:hAnsi="Times New Roman" w:cs="Times New Roman"/>
          <w:sz w:val="26"/>
          <w:szCs w:val="26"/>
        </w:rPr>
        <w:t>–</w:t>
      </w:r>
      <w:r w:rsidRPr="00173BEF">
        <w:rPr>
          <w:rFonts w:ascii="Times New Roman" w:hAnsi="Times New Roman" w:cs="Times New Roman"/>
          <w:sz w:val="26"/>
          <w:szCs w:val="26"/>
        </w:rPr>
        <w:t xml:space="preserve"> 10</w:t>
      </w:r>
      <w:r w:rsidR="009B0D52" w:rsidRPr="00173BEF">
        <w:rPr>
          <w:rFonts w:ascii="Times New Roman" w:hAnsi="Times New Roman" w:cs="Times New Roman"/>
          <w:sz w:val="26"/>
          <w:szCs w:val="26"/>
        </w:rPr>
        <w:t xml:space="preserve"> </w:t>
      </w:r>
      <w:r w:rsidRPr="00173BEF">
        <w:rPr>
          <w:rFonts w:ascii="Times New Roman" w:hAnsi="Times New Roman" w:cs="Times New Roman"/>
          <w:sz w:val="26"/>
          <w:szCs w:val="26"/>
        </w:rPr>
        <w:t>рабочих дней с момента их регистрации в установленном порядке.</w:t>
      </w:r>
    </w:p>
    <w:p w:rsidR="00792CBE" w:rsidRPr="00173BEF" w:rsidRDefault="00792CBE" w:rsidP="009B0D52">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48.В случае отсутствия у заявителя </w:t>
      </w:r>
      <w:r w:rsidR="009B0D52" w:rsidRPr="00173BEF">
        <w:rPr>
          <w:rFonts w:ascii="Times New Roman" w:hAnsi="Times New Roman" w:cs="Times New Roman"/>
          <w:sz w:val="26"/>
          <w:szCs w:val="26"/>
        </w:rPr>
        <w:t>–</w:t>
      </w:r>
      <w:r w:rsidRPr="00173BEF">
        <w:rPr>
          <w:rFonts w:ascii="Times New Roman" w:hAnsi="Times New Roman" w:cs="Times New Roman"/>
          <w:sz w:val="26"/>
          <w:szCs w:val="26"/>
        </w:rPr>
        <w:t xml:space="preserve"> гражданина</w:t>
      </w:r>
      <w:r w:rsidR="009B0D52"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Российской Федерации заявления о желании принять ребенка в свою семью или заполненной анкеты гражданина или неправильного заполнения указанных документов специалист </w:t>
      </w:r>
      <w:r w:rsidR="00AB38CE">
        <w:rPr>
          <w:rFonts w:ascii="Times New Roman" w:hAnsi="Times New Roman" w:cs="Times New Roman"/>
          <w:sz w:val="26"/>
          <w:szCs w:val="26"/>
        </w:rPr>
        <w:t xml:space="preserve">Отдела </w:t>
      </w:r>
      <w:r w:rsidRPr="00173BEF">
        <w:rPr>
          <w:rFonts w:ascii="Times New Roman" w:hAnsi="Times New Roman" w:cs="Times New Roman"/>
          <w:sz w:val="26"/>
          <w:szCs w:val="26"/>
        </w:rPr>
        <w:t>оказывает ему помощь при их заполнении.</w:t>
      </w:r>
    </w:p>
    <w:p w:rsidR="00792CBE" w:rsidRPr="00173BEF" w:rsidRDefault="00792CBE" w:rsidP="009B0D52">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49.При наличии оснований, предусмотренных </w:t>
      </w:r>
      <w:hyperlink w:anchor="P205" w:history="1">
        <w:r w:rsidRPr="00173BEF">
          <w:rPr>
            <w:rFonts w:ascii="Times New Roman" w:hAnsi="Times New Roman" w:cs="Times New Roman"/>
            <w:color w:val="0000FF"/>
            <w:sz w:val="26"/>
            <w:szCs w:val="26"/>
          </w:rPr>
          <w:t>пунктом 26</w:t>
        </w:r>
      </w:hyperlink>
      <w:r w:rsidRPr="00173BEF">
        <w:rPr>
          <w:rFonts w:ascii="Times New Roman" w:hAnsi="Times New Roman" w:cs="Times New Roman"/>
          <w:sz w:val="26"/>
          <w:szCs w:val="26"/>
        </w:rPr>
        <w:t xml:space="preserve"> настоящего Регламента, специалист</w:t>
      </w:r>
      <w:r w:rsidR="009B0D52" w:rsidRPr="00173BEF">
        <w:rPr>
          <w:rFonts w:ascii="Times New Roman" w:hAnsi="Times New Roman" w:cs="Times New Roman"/>
          <w:sz w:val="26"/>
          <w:szCs w:val="26"/>
        </w:rPr>
        <w:t xml:space="preserve"> Отдела</w:t>
      </w:r>
      <w:r w:rsidRPr="00173BEF">
        <w:rPr>
          <w:rFonts w:ascii="Times New Roman" w:hAnsi="Times New Roman" w:cs="Times New Roman"/>
          <w:sz w:val="26"/>
          <w:szCs w:val="26"/>
        </w:rPr>
        <w:t xml:space="preserve"> сообщает заявителю </w:t>
      </w:r>
      <w:r w:rsidR="009B0D52" w:rsidRPr="00173BEF">
        <w:rPr>
          <w:rFonts w:ascii="Times New Roman" w:hAnsi="Times New Roman" w:cs="Times New Roman"/>
          <w:sz w:val="26"/>
          <w:szCs w:val="26"/>
        </w:rPr>
        <w:t>–</w:t>
      </w:r>
      <w:r w:rsidRPr="00173BEF">
        <w:rPr>
          <w:rFonts w:ascii="Times New Roman" w:hAnsi="Times New Roman" w:cs="Times New Roman"/>
          <w:sz w:val="26"/>
          <w:szCs w:val="26"/>
        </w:rPr>
        <w:t xml:space="preserve"> гражданину</w:t>
      </w:r>
      <w:r w:rsidR="009B0D52"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Российской Федерации об отказе в предоставлении </w:t>
      </w:r>
      <w:r w:rsidR="009B0D52"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услуги, разъясняет причины отказа и возвращает все представленные документы.</w:t>
      </w:r>
    </w:p>
    <w:p w:rsidR="00792CBE" w:rsidRPr="00173BEF" w:rsidRDefault="00792CBE" w:rsidP="009B0D52">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lastRenderedPageBreak/>
        <w:t xml:space="preserve">50.Информация об отказе в предоставлении </w:t>
      </w:r>
      <w:r w:rsidR="009B0D52"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сообщается заявителю </w:t>
      </w:r>
      <w:r w:rsidR="009B0D52" w:rsidRPr="00173BEF">
        <w:rPr>
          <w:rFonts w:ascii="Times New Roman" w:hAnsi="Times New Roman" w:cs="Times New Roman"/>
          <w:sz w:val="26"/>
          <w:szCs w:val="26"/>
        </w:rPr>
        <w:t>–</w:t>
      </w:r>
      <w:r w:rsidRPr="00173BEF">
        <w:rPr>
          <w:rFonts w:ascii="Times New Roman" w:hAnsi="Times New Roman" w:cs="Times New Roman"/>
          <w:sz w:val="26"/>
          <w:szCs w:val="26"/>
        </w:rPr>
        <w:t xml:space="preserve"> гражданину</w:t>
      </w:r>
      <w:r w:rsidR="009B0D52"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Российской Федерации письмом, оформленным в установленном в </w:t>
      </w:r>
      <w:r w:rsidR="009B0D52" w:rsidRPr="00173BEF">
        <w:rPr>
          <w:rFonts w:ascii="Times New Roman" w:hAnsi="Times New Roman" w:cs="Times New Roman"/>
          <w:sz w:val="26"/>
          <w:szCs w:val="26"/>
        </w:rPr>
        <w:t xml:space="preserve">администрации </w:t>
      </w:r>
      <w:r w:rsidR="00D54B5F">
        <w:rPr>
          <w:rFonts w:ascii="Times New Roman" w:hAnsi="Times New Roman" w:cs="Times New Roman"/>
          <w:sz w:val="26"/>
          <w:szCs w:val="26"/>
        </w:rPr>
        <w:t>Рогнединского</w:t>
      </w:r>
      <w:r w:rsidR="009B0D52" w:rsidRPr="00173BEF">
        <w:rPr>
          <w:rFonts w:ascii="Times New Roman" w:hAnsi="Times New Roman" w:cs="Times New Roman"/>
          <w:sz w:val="26"/>
          <w:szCs w:val="26"/>
        </w:rPr>
        <w:t xml:space="preserve"> района </w:t>
      </w:r>
      <w:r w:rsidRPr="00173BEF">
        <w:rPr>
          <w:rFonts w:ascii="Times New Roman" w:hAnsi="Times New Roman" w:cs="Times New Roman"/>
          <w:sz w:val="26"/>
          <w:szCs w:val="26"/>
        </w:rPr>
        <w:t xml:space="preserve">порядке делопроизводства, за подписью </w:t>
      </w:r>
      <w:r w:rsidR="009B0D52" w:rsidRPr="00173BEF">
        <w:rPr>
          <w:rFonts w:ascii="Times New Roman" w:hAnsi="Times New Roman" w:cs="Times New Roman"/>
          <w:sz w:val="26"/>
          <w:szCs w:val="26"/>
        </w:rPr>
        <w:t xml:space="preserve">главы администрации </w:t>
      </w:r>
      <w:r w:rsidRPr="00173BEF">
        <w:rPr>
          <w:rFonts w:ascii="Times New Roman" w:hAnsi="Times New Roman" w:cs="Times New Roman"/>
          <w:sz w:val="26"/>
          <w:szCs w:val="26"/>
        </w:rPr>
        <w:t xml:space="preserve">(заместителя </w:t>
      </w:r>
      <w:r w:rsidR="009B0D52" w:rsidRPr="00173BEF">
        <w:rPr>
          <w:rFonts w:ascii="Times New Roman" w:hAnsi="Times New Roman" w:cs="Times New Roman"/>
          <w:sz w:val="26"/>
          <w:szCs w:val="26"/>
        </w:rPr>
        <w:t>главы администрации</w:t>
      </w:r>
      <w:r w:rsidRPr="00173BEF">
        <w:rPr>
          <w:rFonts w:ascii="Times New Roman" w:hAnsi="Times New Roman" w:cs="Times New Roman"/>
          <w:sz w:val="26"/>
          <w:szCs w:val="26"/>
        </w:rPr>
        <w:t xml:space="preserve">) </w:t>
      </w:r>
      <w:r w:rsidR="00D54B5F">
        <w:rPr>
          <w:rFonts w:ascii="Times New Roman" w:hAnsi="Times New Roman" w:cs="Times New Roman"/>
          <w:sz w:val="26"/>
          <w:szCs w:val="26"/>
        </w:rPr>
        <w:t>Рогнединского</w:t>
      </w:r>
      <w:r w:rsidR="009B0D52" w:rsidRPr="00173BEF">
        <w:rPr>
          <w:rFonts w:ascii="Times New Roman" w:hAnsi="Times New Roman" w:cs="Times New Roman"/>
          <w:sz w:val="26"/>
          <w:szCs w:val="26"/>
        </w:rPr>
        <w:t xml:space="preserve"> района</w:t>
      </w:r>
      <w:r w:rsidRPr="00173BEF">
        <w:rPr>
          <w:rFonts w:ascii="Times New Roman" w:hAnsi="Times New Roman" w:cs="Times New Roman"/>
          <w:sz w:val="26"/>
          <w:szCs w:val="26"/>
        </w:rPr>
        <w:t>.</w:t>
      </w:r>
    </w:p>
    <w:p w:rsidR="00792CBE" w:rsidRPr="00173BEF" w:rsidRDefault="00792CBE" w:rsidP="009B0D52">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При наличии у специалиста</w:t>
      </w:r>
      <w:r w:rsidR="009B0D52" w:rsidRPr="00173BEF">
        <w:rPr>
          <w:rFonts w:ascii="Times New Roman" w:hAnsi="Times New Roman" w:cs="Times New Roman"/>
          <w:sz w:val="26"/>
          <w:szCs w:val="26"/>
        </w:rPr>
        <w:t xml:space="preserve"> Отдела</w:t>
      </w:r>
      <w:r w:rsidRPr="00173BEF">
        <w:rPr>
          <w:rFonts w:ascii="Times New Roman" w:hAnsi="Times New Roman" w:cs="Times New Roman"/>
          <w:sz w:val="26"/>
          <w:szCs w:val="26"/>
        </w:rPr>
        <w:t xml:space="preserve"> адреса электронной почты заявителя копия указанного письма может быть направлена адресату по электронной почте.</w:t>
      </w:r>
    </w:p>
    <w:p w:rsidR="00792CBE" w:rsidRPr="00173BEF" w:rsidRDefault="00792CBE" w:rsidP="009B0D52">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51.Результатом административной процедуры является принятие решения:</w:t>
      </w:r>
    </w:p>
    <w:p w:rsidR="00792CBE" w:rsidRPr="00173BEF" w:rsidRDefault="00792CBE" w:rsidP="009B0D52">
      <w:pPr>
        <w:pStyle w:val="a3"/>
        <w:ind w:firstLine="708"/>
        <w:jc w:val="both"/>
        <w:rPr>
          <w:rFonts w:ascii="Times New Roman" w:hAnsi="Times New Roman" w:cs="Times New Roman"/>
          <w:sz w:val="26"/>
          <w:szCs w:val="26"/>
        </w:rPr>
      </w:pPr>
      <w:proofErr w:type="gramStart"/>
      <w:r w:rsidRPr="00173BEF">
        <w:rPr>
          <w:rFonts w:ascii="Times New Roman" w:hAnsi="Times New Roman" w:cs="Times New Roman"/>
          <w:sz w:val="26"/>
          <w:szCs w:val="26"/>
        </w:rPr>
        <w:t xml:space="preserve">о постановке на учет сведений о гражданине в </w:t>
      </w:r>
      <w:r w:rsidR="009B0D52" w:rsidRPr="00173BEF">
        <w:rPr>
          <w:rFonts w:ascii="Times New Roman" w:hAnsi="Times New Roman" w:cs="Times New Roman"/>
          <w:sz w:val="26"/>
          <w:szCs w:val="26"/>
        </w:rPr>
        <w:t>муниципальном</w:t>
      </w:r>
      <w:r w:rsidRPr="00173BEF">
        <w:rPr>
          <w:rFonts w:ascii="Times New Roman" w:hAnsi="Times New Roman" w:cs="Times New Roman"/>
          <w:sz w:val="26"/>
          <w:szCs w:val="26"/>
        </w:rPr>
        <w:t xml:space="preserve"> банке данных о детях</w:t>
      </w:r>
      <w:proofErr w:type="gramEnd"/>
      <w:r w:rsidRPr="00173BEF">
        <w:rPr>
          <w:rFonts w:ascii="Times New Roman" w:hAnsi="Times New Roman" w:cs="Times New Roman"/>
          <w:sz w:val="26"/>
          <w:szCs w:val="26"/>
        </w:rPr>
        <w:t>;</w:t>
      </w:r>
    </w:p>
    <w:p w:rsidR="00792CBE" w:rsidRPr="00173BEF" w:rsidRDefault="00792CBE" w:rsidP="009B0D52">
      <w:pPr>
        <w:pStyle w:val="a3"/>
        <w:ind w:firstLine="708"/>
        <w:jc w:val="both"/>
        <w:rPr>
          <w:rFonts w:ascii="Times New Roman" w:hAnsi="Times New Roman" w:cs="Times New Roman"/>
          <w:sz w:val="26"/>
          <w:szCs w:val="26"/>
        </w:rPr>
      </w:pPr>
      <w:proofErr w:type="gramStart"/>
      <w:r w:rsidRPr="00173BEF">
        <w:rPr>
          <w:rFonts w:ascii="Times New Roman" w:hAnsi="Times New Roman" w:cs="Times New Roman"/>
          <w:sz w:val="26"/>
          <w:szCs w:val="26"/>
        </w:rPr>
        <w:t xml:space="preserve">об отказе в постановке на учет сведений о гражданине в </w:t>
      </w:r>
      <w:r w:rsidR="009B0D52" w:rsidRPr="00173BEF">
        <w:rPr>
          <w:rFonts w:ascii="Times New Roman" w:hAnsi="Times New Roman" w:cs="Times New Roman"/>
          <w:sz w:val="26"/>
          <w:szCs w:val="26"/>
        </w:rPr>
        <w:t>муниципальном б</w:t>
      </w:r>
      <w:r w:rsidRPr="00173BEF">
        <w:rPr>
          <w:rFonts w:ascii="Times New Roman" w:hAnsi="Times New Roman" w:cs="Times New Roman"/>
          <w:sz w:val="26"/>
          <w:szCs w:val="26"/>
        </w:rPr>
        <w:t>анке</w:t>
      </w:r>
      <w:proofErr w:type="gramEnd"/>
      <w:r w:rsidRPr="00173BEF">
        <w:rPr>
          <w:rFonts w:ascii="Times New Roman" w:hAnsi="Times New Roman" w:cs="Times New Roman"/>
          <w:sz w:val="26"/>
          <w:szCs w:val="26"/>
        </w:rPr>
        <w:t xml:space="preserve"> данных о детях.</w:t>
      </w:r>
    </w:p>
    <w:p w:rsidR="00792CBE" w:rsidRPr="00173BEF" w:rsidRDefault="00792CBE" w:rsidP="009B0D52">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52.При устранении причин отказа в предоставлении </w:t>
      </w:r>
      <w:r w:rsidR="009B0D52"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заявителем </w:t>
      </w:r>
      <w:r w:rsidR="009B0D52" w:rsidRPr="00173BEF">
        <w:rPr>
          <w:rFonts w:ascii="Times New Roman" w:hAnsi="Times New Roman" w:cs="Times New Roman"/>
          <w:sz w:val="26"/>
          <w:szCs w:val="26"/>
        </w:rPr>
        <w:t>–</w:t>
      </w:r>
      <w:r w:rsidRPr="00173BEF">
        <w:rPr>
          <w:rFonts w:ascii="Times New Roman" w:hAnsi="Times New Roman" w:cs="Times New Roman"/>
          <w:sz w:val="26"/>
          <w:szCs w:val="26"/>
        </w:rPr>
        <w:t xml:space="preserve"> гражданином</w:t>
      </w:r>
      <w:r w:rsidR="009B0D52"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Российской Федерации прием и регистрация заявления и документов осуществляется в порядке, установленном </w:t>
      </w:r>
      <w:hyperlink w:anchor="P313" w:history="1">
        <w:r w:rsidRPr="00173BEF">
          <w:rPr>
            <w:rFonts w:ascii="Times New Roman" w:hAnsi="Times New Roman" w:cs="Times New Roman"/>
            <w:color w:val="0000FF"/>
            <w:sz w:val="26"/>
            <w:szCs w:val="26"/>
          </w:rPr>
          <w:t>пунктами 41</w:t>
        </w:r>
      </w:hyperlink>
      <w:r w:rsidRPr="00173BEF">
        <w:rPr>
          <w:rFonts w:ascii="Times New Roman" w:hAnsi="Times New Roman" w:cs="Times New Roman"/>
          <w:sz w:val="26"/>
          <w:szCs w:val="26"/>
        </w:rPr>
        <w:t xml:space="preserve"> - </w:t>
      </w:r>
      <w:hyperlink w:anchor="P318" w:history="1">
        <w:r w:rsidRPr="00173BEF">
          <w:rPr>
            <w:rFonts w:ascii="Times New Roman" w:hAnsi="Times New Roman" w:cs="Times New Roman"/>
            <w:color w:val="0000FF"/>
            <w:sz w:val="26"/>
            <w:szCs w:val="26"/>
          </w:rPr>
          <w:t>45</w:t>
        </w:r>
      </w:hyperlink>
      <w:r w:rsidRPr="00173BEF">
        <w:rPr>
          <w:rFonts w:ascii="Times New Roman" w:hAnsi="Times New Roman" w:cs="Times New Roman"/>
          <w:sz w:val="26"/>
          <w:szCs w:val="26"/>
        </w:rPr>
        <w:t xml:space="preserve"> настоящего Регламента.</w:t>
      </w:r>
    </w:p>
    <w:p w:rsidR="00792CBE" w:rsidRPr="00173BEF" w:rsidRDefault="00792CBE" w:rsidP="000D763A">
      <w:pPr>
        <w:pStyle w:val="a3"/>
        <w:rPr>
          <w:rFonts w:ascii="Times New Roman" w:hAnsi="Times New Roman" w:cs="Times New Roman"/>
          <w:sz w:val="26"/>
          <w:szCs w:val="26"/>
        </w:rPr>
      </w:pPr>
    </w:p>
    <w:p w:rsidR="00792CBE" w:rsidRPr="00173BEF" w:rsidRDefault="00792CBE" w:rsidP="00CA5130">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Учет сведений о гражданах в </w:t>
      </w:r>
      <w:r w:rsidR="00CA5130" w:rsidRPr="00173BEF">
        <w:rPr>
          <w:rFonts w:ascii="Times New Roman" w:hAnsi="Times New Roman" w:cs="Times New Roman"/>
          <w:b/>
          <w:sz w:val="26"/>
          <w:szCs w:val="26"/>
        </w:rPr>
        <w:t xml:space="preserve">муниципальном </w:t>
      </w:r>
      <w:r w:rsidRPr="00173BEF">
        <w:rPr>
          <w:rFonts w:ascii="Times New Roman" w:hAnsi="Times New Roman" w:cs="Times New Roman"/>
          <w:b/>
          <w:sz w:val="26"/>
          <w:szCs w:val="26"/>
        </w:rPr>
        <w:t>банке</w:t>
      </w:r>
      <w:r w:rsidR="00DB5924"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данных о детях</w:t>
      </w:r>
    </w:p>
    <w:p w:rsidR="00792CBE" w:rsidRPr="00173BEF" w:rsidRDefault="00792CBE" w:rsidP="000D763A">
      <w:pPr>
        <w:pStyle w:val="a3"/>
        <w:rPr>
          <w:rFonts w:ascii="Times New Roman" w:hAnsi="Times New Roman" w:cs="Times New Roman"/>
          <w:sz w:val="26"/>
          <w:szCs w:val="26"/>
        </w:rPr>
      </w:pPr>
    </w:p>
    <w:p w:rsidR="00792CBE" w:rsidRPr="00173BEF" w:rsidRDefault="00792CBE" w:rsidP="00CA5130">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53.Учет сведений о гражданах, в том числе заполнение разделов второго и третьего анкеты гражданина, ведется только в электронном виде с использованием программного обеспечения, предназначенного для ведения </w:t>
      </w:r>
      <w:r w:rsidR="00CA5130" w:rsidRPr="00173BEF">
        <w:rPr>
          <w:rFonts w:ascii="Times New Roman" w:hAnsi="Times New Roman" w:cs="Times New Roman"/>
          <w:sz w:val="26"/>
          <w:szCs w:val="26"/>
        </w:rPr>
        <w:t xml:space="preserve">муниципального </w:t>
      </w:r>
      <w:r w:rsidRPr="00173BEF">
        <w:rPr>
          <w:rFonts w:ascii="Times New Roman" w:hAnsi="Times New Roman" w:cs="Times New Roman"/>
          <w:sz w:val="26"/>
          <w:szCs w:val="26"/>
        </w:rPr>
        <w:t>банка данных о детях.</w:t>
      </w:r>
    </w:p>
    <w:p w:rsidR="00792CBE" w:rsidRPr="00173BEF" w:rsidRDefault="00792CBE" w:rsidP="00CA5130">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54.Основанием для начала административной процедуры является принятие решения о постановке на учет сведений о гражданине в </w:t>
      </w:r>
      <w:r w:rsidR="00CA5130" w:rsidRPr="00173BEF">
        <w:rPr>
          <w:rFonts w:ascii="Times New Roman" w:hAnsi="Times New Roman" w:cs="Times New Roman"/>
          <w:sz w:val="26"/>
          <w:szCs w:val="26"/>
        </w:rPr>
        <w:t>муниципальном</w:t>
      </w:r>
      <w:r w:rsidRPr="00173BEF">
        <w:rPr>
          <w:rFonts w:ascii="Times New Roman" w:hAnsi="Times New Roman" w:cs="Times New Roman"/>
          <w:sz w:val="26"/>
          <w:szCs w:val="26"/>
        </w:rPr>
        <w:t xml:space="preserve"> банке данных о детях.</w:t>
      </w:r>
    </w:p>
    <w:p w:rsidR="00792CBE" w:rsidRPr="00173BEF" w:rsidRDefault="00792CBE" w:rsidP="00CA5130">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55.Специалист вносит сведения о гражданине, предусмотренные анкетой гражданина, в </w:t>
      </w:r>
      <w:r w:rsidR="00CA5130" w:rsidRPr="00173BEF">
        <w:rPr>
          <w:rFonts w:ascii="Times New Roman" w:hAnsi="Times New Roman" w:cs="Times New Roman"/>
          <w:sz w:val="26"/>
          <w:szCs w:val="26"/>
        </w:rPr>
        <w:t xml:space="preserve">муниципальный </w:t>
      </w:r>
      <w:r w:rsidRPr="00173BEF">
        <w:rPr>
          <w:rFonts w:ascii="Times New Roman" w:hAnsi="Times New Roman" w:cs="Times New Roman"/>
          <w:sz w:val="26"/>
          <w:szCs w:val="26"/>
        </w:rPr>
        <w:t xml:space="preserve">банк данных о детях в целях обеспечения доступа указанного гражданина к содержащейся в </w:t>
      </w:r>
      <w:r w:rsidR="00CA5130" w:rsidRPr="00173BEF">
        <w:rPr>
          <w:rFonts w:ascii="Times New Roman" w:hAnsi="Times New Roman" w:cs="Times New Roman"/>
          <w:sz w:val="26"/>
          <w:szCs w:val="26"/>
        </w:rPr>
        <w:t xml:space="preserve">муниципальном </w:t>
      </w:r>
      <w:r w:rsidRPr="00173BEF">
        <w:rPr>
          <w:rFonts w:ascii="Times New Roman" w:hAnsi="Times New Roman" w:cs="Times New Roman"/>
          <w:sz w:val="26"/>
          <w:szCs w:val="26"/>
        </w:rPr>
        <w:t xml:space="preserve">банке данных о детях информации о детях, оставшихся без попечения родителей, в течение всего срока предоставления гражданину </w:t>
      </w:r>
      <w:r w:rsidR="00CA5130"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w:t>
      </w:r>
    </w:p>
    <w:p w:rsidR="00792CBE" w:rsidRPr="00173BEF" w:rsidRDefault="00792CBE" w:rsidP="00CA5130">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56.Учет в </w:t>
      </w:r>
      <w:r w:rsidR="00CA5130" w:rsidRPr="00173BEF">
        <w:rPr>
          <w:rFonts w:ascii="Times New Roman" w:hAnsi="Times New Roman" w:cs="Times New Roman"/>
          <w:sz w:val="26"/>
          <w:szCs w:val="26"/>
        </w:rPr>
        <w:t xml:space="preserve">муниципальном </w:t>
      </w:r>
      <w:r w:rsidRPr="00173BEF">
        <w:rPr>
          <w:rFonts w:ascii="Times New Roman" w:hAnsi="Times New Roman" w:cs="Times New Roman"/>
          <w:sz w:val="26"/>
          <w:szCs w:val="26"/>
        </w:rPr>
        <w:t>банке данных о детях сведений о гражданине прекращается в случае:</w:t>
      </w:r>
    </w:p>
    <w:p w:rsidR="00792CBE" w:rsidRPr="00173BEF" w:rsidRDefault="00792CBE" w:rsidP="00CA5130">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принятия гражданином ребенка на воспитание в свою семью, за исключением случаев, если гражданин желает принять на воспитание в свою семью нескольких детей (до момента </w:t>
      </w:r>
      <w:proofErr w:type="gramStart"/>
      <w:r w:rsidRPr="00173BEF">
        <w:rPr>
          <w:rFonts w:ascii="Times New Roman" w:hAnsi="Times New Roman" w:cs="Times New Roman"/>
          <w:sz w:val="26"/>
          <w:szCs w:val="26"/>
        </w:rPr>
        <w:t>истечения срока действия заключения органа опеки</w:t>
      </w:r>
      <w:proofErr w:type="gramEnd"/>
      <w:r w:rsidRPr="00173BEF">
        <w:rPr>
          <w:rFonts w:ascii="Times New Roman" w:hAnsi="Times New Roman" w:cs="Times New Roman"/>
          <w:sz w:val="26"/>
          <w:szCs w:val="26"/>
        </w:rPr>
        <w:t xml:space="preserve"> и попечительства о возможности быть усыновителем или опекуном (попечителем));</w:t>
      </w:r>
    </w:p>
    <w:p w:rsidR="00792CBE" w:rsidRPr="00173BEF" w:rsidRDefault="00792CBE" w:rsidP="00CA5130">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представления гражданином заявления </w:t>
      </w:r>
      <w:proofErr w:type="gramStart"/>
      <w:r w:rsidRPr="00173BEF">
        <w:rPr>
          <w:rFonts w:ascii="Times New Roman" w:hAnsi="Times New Roman" w:cs="Times New Roman"/>
          <w:sz w:val="26"/>
          <w:szCs w:val="26"/>
        </w:rPr>
        <w:t xml:space="preserve">в письменной форме о прекращении учета сведений о нем в </w:t>
      </w:r>
      <w:r w:rsidR="00CA5130" w:rsidRPr="00173BEF">
        <w:rPr>
          <w:rFonts w:ascii="Times New Roman" w:hAnsi="Times New Roman" w:cs="Times New Roman"/>
          <w:sz w:val="26"/>
          <w:szCs w:val="26"/>
        </w:rPr>
        <w:t xml:space="preserve">муниципальном </w:t>
      </w:r>
      <w:r w:rsidRPr="00173BEF">
        <w:rPr>
          <w:rFonts w:ascii="Times New Roman" w:hAnsi="Times New Roman" w:cs="Times New Roman"/>
          <w:sz w:val="26"/>
          <w:szCs w:val="26"/>
        </w:rPr>
        <w:t>банке данных о детях</w:t>
      </w:r>
      <w:proofErr w:type="gramEnd"/>
      <w:r w:rsidRPr="00173BEF">
        <w:rPr>
          <w:rFonts w:ascii="Times New Roman" w:hAnsi="Times New Roman" w:cs="Times New Roman"/>
          <w:sz w:val="26"/>
          <w:szCs w:val="26"/>
        </w:rPr>
        <w:t>;</w:t>
      </w:r>
    </w:p>
    <w:p w:rsidR="00792CBE" w:rsidRPr="00173BEF" w:rsidRDefault="00792CBE" w:rsidP="00CA5130">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изменения обстоятельств, которые предоставляли гражданину возможность принять ребенка на воспитание в свою семью;</w:t>
      </w:r>
    </w:p>
    <w:p w:rsidR="00792CBE" w:rsidRPr="00173BEF" w:rsidRDefault="00792CBE" w:rsidP="00CA5130">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смерти гражданина, желающего принять ребенка на воспитание в свою семью.</w:t>
      </w:r>
    </w:p>
    <w:p w:rsidR="00792CBE" w:rsidRPr="00173BEF" w:rsidRDefault="00792CBE" w:rsidP="00CA5130">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57.Результатом административной процедуры является постановка сведений о гражданине, предусмотренных анкетой гражданина, в </w:t>
      </w:r>
      <w:r w:rsidR="00CA5130" w:rsidRPr="00173BEF">
        <w:rPr>
          <w:rFonts w:ascii="Times New Roman" w:hAnsi="Times New Roman" w:cs="Times New Roman"/>
          <w:sz w:val="26"/>
          <w:szCs w:val="26"/>
        </w:rPr>
        <w:t xml:space="preserve">муниципальный </w:t>
      </w:r>
      <w:r w:rsidRPr="00173BEF">
        <w:rPr>
          <w:rFonts w:ascii="Times New Roman" w:hAnsi="Times New Roman" w:cs="Times New Roman"/>
          <w:sz w:val="26"/>
          <w:szCs w:val="26"/>
        </w:rPr>
        <w:t>банк данных о детях.</w:t>
      </w:r>
    </w:p>
    <w:p w:rsidR="00792CBE" w:rsidRPr="00173BEF" w:rsidRDefault="00792CBE" w:rsidP="000D763A">
      <w:pPr>
        <w:pStyle w:val="a3"/>
        <w:rPr>
          <w:rFonts w:ascii="Times New Roman" w:hAnsi="Times New Roman" w:cs="Times New Roman"/>
          <w:sz w:val="26"/>
          <w:szCs w:val="26"/>
        </w:rPr>
      </w:pPr>
    </w:p>
    <w:p w:rsidR="00496BE3" w:rsidRDefault="00792CBE" w:rsidP="00CA5130">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Предоставление гражданам сведений о детях,</w:t>
      </w:r>
      <w:r w:rsidR="00DB5924" w:rsidRPr="00173BEF">
        <w:rPr>
          <w:rFonts w:ascii="Times New Roman" w:hAnsi="Times New Roman" w:cs="Times New Roman"/>
          <w:b/>
          <w:sz w:val="26"/>
          <w:szCs w:val="26"/>
        </w:rPr>
        <w:t xml:space="preserve"> </w:t>
      </w:r>
    </w:p>
    <w:p w:rsidR="00792CBE" w:rsidRPr="00173BEF" w:rsidRDefault="00792CBE" w:rsidP="00CA5130">
      <w:pPr>
        <w:pStyle w:val="a3"/>
        <w:jc w:val="center"/>
        <w:rPr>
          <w:rFonts w:ascii="Times New Roman" w:hAnsi="Times New Roman" w:cs="Times New Roman"/>
          <w:b/>
          <w:sz w:val="26"/>
          <w:szCs w:val="26"/>
        </w:rPr>
      </w:pPr>
      <w:r w:rsidRPr="00173BEF">
        <w:rPr>
          <w:rFonts w:ascii="Times New Roman" w:hAnsi="Times New Roman" w:cs="Times New Roman"/>
          <w:b/>
          <w:sz w:val="26"/>
          <w:szCs w:val="26"/>
        </w:rPr>
        <w:t>содержащихся в региональном банке данных о детях</w:t>
      </w:r>
    </w:p>
    <w:p w:rsidR="00792CBE" w:rsidRPr="00173BEF" w:rsidRDefault="00792CBE" w:rsidP="000D763A">
      <w:pPr>
        <w:pStyle w:val="a3"/>
        <w:rPr>
          <w:rFonts w:ascii="Times New Roman" w:hAnsi="Times New Roman" w:cs="Times New Roman"/>
          <w:sz w:val="26"/>
          <w:szCs w:val="26"/>
        </w:rPr>
      </w:pPr>
    </w:p>
    <w:p w:rsidR="00792CBE" w:rsidRPr="00173BEF" w:rsidRDefault="00792CBE" w:rsidP="00CA5130">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58.Основанием для начала административной процедуры является постановка на учет сведений о гражданине в </w:t>
      </w:r>
      <w:r w:rsidR="00CA5130" w:rsidRPr="00173BEF">
        <w:rPr>
          <w:rFonts w:ascii="Times New Roman" w:hAnsi="Times New Roman" w:cs="Times New Roman"/>
          <w:sz w:val="26"/>
          <w:szCs w:val="26"/>
        </w:rPr>
        <w:t>муниципальный б</w:t>
      </w:r>
      <w:r w:rsidRPr="00173BEF">
        <w:rPr>
          <w:rFonts w:ascii="Times New Roman" w:hAnsi="Times New Roman" w:cs="Times New Roman"/>
          <w:sz w:val="26"/>
          <w:szCs w:val="26"/>
        </w:rPr>
        <w:t>анк данных о детях.</w:t>
      </w:r>
    </w:p>
    <w:p w:rsidR="00792CBE" w:rsidRPr="00173BEF" w:rsidRDefault="00792CBE" w:rsidP="00CA5130">
      <w:pPr>
        <w:pStyle w:val="a3"/>
        <w:ind w:firstLine="708"/>
        <w:jc w:val="both"/>
        <w:rPr>
          <w:rFonts w:ascii="Times New Roman" w:hAnsi="Times New Roman" w:cs="Times New Roman"/>
          <w:sz w:val="26"/>
          <w:szCs w:val="26"/>
        </w:rPr>
      </w:pPr>
      <w:proofErr w:type="gramStart"/>
      <w:r w:rsidRPr="00173BEF">
        <w:rPr>
          <w:rFonts w:ascii="Times New Roman" w:hAnsi="Times New Roman" w:cs="Times New Roman"/>
          <w:sz w:val="26"/>
          <w:szCs w:val="26"/>
        </w:rPr>
        <w:lastRenderedPageBreak/>
        <w:t>59.</w:t>
      </w:r>
      <w:r w:rsidR="00CA5130" w:rsidRPr="00173BEF">
        <w:rPr>
          <w:rFonts w:ascii="Times New Roman" w:hAnsi="Times New Roman" w:cs="Times New Roman"/>
          <w:sz w:val="26"/>
          <w:szCs w:val="26"/>
        </w:rPr>
        <w:t xml:space="preserve">Муниципальный </w:t>
      </w:r>
      <w:r w:rsidRPr="00173BEF">
        <w:rPr>
          <w:rFonts w:ascii="Times New Roman" w:hAnsi="Times New Roman" w:cs="Times New Roman"/>
          <w:sz w:val="26"/>
          <w:szCs w:val="26"/>
        </w:rPr>
        <w:t xml:space="preserve">оператор банка данных о детях предоставляет заявителю </w:t>
      </w:r>
      <w:r w:rsidR="00CA5130" w:rsidRPr="00173BEF">
        <w:rPr>
          <w:rFonts w:ascii="Times New Roman" w:hAnsi="Times New Roman" w:cs="Times New Roman"/>
          <w:sz w:val="26"/>
          <w:szCs w:val="26"/>
        </w:rPr>
        <w:t>–</w:t>
      </w:r>
      <w:r w:rsidRPr="00173BEF">
        <w:rPr>
          <w:rFonts w:ascii="Times New Roman" w:hAnsi="Times New Roman" w:cs="Times New Roman"/>
          <w:sz w:val="26"/>
          <w:szCs w:val="26"/>
        </w:rPr>
        <w:t xml:space="preserve"> гражданину</w:t>
      </w:r>
      <w:r w:rsidR="00CA5130"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Российской Федерации для ознакомления фотографии и раздел первый анкет детей, найденных в результате осуществления поиска в </w:t>
      </w:r>
      <w:r w:rsidR="00CA5130" w:rsidRPr="00173BEF">
        <w:rPr>
          <w:rFonts w:ascii="Times New Roman" w:hAnsi="Times New Roman" w:cs="Times New Roman"/>
          <w:sz w:val="26"/>
          <w:szCs w:val="26"/>
        </w:rPr>
        <w:t>муниципальном</w:t>
      </w:r>
      <w:r w:rsidRPr="00173BEF">
        <w:rPr>
          <w:rFonts w:ascii="Times New Roman" w:hAnsi="Times New Roman" w:cs="Times New Roman"/>
          <w:sz w:val="26"/>
          <w:szCs w:val="26"/>
        </w:rPr>
        <w:t xml:space="preserve"> банке данных о детях, в соответствии с пожеланиями, указанными в анкете гражданина, и вносит информацию об ознакомлении гражданина с данной анкетой (номер анкеты гражданина, дату ознакомления) в </w:t>
      </w:r>
      <w:r w:rsidR="00CA5130" w:rsidRPr="00173BEF">
        <w:rPr>
          <w:rFonts w:ascii="Times New Roman" w:hAnsi="Times New Roman" w:cs="Times New Roman"/>
          <w:sz w:val="26"/>
          <w:szCs w:val="26"/>
        </w:rPr>
        <w:t xml:space="preserve">муниципальный </w:t>
      </w:r>
      <w:r w:rsidRPr="00173BEF">
        <w:rPr>
          <w:rFonts w:ascii="Times New Roman" w:hAnsi="Times New Roman" w:cs="Times New Roman"/>
          <w:sz w:val="26"/>
          <w:szCs w:val="26"/>
        </w:rPr>
        <w:t>банк данных о детях.</w:t>
      </w:r>
      <w:proofErr w:type="gramEnd"/>
    </w:p>
    <w:p w:rsidR="00792CBE" w:rsidRPr="00173BEF" w:rsidRDefault="00792CBE" w:rsidP="00CA5130">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60.При согласии заявителя </w:t>
      </w:r>
      <w:r w:rsidR="00CA5130" w:rsidRPr="00173BEF">
        <w:rPr>
          <w:rFonts w:ascii="Times New Roman" w:hAnsi="Times New Roman" w:cs="Times New Roman"/>
          <w:sz w:val="26"/>
          <w:szCs w:val="26"/>
        </w:rPr>
        <w:t>–</w:t>
      </w:r>
      <w:r w:rsidRPr="00173BEF">
        <w:rPr>
          <w:rFonts w:ascii="Times New Roman" w:hAnsi="Times New Roman" w:cs="Times New Roman"/>
          <w:sz w:val="26"/>
          <w:szCs w:val="26"/>
        </w:rPr>
        <w:t xml:space="preserve"> гражданина</w:t>
      </w:r>
      <w:r w:rsidR="00CA5130"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Российской Федерации посетить ребенка, с анкетными данными которого он ознакомился, </w:t>
      </w:r>
      <w:r w:rsidR="00496BE3">
        <w:rPr>
          <w:rFonts w:ascii="Times New Roman" w:hAnsi="Times New Roman" w:cs="Times New Roman"/>
          <w:sz w:val="26"/>
          <w:szCs w:val="26"/>
        </w:rPr>
        <w:t xml:space="preserve">муниципальный </w:t>
      </w:r>
      <w:r w:rsidRPr="00173BEF">
        <w:rPr>
          <w:rFonts w:ascii="Times New Roman" w:hAnsi="Times New Roman" w:cs="Times New Roman"/>
          <w:sz w:val="26"/>
          <w:szCs w:val="26"/>
        </w:rPr>
        <w:t>оператор банка данных о детях, оставшихся без попечения родителей, выдает направление на посещение ребенка.</w:t>
      </w:r>
    </w:p>
    <w:p w:rsidR="00792CBE" w:rsidRPr="00173BEF" w:rsidRDefault="00792CBE" w:rsidP="00CA5130">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61.При поступлении в </w:t>
      </w:r>
      <w:r w:rsidR="00496BE3">
        <w:rPr>
          <w:rFonts w:ascii="Times New Roman" w:hAnsi="Times New Roman" w:cs="Times New Roman"/>
          <w:sz w:val="26"/>
          <w:szCs w:val="26"/>
        </w:rPr>
        <w:t xml:space="preserve">Администрацию </w:t>
      </w:r>
      <w:r w:rsidRPr="00173BEF">
        <w:rPr>
          <w:rFonts w:ascii="Times New Roman" w:hAnsi="Times New Roman" w:cs="Times New Roman"/>
          <w:sz w:val="26"/>
          <w:szCs w:val="26"/>
        </w:rPr>
        <w:t>заявления гражданина Российской Федерации в произвольной форме о дальнейшем поиске ребенка (детей), соответствующег</w:t>
      </w:r>
      <w:proofErr w:type="gramStart"/>
      <w:r w:rsidRPr="00173BEF">
        <w:rPr>
          <w:rFonts w:ascii="Times New Roman" w:hAnsi="Times New Roman" w:cs="Times New Roman"/>
          <w:sz w:val="26"/>
          <w:szCs w:val="26"/>
        </w:rPr>
        <w:t>о(</w:t>
      </w:r>
      <w:proofErr w:type="gramEnd"/>
      <w:r w:rsidRPr="00173BEF">
        <w:rPr>
          <w:rFonts w:ascii="Times New Roman" w:hAnsi="Times New Roman" w:cs="Times New Roman"/>
          <w:sz w:val="26"/>
          <w:szCs w:val="26"/>
        </w:rPr>
        <w:t xml:space="preserve">их) его пожеланиям, в случае отсутствия сведений о таком ребенке (детях) в </w:t>
      </w:r>
      <w:r w:rsidR="00CA5130" w:rsidRPr="00173BEF">
        <w:rPr>
          <w:rFonts w:ascii="Times New Roman" w:hAnsi="Times New Roman" w:cs="Times New Roman"/>
          <w:sz w:val="26"/>
          <w:szCs w:val="26"/>
        </w:rPr>
        <w:t xml:space="preserve">муниципальном </w:t>
      </w:r>
      <w:r w:rsidRPr="00173BEF">
        <w:rPr>
          <w:rFonts w:ascii="Times New Roman" w:hAnsi="Times New Roman" w:cs="Times New Roman"/>
          <w:sz w:val="26"/>
          <w:szCs w:val="26"/>
        </w:rPr>
        <w:t xml:space="preserve">банке данных о детях специалист </w:t>
      </w:r>
      <w:r w:rsidR="00CA5130" w:rsidRPr="00173BEF">
        <w:rPr>
          <w:rFonts w:ascii="Times New Roman" w:hAnsi="Times New Roman" w:cs="Times New Roman"/>
          <w:sz w:val="26"/>
          <w:szCs w:val="26"/>
        </w:rPr>
        <w:t xml:space="preserve">Отдела </w:t>
      </w:r>
      <w:r w:rsidRPr="00173BEF">
        <w:rPr>
          <w:rFonts w:ascii="Times New Roman" w:hAnsi="Times New Roman" w:cs="Times New Roman"/>
          <w:sz w:val="26"/>
          <w:szCs w:val="26"/>
        </w:rPr>
        <w:t xml:space="preserve">не реже одного раза в месяц письменно (посредством почтовой связи, либо факсимильной связи, либо электронной почты) уведомляет гражданина о поступлении в </w:t>
      </w:r>
      <w:r w:rsidR="00CA5130" w:rsidRPr="00173BEF">
        <w:rPr>
          <w:rFonts w:ascii="Times New Roman" w:hAnsi="Times New Roman" w:cs="Times New Roman"/>
          <w:sz w:val="26"/>
          <w:szCs w:val="26"/>
        </w:rPr>
        <w:t xml:space="preserve">муниципальный </w:t>
      </w:r>
      <w:r w:rsidRPr="00173BEF">
        <w:rPr>
          <w:rFonts w:ascii="Times New Roman" w:hAnsi="Times New Roman" w:cs="Times New Roman"/>
          <w:sz w:val="26"/>
          <w:szCs w:val="26"/>
        </w:rPr>
        <w:t>банк данных о детях новых анкет детей, содержащих сведения, которые соответствуют его пожеланиям, по установленной форме, или об отсутствии таких сведений.</w:t>
      </w:r>
    </w:p>
    <w:p w:rsidR="00CA5130" w:rsidRPr="00173BEF" w:rsidRDefault="00792CBE" w:rsidP="00CA5130">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Письмо с уведомлением гражданина оформляется в установленном в</w:t>
      </w:r>
      <w:r w:rsidR="00CA5130" w:rsidRPr="00173BEF">
        <w:rPr>
          <w:rFonts w:ascii="Times New Roman" w:hAnsi="Times New Roman" w:cs="Times New Roman"/>
          <w:sz w:val="26"/>
          <w:szCs w:val="26"/>
        </w:rPr>
        <w:t xml:space="preserve"> </w:t>
      </w:r>
      <w:r w:rsidR="00496BE3">
        <w:rPr>
          <w:rFonts w:ascii="Times New Roman" w:hAnsi="Times New Roman" w:cs="Times New Roman"/>
          <w:sz w:val="26"/>
          <w:szCs w:val="26"/>
        </w:rPr>
        <w:t>А</w:t>
      </w:r>
      <w:r w:rsidR="00CA5130" w:rsidRPr="00173BEF">
        <w:rPr>
          <w:rFonts w:ascii="Times New Roman" w:hAnsi="Times New Roman" w:cs="Times New Roman"/>
          <w:sz w:val="26"/>
          <w:szCs w:val="26"/>
        </w:rPr>
        <w:t xml:space="preserve">дминистрации </w:t>
      </w:r>
      <w:r w:rsidRPr="00173BEF">
        <w:rPr>
          <w:rFonts w:ascii="Times New Roman" w:hAnsi="Times New Roman" w:cs="Times New Roman"/>
          <w:sz w:val="26"/>
          <w:szCs w:val="26"/>
        </w:rPr>
        <w:t xml:space="preserve">порядке делопроизводства и подписывается </w:t>
      </w:r>
      <w:r w:rsidR="00CA5130" w:rsidRPr="00173BEF">
        <w:rPr>
          <w:rFonts w:ascii="Times New Roman" w:hAnsi="Times New Roman" w:cs="Times New Roman"/>
          <w:sz w:val="26"/>
          <w:szCs w:val="26"/>
        </w:rPr>
        <w:t>главой администрации (заместителем главы администрации) Брянского района.</w:t>
      </w:r>
    </w:p>
    <w:p w:rsidR="00792CBE" w:rsidRPr="00173BEF" w:rsidRDefault="00792CBE" w:rsidP="00CA5130">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Максимальный срок подготовки указанного письма - 30 календарных дней </w:t>
      </w:r>
      <w:proofErr w:type="gramStart"/>
      <w:r w:rsidRPr="00173BEF">
        <w:rPr>
          <w:rFonts w:ascii="Times New Roman" w:hAnsi="Times New Roman" w:cs="Times New Roman"/>
          <w:sz w:val="26"/>
          <w:szCs w:val="26"/>
        </w:rPr>
        <w:t>с даты поступления</w:t>
      </w:r>
      <w:proofErr w:type="gramEnd"/>
      <w:r w:rsidRPr="00173BEF">
        <w:rPr>
          <w:rFonts w:ascii="Times New Roman" w:hAnsi="Times New Roman" w:cs="Times New Roman"/>
          <w:sz w:val="26"/>
          <w:szCs w:val="26"/>
        </w:rPr>
        <w:t xml:space="preserve"> в </w:t>
      </w:r>
      <w:r w:rsidR="00496BE3">
        <w:rPr>
          <w:rFonts w:ascii="Times New Roman" w:hAnsi="Times New Roman" w:cs="Times New Roman"/>
          <w:sz w:val="26"/>
          <w:szCs w:val="26"/>
        </w:rPr>
        <w:t>А</w:t>
      </w:r>
      <w:r w:rsidR="00CA5130" w:rsidRPr="00173BEF">
        <w:rPr>
          <w:rFonts w:ascii="Times New Roman" w:hAnsi="Times New Roman" w:cs="Times New Roman"/>
          <w:sz w:val="26"/>
          <w:szCs w:val="26"/>
        </w:rPr>
        <w:t xml:space="preserve">дминистрацию </w:t>
      </w:r>
      <w:r w:rsidRPr="00173BEF">
        <w:rPr>
          <w:rFonts w:ascii="Times New Roman" w:hAnsi="Times New Roman" w:cs="Times New Roman"/>
          <w:sz w:val="26"/>
          <w:szCs w:val="26"/>
        </w:rPr>
        <w:t xml:space="preserve">заявления гражданина Российской Федерации либо </w:t>
      </w:r>
      <w:r w:rsidR="00496BE3">
        <w:rPr>
          <w:rFonts w:ascii="Times New Roman" w:hAnsi="Times New Roman" w:cs="Times New Roman"/>
          <w:sz w:val="26"/>
          <w:szCs w:val="26"/>
        </w:rPr>
        <w:t xml:space="preserve">          </w:t>
      </w:r>
      <w:r w:rsidRPr="00173BEF">
        <w:rPr>
          <w:rFonts w:ascii="Times New Roman" w:hAnsi="Times New Roman" w:cs="Times New Roman"/>
          <w:sz w:val="26"/>
          <w:szCs w:val="26"/>
        </w:rPr>
        <w:t>30 календарных дней с даты направления предыдущего уведомления.</w:t>
      </w:r>
    </w:p>
    <w:p w:rsidR="00792CBE" w:rsidRPr="00173BEF" w:rsidRDefault="00792CBE" w:rsidP="00CA5130">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62.Гражданин в течение 10 рабочих дней со дня получения уведомления о наличии в </w:t>
      </w:r>
      <w:r w:rsidR="00CA5130" w:rsidRPr="00173BEF">
        <w:rPr>
          <w:rFonts w:ascii="Times New Roman" w:hAnsi="Times New Roman" w:cs="Times New Roman"/>
          <w:sz w:val="26"/>
          <w:szCs w:val="26"/>
        </w:rPr>
        <w:t xml:space="preserve">муниципальном </w:t>
      </w:r>
      <w:r w:rsidRPr="00173BEF">
        <w:rPr>
          <w:rFonts w:ascii="Times New Roman" w:hAnsi="Times New Roman" w:cs="Times New Roman"/>
          <w:sz w:val="26"/>
          <w:szCs w:val="26"/>
        </w:rPr>
        <w:t xml:space="preserve">банке данных о детях сведений о ребенке (детях), соответствующих его пожеланиям, может явиться в </w:t>
      </w:r>
      <w:r w:rsidR="00CA5130" w:rsidRPr="00173BEF">
        <w:rPr>
          <w:rFonts w:ascii="Times New Roman" w:hAnsi="Times New Roman" w:cs="Times New Roman"/>
          <w:sz w:val="26"/>
          <w:szCs w:val="26"/>
        </w:rPr>
        <w:t xml:space="preserve">Отдел </w:t>
      </w:r>
      <w:r w:rsidRPr="00173BEF">
        <w:rPr>
          <w:rFonts w:ascii="Times New Roman" w:hAnsi="Times New Roman" w:cs="Times New Roman"/>
          <w:sz w:val="26"/>
          <w:szCs w:val="26"/>
        </w:rPr>
        <w:t>для ознакомления с информацией о данном ребенке (детях).</w:t>
      </w:r>
    </w:p>
    <w:p w:rsidR="00792CBE" w:rsidRPr="00173BEF" w:rsidRDefault="00792CBE" w:rsidP="00CA5130">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Указанный срок может быть продлен, если гражданин в течение 10 рабочих дней со дня получения уведомления проинформирует </w:t>
      </w:r>
      <w:r w:rsidR="00CA5130" w:rsidRPr="00173BEF">
        <w:rPr>
          <w:rFonts w:ascii="Times New Roman" w:hAnsi="Times New Roman" w:cs="Times New Roman"/>
          <w:sz w:val="26"/>
          <w:szCs w:val="26"/>
        </w:rPr>
        <w:t xml:space="preserve">Отдел </w:t>
      </w:r>
      <w:r w:rsidRPr="00173BEF">
        <w:rPr>
          <w:rFonts w:ascii="Times New Roman" w:hAnsi="Times New Roman" w:cs="Times New Roman"/>
          <w:sz w:val="26"/>
          <w:szCs w:val="26"/>
        </w:rPr>
        <w:t>об основаниях, препятствующих ему ознакомиться с информацией о ребенке (детях) (к примеру, болезнь, служебная командировка).</w:t>
      </w:r>
    </w:p>
    <w:p w:rsidR="00792CBE" w:rsidRPr="00173BEF" w:rsidRDefault="00792CBE" w:rsidP="00CA5130">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63.Если гражданин, дважды получив уведомление о результатах поиска ребенка, не явился в </w:t>
      </w:r>
      <w:r w:rsidR="00CA5130" w:rsidRPr="00173BEF">
        <w:rPr>
          <w:rFonts w:ascii="Times New Roman" w:hAnsi="Times New Roman" w:cs="Times New Roman"/>
          <w:sz w:val="26"/>
          <w:szCs w:val="26"/>
        </w:rPr>
        <w:t>Отдел</w:t>
      </w:r>
      <w:r w:rsidRPr="00173BEF">
        <w:rPr>
          <w:rFonts w:ascii="Times New Roman" w:hAnsi="Times New Roman" w:cs="Times New Roman"/>
          <w:sz w:val="26"/>
          <w:szCs w:val="26"/>
        </w:rPr>
        <w:t xml:space="preserve">, на основании </w:t>
      </w:r>
      <w:hyperlink w:anchor="P203" w:history="1">
        <w:r w:rsidRPr="00173BEF">
          <w:rPr>
            <w:rFonts w:ascii="Times New Roman" w:hAnsi="Times New Roman" w:cs="Times New Roman"/>
            <w:color w:val="0000FF"/>
            <w:sz w:val="26"/>
            <w:szCs w:val="26"/>
          </w:rPr>
          <w:t>пункта 25</w:t>
        </w:r>
      </w:hyperlink>
      <w:r w:rsidRPr="00173BEF">
        <w:rPr>
          <w:rFonts w:ascii="Times New Roman" w:hAnsi="Times New Roman" w:cs="Times New Roman"/>
          <w:sz w:val="26"/>
          <w:szCs w:val="26"/>
        </w:rPr>
        <w:t xml:space="preserve"> настоящего Регламента, поиск ребенка для данного гражданина приостанавливается.</w:t>
      </w:r>
    </w:p>
    <w:p w:rsidR="00496BE3" w:rsidRPr="00173BEF" w:rsidRDefault="00792CBE" w:rsidP="00496BE3">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Приостановление поиска ребенка (детей), соответствующего пожеланиям гражданина, производится на основании письменного указания </w:t>
      </w:r>
      <w:r w:rsidR="00496BE3" w:rsidRPr="00173BEF">
        <w:rPr>
          <w:rFonts w:ascii="Times New Roman" w:hAnsi="Times New Roman" w:cs="Times New Roman"/>
          <w:sz w:val="26"/>
          <w:szCs w:val="26"/>
        </w:rPr>
        <w:t>глав</w:t>
      </w:r>
      <w:r w:rsidR="00496BE3">
        <w:rPr>
          <w:rFonts w:ascii="Times New Roman" w:hAnsi="Times New Roman" w:cs="Times New Roman"/>
          <w:sz w:val="26"/>
          <w:szCs w:val="26"/>
        </w:rPr>
        <w:t>ы</w:t>
      </w:r>
      <w:r w:rsidR="00496BE3" w:rsidRPr="00173BEF">
        <w:rPr>
          <w:rFonts w:ascii="Times New Roman" w:hAnsi="Times New Roman" w:cs="Times New Roman"/>
          <w:sz w:val="26"/>
          <w:szCs w:val="26"/>
        </w:rPr>
        <w:t xml:space="preserve"> администрации (заместител</w:t>
      </w:r>
      <w:r w:rsidR="00496BE3">
        <w:rPr>
          <w:rFonts w:ascii="Times New Roman" w:hAnsi="Times New Roman" w:cs="Times New Roman"/>
          <w:sz w:val="26"/>
          <w:szCs w:val="26"/>
        </w:rPr>
        <w:t xml:space="preserve">я </w:t>
      </w:r>
      <w:r w:rsidR="00496BE3" w:rsidRPr="00173BEF">
        <w:rPr>
          <w:rFonts w:ascii="Times New Roman" w:hAnsi="Times New Roman" w:cs="Times New Roman"/>
          <w:sz w:val="26"/>
          <w:szCs w:val="26"/>
        </w:rPr>
        <w:t xml:space="preserve">главы администрации) </w:t>
      </w:r>
      <w:r w:rsidR="00D54B5F">
        <w:rPr>
          <w:rFonts w:ascii="Times New Roman" w:hAnsi="Times New Roman" w:cs="Times New Roman"/>
          <w:sz w:val="26"/>
          <w:szCs w:val="26"/>
        </w:rPr>
        <w:t>Рогнединского</w:t>
      </w:r>
      <w:r w:rsidR="00496BE3" w:rsidRPr="00173BEF">
        <w:rPr>
          <w:rFonts w:ascii="Times New Roman" w:hAnsi="Times New Roman" w:cs="Times New Roman"/>
          <w:sz w:val="26"/>
          <w:szCs w:val="26"/>
        </w:rPr>
        <w:t xml:space="preserve"> района.</w:t>
      </w:r>
    </w:p>
    <w:p w:rsidR="00792CBE" w:rsidRPr="00173BEF" w:rsidRDefault="00792CBE" w:rsidP="00F30D8C">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Возобновление поиска ребенка (детей), соответствующего пожеланиям гражданина, осуществляется на основании соответствующего письменного заявления гражданина при условии отсутствия оснований для прекращения учета сведений о гражданине в </w:t>
      </w:r>
      <w:r w:rsidR="00F30D8C" w:rsidRPr="00173BEF">
        <w:rPr>
          <w:rFonts w:ascii="Times New Roman" w:hAnsi="Times New Roman" w:cs="Times New Roman"/>
          <w:sz w:val="26"/>
          <w:szCs w:val="26"/>
        </w:rPr>
        <w:t xml:space="preserve">муниципальном </w:t>
      </w:r>
      <w:r w:rsidRPr="00173BEF">
        <w:rPr>
          <w:rFonts w:ascii="Times New Roman" w:hAnsi="Times New Roman" w:cs="Times New Roman"/>
          <w:sz w:val="26"/>
          <w:szCs w:val="26"/>
        </w:rPr>
        <w:t>банке данных о детях.</w:t>
      </w:r>
    </w:p>
    <w:p w:rsidR="00792CBE" w:rsidRPr="00173BEF" w:rsidRDefault="00792CBE" w:rsidP="00F30D8C">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64.При ознакомлении гражданина со сведениями о детях и согласии или отказе гражданина посетить указанного ребенка </w:t>
      </w:r>
      <w:r w:rsidR="00F30D8C" w:rsidRPr="00173BEF">
        <w:rPr>
          <w:rFonts w:ascii="Times New Roman" w:hAnsi="Times New Roman" w:cs="Times New Roman"/>
          <w:sz w:val="26"/>
          <w:szCs w:val="26"/>
        </w:rPr>
        <w:t xml:space="preserve">муниципальный </w:t>
      </w:r>
      <w:r w:rsidRPr="00173BEF">
        <w:rPr>
          <w:rFonts w:ascii="Times New Roman" w:hAnsi="Times New Roman" w:cs="Times New Roman"/>
          <w:sz w:val="26"/>
          <w:szCs w:val="26"/>
        </w:rPr>
        <w:t>оператор предлагает гражданину заполнить заявление об ознакомлении со сведениями о ребенке (детях), подлежаще</w:t>
      </w:r>
      <w:proofErr w:type="gramStart"/>
      <w:r w:rsidRPr="00173BEF">
        <w:rPr>
          <w:rFonts w:ascii="Times New Roman" w:hAnsi="Times New Roman" w:cs="Times New Roman"/>
          <w:sz w:val="26"/>
          <w:szCs w:val="26"/>
        </w:rPr>
        <w:t>м(</w:t>
      </w:r>
      <w:proofErr w:type="gramEnd"/>
      <w:r w:rsidRPr="00173BEF">
        <w:rPr>
          <w:rFonts w:ascii="Times New Roman" w:hAnsi="Times New Roman" w:cs="Times New Roman"/>
          <w:sz w:val="26"/>
          <w:szCs w:val="26"/>
        </w:rPr>
        <w:t xml:space="preserve">их) устройству в семью граждан </w:t>
      </w:r>
      <w:hyperlink w:anchor="P544" w:history="1">
        <w:r w:rsidRPr="00173BEF">
          <w:rPr>
            <w:rFonts w:ascii="Times New Roman" w:hAnsi="Times New Roman" w:cs="Times New Roman"/>
            <w:color w:val="0000FF"/>
            <w:sz w:val="26"/>
            <w:szCs w:val="26"/>
          </w:rPr>
          <w:t>&lt;12&gt;</w:t>
        </w:r>
      </w:hyperlink>
      <w:r w:rsidRPr="00173BEF">
        <w:rPr>
          <w:rFonts w:ascii="Times New Roman" w:hAnsi="Times New Roman" w:cs="Times New Roman"/>
          <w:sz w:val="26"/>
          <w:szCs w:val="26"/>
        </w:rPr>
        <w:t>.</w:t>
      </w:r>
    </w:p>
    <w:p w:rsidR="00792CBE" w:rsidRPr="00173BEF" w:rsidRDefault="00792CBE" w:rsidP="00F30D8C">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65.Специалисты </w:t>
      </w:r>
      <w:r w:rsidR="00F30D8C" w:rsidRPr="00173BEF">
        <w:rPr>
          <w:rFonts w:ascii="Times New Roman" w:hAnsi="Times New Roman" w:cs="Times New Roman"/>
          <w:sz w:val="26"/>
          <w:szCs w:val="26"/>
        </w:rPr>
        <w:t xml:space="preserve">Отдела </w:t>
      </w:r>
      <w:r w:rsidRPr="00173BEF">
        <w:rPr>
          <w:rFonts w:ascii="Times New Roman" w:hAnsi="Times New Roman" w:cs="Times New Roman"/>
          <w:sz w:val="26"/>
          <w:szCs w:val="26"/>
        </w:rPr>
        <w:t>используют производную информацию о детях, оставшихся без попечения родителей, для распространения посредством опубликования в средствах массовой информации или иным способом в целях информирования населения Российской Федерации о детях, оставшихся без попечения родителей и подлежащих устройству на воспитание в семьи.</w:t>
      </w:r>
    </w:p>
    <w:p w:rsidR="00792CBE" w:rsidRPr="00173BEF" w:rsidRDefault="00792CBE" w:rsidP="00F30D8C">
      <w:pPr>
        <w:pStyle w:val="a3"/>
        <w:ind w:firstLine="708"/>
        <w:jc w:val="both"/>
        <w:rPr>
          <w:rFonts w:ascii="Times New Roman" w:hAnsi="Times New Roman" w:cs="Times New Roman"/>
          <w:sz w:val="26"/>
          <w:szCs w:val="26"/>
        </w:rPr>
      </w:pPr>
      <w:proofErr w:type="gramStart"/>
      <w:r w:rsidRPr="00173BEF">
        <w:rPr>
          <w:rFonts w:ascii="Times New Roman" w:hAnsi="Times New Roman" w:cs="Times New Roman"/>
          <w:sz w:val="26"/>
          <w:szCs w:val="26"/>
        </w:rPr>
        <w:lastRenderedPageBreak/>
        <w:t xml:space="preserve">После занесения сведений о ребенке, оставшемся без попечения родителей, в </w:t>
      </w:r>
      <w:r w:rsidR="00F30D8C" w:rsidRPr="00173BEF">
        <w:rPr>
          <w:rFonts w:ascii="Times New Roman" w:hAnsi="Times New Roman" w:cs="Times New Roman"/>
          <w:sz w:val="26"/>
          <w:szCs w:val="26"/>
        </w:rPr>
        <w:t xml:space="preserve">муниципальный </w:t>
      </w:r>
      <w:r w:rsidRPr="00173BEF">
        <w:rPr>
          <w:rFonts w:ascii="Times New Roman" w:hAnsi="Times New Roman" w:cs="Times New Roman"/>
          <w:sz w:val="26"/>
          <w:szCs w:val="26"/>
        </w:rPr>
        <w:t>банк данных о детях специалист</w:t>
      </w:r>
      <w:r w:rsidR="00F30D8C" w:rsidRPr="00173BEF">
        <w:rPr>
          <w:rFonts w:ascii="Times New Roman" w:hAnsi="Times New Roman" w:cs="Times New Roman"/>
          <w:sz w:val="26"/>
          <w:szCs w:val="26"/>
        </w:rPr>
        <w:t xml:space="preserve"> Отдела </w:t>
      </w:r>
      <w:r w:rsidRPr="00173BEF">
        <w:rPr>
          <w:rFonts w:ascii="Times New Roman" w:hAnsi="Times New Roman" w:cs="Times New Roman"/>
          <w:sz w:val="26"/>
          <w:szCs w:val="26"/>
        </w:rPr>
        <w:t xml:space="preserve">передает производную информацию, содержащую специальный код анкеты указанного ребенка, для размещения на интернет-сайте, его фотографию, имя, начальную букву фамилии, пол, возраст, цвет волос и глаз, наличие братьев и сестер, особенности характера, возможные формы устройства на воспитание в семью, а также контактную информацию </w:t>
      </w:r>
      <w:r w:rsidR="00F30D8C" w:rsidRPr="00173BEF">
        <w:rPr>
          <w:rFonts w:ascii="Times New Roman" w:hAnsi="Times New Roman" w:cs="Times New Roman"/>
          <w:sz w:val="26"/>
          <w:szCs w:val="26"/>
        </w:rPr>
        <w:t>муниципального</w:t>
      </w:r>
      <w:proofErr w:type="gramEnd"/>
      <w:r w:rsidR="00F30D8C" w:rsidRPr="00173BEF">
        <w:rPr>
          <w:rFonts w:ascii="Times New Roman" w:hAnsi="Times New Roman" w:cs="Times New Roman"/>
          <w:sz w:val="26"/>
          <w:szCs w:val="26"/>
        </w:rPr>
        <w:t xml:space="preserve"> </w:t>
      </w:r>
      <w:r w:rsidRPr="00173BEF">
        <w:rPr>
          <w:rFonts w:ascii="Times New Roman" w:hAnsi="Times New Roman" w:cs="Times New Roman"/>
          <w:sz w:val="26"/>
          <w:szCs w:val="26"/>
        </w:rPr>
        <w:t>оператора, к которому может обратиться гражданин для получения сведений о ребенке.</w:t>
      </w:r>
    </w:p>
    <w:p w:rsidR="00792CBE" w:rsidRPr="00173BEF" w:rsidRDefault="00792CBE" w:rsidP="00F30D8C">
      <w:pPr>
        <w:pStyle w:val="a3"/>
        <w:ind w:firstLine="708"/>
        <w:jc w:val="both"/>
        <w:rPr>
          <w:rFonts w:ascii="Times New Roman" w:hAnsi="Times New Roman" w:cs="Times New Roman"/>
          <w:sz w:val="26"/>
          <w:szCs w:val="26"/>
        </w:rPr>
      </w:pPr>
      <w:proofErr w:type="gramStart"/>
      <w:r w:rsidRPr="00173BEF">
        <w:rPr>
          <w:rFonts w:ascii="Times New Roman" w:hAnsi="Times New Roman" w:cs="Times New Roman"/>
          <w:sz w:val="26"/>
          <w:szCs w:val="26"/>
        </w:rPr>
        <w:t xml:space="preserve">Максимальный срок для опубликования производной информации о детях, оставшихся без попечения родителей, - 15 рабочих дней с момента занесения сведений об указанных детях в </w:t>
      </w:r>
      <w:r w:rsidR="00F30D8C" w:rsidRPr="00173BEF">
        <w:rPr>
          <w:rFonts w:ascii="Times New Roman" w:hAnsi="Times New Roman" w:cs="Times New Roman"/>
          <w:sz w:val="26"/>
          <w:szCs w:val="26"/>
        </w:rPr>
        <w:t xml:space="preserve">муниципальный </w:t>
      </w:r>
      <w:r w:rsidRPr="00173BEF">
        <w:rPr>
          <w:rFonts w:ascii="Times New Roman" w:hAnsi="Times New Roman" w:cs="Times New Roman"/>
          <w:sz w:val="26"/>
          <w:szCs w:val="26"/>
        </w:rPr>
        <w:t>данных о детях.</w:t>
      </w:r>
      <w:proofErr w:type="gramEnd"/>
    </w:p>
    <w:p w:rsidR="00792CBE" w:rsidRPr="00173BEF" w:rsidRDefault="00792CBE" w:rsidP="00F30D8C">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66.Результатом административной процедуры является письменное согласие гражданина на посещение выбранного ребенка и поступление от </w:t>
      </w:r>
      <w:r w:rsidR="00542126" w:rsidRPr="00173BEF">
        <w:rPr>
          <w:rFonts w:ascii="Times New Roman" w:hAnsi="Times New Roman" w:cs="Times New Roman"/>
          <w:sz w:val="26"/>
          <w:szCs w:val="26"/>
        </w:rPr>
        <w:t>муниципального</w:t>
      </w:r>
      <w:r w:rsidRPr="00173BEF">
        <w:rPr>
          <w:rFonts w:ascii="Times New Roman" w:hAnsi="Times New Roman" w:cs="Times New Roman"/>
          <w:sz w:val="26"/>
          <w:szCs w:val="26"/>
        </w:rPr>
        <w:t xml:space="preserve"> оператора информации о возможности выдачи направления.</w:t>
      </w:r>
    </w:p>
    <w:p w:rsidR="00DB5924" w:rsidRPr="00173BEF" w:rsidRDefault="00DB5924" w:rsidP="00881B52">
      <w:pPr>
        <w:pStyle w:val="a3"/>
        <w:jc w:val="center"/>
        <w:rPr>
          <w:rFonts w:ascii="Times New Roman" w:hAnsi="Times New Roman" w:cs="Times New Roman"/>
          <w:b/>
          <w:sz w:val="26"/>
          <w:szCs w:val="26"/>
        </w:rPr>
      </w:pPr>
    </w:p>
    <w:p w:rsidR="00792CBE" w:rsidRPr="00173BEF" w:rsidRDefault="00792CBE" w:rsidP="00881B52">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Выдача направления на посещение ребенка</w:t>
      </w:r>
    </w:p>
    <w:p w:rsidR="00792CBE" w:rsidRPr="00173BEF" w:rsidRDefault="00792CBE" w:rsidP="000D763A">
      <w:pPr>
        <w:pStyle w:val="a3"/>
        <w:rPr>
          <w:rFonts w:ascii="Times New Roman" w:hAnsi="Times New Roman" w:cs="Times New Roman"/>
          <w:sz w:val="26"/>
          <w:szCs w:val="26"/>
        </w:rPr>
      </w:pPr>
    </w:p>
    <w:p w:rsidR="00792CBE" w:rsidRPr="00173BEF" w:rsidRDefault="00792CBE" w:rsidP="00881B52">
      <w:pPr>
        <w:pStyle w:val="a3"/>
        <w:ind w:firstLine="708"/>
        <w:jc w:val="both"/>
        <w:rPr>
          <w:rFonts w:ascii="Times New Roman" w:hAnsi="Times New Roman" w:cs="Times New Roman"/>
          <w:sz w:val="26"/>
          <w:szCs w:val="26"/>
        </w:rPr>
      </w:pPr>
      <w:bookmarkStart w:id="19" w:name="P370"/>
      <w:bookmarkEnd w:id="19"/>
      <w:r w:rsidRPr="00173BEF">
        <w:rPr>
          <w:rFonts w:ascii="Times New Roman" w:hAnsi="Times New Roman" w:cs="Times New Roman"/>
          <w:sz w:val="26"/>
          <w:szCs w:val="26"/>
        </w:rPr>
        <w:t>67.Основанием для начала административной процедуры является письменное согласие гражданина на посещение выбранного ребенка.</w:t>
      </w:r>
    </w:p>
    <w:p w:rsidR="00792CBE" w:rsidRPr="00173BEF" w:rsidRDefault="00792CBE" w:rsidP="00881B52">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68.</w:t>
      </w:r>
      <w:r w:rsidR="00881B52" w:rsidRPr="00173BEF">
        <w:rPr>
          <w:rFonts w:ascii="Times New Roman" w:hAnsi="Times New Roman" w:cs="Times New Roman"/>
          <w:sz w:val="26"/>
          <w:szCs w:val="26"/>
        </w:rPr>
        <w:t>Муниципальный о</w:t>
      </w:r>
      <w:r w:rsidRPr="00173BEF">
        <w:rPr>
          <w:rFonts w:ascii="Times New Roman" w:hAnsi="Times New Roman" w:cs="Times New Roman"/>
          <w:sz w:val="26"/>
          <w:szCs w:val="26"/>
        </w:rPr>
        <w:t xml:space="preserve">ператор выдает лично гражданину направление на посещение ребенка, оставшегося без попечения родителей, по установленной форме </w:t>
      </w:r>
      <w:hyperlink w:anchor="P545" w:history="1">
        <w:r w:rsidRPr="00173BEF">
          <w:rPr>
            <w:rFonts w:ascii="Times New Roman" w:hAnsi="Times New Roman" w:cs="Times New Roman"/>
            <w:color w:val="0000FF"/>
            <w:sz w:val="26"/>
            <w:szCs w:val="26"/>
          </w:rPr>
          <w:t>&lt;13&gt;</w:t>
        </w:r>
      </w:hyperlink>
      <w:r w:rsidR="004C12F1" w:rsidRPr="00173BEF">
        <w:rPr>
          <w:rFonts w:ascii="Times New Roman" w:hAnsi="Times New Roman" w:cs="Times New Roman"/>
          <w:color w:val="0000FF"/>
          <w:sz w:val="26"/>
          <w:szCs w:val="26"/>
        </w:rPr>
        <w:t>.</w:t>
      </w:r>
    </w:p>
    <w:p w:rsidR="00792CBE" w:rsidRPr="00173BEF" w:rsidRDefault="00792CBE" w:rsidP="00881B52">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Максимальный срок подготовки указанного направления - 3 рабочих дня с момента получения письменного согласия гражданина на посещение выбранного ребенка.</w:t>
      </w:r>
    </w:p>
    <w:p w:rsidR="00792CBE" w:rsidRPr="00173BEF" w:rsidRDefault="00792CBE" w:rsidP="00881B52">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Направление на посещение ребенка действительно в течение 10 рабочих дней </w:t>
      </w:r>
      <w:proofErr w:type="gramStart"/>
      <w:r w:rsidRPr="00173BEF">
        <w:rPr>
          <w:rFonts w:ascii="Times New Roman" w:hAnsi="Times New Roman" w:cs="Times New Roman"/>
          <w:sz w:val="26"/>
          <w:szCs w:val="26"/>
        </w:rPr>
        <w:t>с даты</w:t>
      </w:r>
      <w:proofErr w:type="gramEnd"/>
      <w:r w:rsidRPr="00173BEF">
        <w:rPr>
          <w:rFonts w:ascii="Times New Roman" w:hAnsi="Times New Roman" w:cs="Times New Roman"/>
          <w:sz w:val="26"/>
          <w:szCs w:val="26"/>
        </w:rPr>
        <w:t xml:space="preserve"> его выдачи.</w:t>
      </w:r>
    </w:p>
    <w:p w:rsidR="00792CBE" w:rsidRPr="00173BEF" w:rsidRDefault="00792CBE" w:rsidP="00881B52">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Максимальный срок информирования </w:t>
      </w:r>
      <w:r w:rsidR="00881B52" w:rsidRPr="00173BEF">
        <w:rPr>
          <w:rFonts w:ascii="Times New Roman" w:hAnsi="Times New Roman" w:cs="Times New Roman"/>
          <w:sz w:val="26"/>
          <w:szCs w:val="26"/>
        </w:rPr>
        <w:t xml:space="preserve">муниципального </w:t>
      </w:r>
      <w:r w:rsidRPr="00173BEF">
        <w:rPr>
          <w:rFonts w:ascii="Times New Roman" w:hAnsi="Times New Roman" w:cs="Times New Roman"/>
          <w:sz w:val="26"/>
          <w:szCs w:val="26"/>
        </w:rPr>
        <w:t>оператора - 3 рабочих дня с момента выдачи направления на посещение ребенка, оставшегося без попечения родителей.</w:t>
      </w:r>
    </w:p>
    <w:p w:rsidR="00792CBE" w:rsidRPr="00173BEF" w:rsidRDefault="00792CBE" w:rsidP="00881B52">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Отметка о получении гражданином направления на посещение ребенка (подпись гражданина и дата получения направления) проставляется гражданином на копии направления на посещение ребенка, которая хранится вместе с документами гражданина.</w:t>
      </w:r>
    </w:p>
    <w:p w:rsidR="00792CBE" w:rsidRPr="00173BEF" w:rsidRDefault="00792CBE" w:rsidP="00881B52">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69.Количество детей, направления на посещение которых одновременно выдаются гражданину, не может превышать количество детей, указанных в заявлении гражданина о желании принять ребенка (детей) на воспитание в свою семью и с просьбой ознакомить с находящимися в </w:t>
      </w:r>
      <w:r w:rsidR="00881B52" w:rsidRPr="00173BEF">
        <w:rPr>
          <w:rFonts w:ascii="Times New Roman" w:hAnsi="Times New Roman" w:cs="Times New Roman"/>
          <w:sz w:val="26"/>
          <w:szCs w:val="26"/>
        </w:rPr>
        <w:t xml:space="preserve">муниципальном </w:t>
      </w:r>
      <w:r w:rsidRPr="00173BEF">
        <w:rPr>
          <w:rFonts w:ascii="Times New Roman" w:hAnsi="Times New Roman" w:cs="Times New Roman"/>
          <w:sz w:val="26"/>
          <w:szCs w:val="26"/>
        </w:rPr>
        <w:t xml:space="preserve">банке данных о детях </w:t>
      </w:r>
      <w:proofErr w:type="gramStart"/>
      <w:r w:rsidRPr="00173BEF">
        <w:rPr>
          <w:rFonts w:ascii="Times New Roman" w:hAnsi="Times New Roman" w:cs="Times New Roman"/>
          <w:sz w:val="26"/>
          <w:szCs w:val="26"/>
        </w:rPr>
        <w:t>сведениями</w:t>
      </w:r>
      <w:proofErr w:type="gramEnd"/>
      <w:r w:rsidRPr="00173BEF">
        <w:rPr>
          <w:rFonts w:ascii="Times New Roman" w:hAnsi="Times New Roman" w:cs="Times New Roman"/>
          <w:sz w:val="26"/>
          <w:szCs w:val="26"/>
        </w:rPr>
        <w:t xml:space="preserve"> о детях, соответствующими его пожеланиям.</w:t>
      </w:r>
    </w:p>
    <w:p w:rsidR="00792CBE" w:rsidRPr="00173BEF" w:rsidRDefault="00792CBE" w:rsidP="00881B52">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Гражданину выдается отдельное направление на посещение каждого выбранного ребенка.</w:t>
      </w:r>
    </w:p>
    <w:p w:rsidR="00792CBE" w:rsidRPr="00173BEF" w:rsidRDefault="00792CBE" w:rsidP="00881B52">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Если гражданин изъявил желание посетить оставшихся без попечения родителей детей, являющихся братьями (сестрами) и находящихся в одном учреждении, гражданину выдается одно направление на посещение всех названных детей.</w:t>
      </w:r>
    </w:p>
    <w:p w:rsidR="00792CBE" w:rsidRPr="00173BEF" w:rsidRDefault="00792CBE" w:rsidP="00881B52">
      <w:pPr>
        <w:pStyle w:val="a3"/>
        <w:ind w:firstLine="708"/>
        <w:jc w:val="both"/>
        <w:rPr>
          <w:rFonts w:ascii="Times New Roman" w:hAnsi="Times New Roman" w:cs="Times New Roman"/>
          <w:sz w:val="26"/>
          <w:szCs w:val="26"/>
        </w:rPr>
      </w:pPr>
      <w:proofErr w:type="gramStart"/>
      <w:r w:rsidRPr="00173BEF">
        <w:rPr>
          <w:rFonts w:ascii="Times New Roman" w:hAnsi="Times New Roman" w:cs="Times New Roman"/>
          <w:sz w:val="26"/>
          <w:szCs w:val="26"/>
        </w:rPr>
        <w:t>Срок действия направления на посещение ребенка может быть продлен при наличии оснований, препятствующих гражданину посетить ребенка в установленный срок (к примеру, болезнь, служебная командировка, введение ограничительных мероприятий (карантина) в организации для детей-сирот и детей, оставшихся без попечения родителей), и письменного заявления гражданина с обоснованием причин невозможности посетить ребенка, составленного в произвольной форме и представленного в течение 10 рабочих дней со</w:t>
      </w:r>
      <w:proofErr w:type="gramEnd"/>
      <w:r w:rsidRPr="00173BEF">
        <w:rPr>
          <w:rFonts w:ascii="Times New Roman" w:hAnsi="Times New Roman" w:cs="Times New Roman"/>
          <w:sz w:val="26"/>
          <w:szCs w:val="26"/>
        </w:rPr>
        <w:t xml:space="preserve"> дня выдачи направления на посещение ребенка.</w:t>
      </w:r>
    </w:p>
    <w:p w:rsidR="00792CBE" w:rsidRPr="00173BEF" w:rsidRDefault="00792CBE" w:rsidP="004945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lastRenderedPageBreak/>
        <w:t>Основанием для продления срока действия направления на посещение ребенка является письменное заявление гражданина, составленное в произвольной форме, с обоснованием причин невозможности посетить ребенка в установленный срок.</w:t>
      </w:r>
    </w:p>
    <w:p w:rsidR="00792CBE" w:rsidRPr="00173BEF" w:rsidRDefault="00792CBE" w:rsidP="004945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Продление срока действия направления на посещение ребенка не может превышать 10 рабочих дней и оформляется отдельным документом по установленной форме </w:t>
      </w:r>
      <w:hyperlink w:anchor="P546" w:history="1">
        <w:r w:rsidRPr="00173BEF">
          <w:rPr>
            <w:rFonts w:ascii="Times New Roman" w:hAnsi="Times New Roman" w:cs="Times New Roman"/>
            <w:color w:val="0000FF"/>
            <w:sz w:val="26"/>
            <w:szCs w:val="26"/>
          </w:rPr>
          <w:t>&lt;14&gt;</w:t>
        </w:r>
      </w:hyperlink>
      <w:r w:rsidRPr="00173BEF">
        <w:rPr>
          <w:rFonts w:ascii="Times New Roman" w:hAnsi="Times New Roman" w:cs="Times New Roman"/>
          <w:sz w:val="26"/>
          <w:szCs w:val="26"/>
        </w:rPr>
        <w:t xml:space="preserve"> в порядке делопроизводства </w:t>
      </w:r>
      <w:r w:rsidR="0043201E">
        <w:rPr>
          <w:rFonts w:ascii="Times New Roman" w:hAnsi="Times New Roman" w:cs="Times New Roman"/>
          <w:sz w:val="26"/>
          <w:szCs w:val="26"/>
        </w:rPr>
        <w:t>А</w:t>
      </w:r>
      <w:r w:rsidR="0049459F" w:rsidRPr="00173BEF">
        <w:rPr>
          <w:rFonts w:ascii="Times New Roman" w:hAnsi="Times New Roman" w:cs="Times New Roman"/>
          <w:sz w:val="26"/>
          <w:szCs w:val="26"/>
        </w:rPr>
        <w:t xml:space="preserve">дминистрации </w:t>
      </w:r>
      <w:r w:rsidRPr="00173BEF">
        <w:rPr>
          <w:rFonts w:ascii="Times New Roman" w:hAnsi="Times New Roman" w:cs="Times New Roman"/>
          <w:sz w:val="26"/>
          <w:szCs w:val="26"/>
        </w:rPr>
        <w:t xml:space="preserve">и подписывается </w:t>
      </w:r>
      <w:r w:rsidR="0043201E">
        <w:rPr>
          <w:rFonts w:ascii="Times New Roman" w:hAnsi="Times New Roman" w:cs="Times New Roman"/>
          <w:sz w:val="26"/>
          <w:szCs w:val="26"/>
        </w:rPr>
        <w:t>г</w:t>
      </w:r>
      <w:r w:rsidR="0049459F" w:rsidRPr="00173BEF">
        <w:rPr>
          <w:rFonts w:ascii="Times New Roman" w:hAnsi="Times New Roman" w:cs="Times New Roman"/>
          <w:sz w:val="26"/>
          <w:szCs w:val="26"/>
        </w:rPr>
        <w:t xml:space="preserve">лавой администрации </w:t>
      </w:r>
      <w:r w:rsidRPr="00173BEF">
        <w:rPr>
          <w:rFonts w:ascii="Times New Roman" w:hAnsi="Times New Roman" w:cs="Times New Roman"/>
          <w:sz w:val="26"/>
          <w:szCs w:val="26"/>
        </w:rPr>
        <w:t>(</w:t>
      </w:r>
      <w:r w:rsidR="0049459F" w:rsidRPr="00173BEF">
        <w:rPr>
          <w:rFonts w:ascii="Times New Roman" w:hAnsi="Times New Roman" w:cs="Times New Roman"/>
          <w:sz w:val="26"/>
          <w:szCs w:val="26"/>
        </w:rPr>
        <w:t>заместителем главы администрации</w:t>
      </w:r>
      <w:r w:rsidRPr="00173BEF">
        <w:rPr>
          <w:rFonts w:ascii="Times New Roman" w:hAnsi="Times New Roman" w:cs="Times New Roman"/>
          <w:sz w:val="26"/>
          <w:szCs w:val="26"/>
        </w:rPr>
        <w:t xml:space="preserve">) </w:t>
      </w:r>
      <w:r w:rsidR="00D54B5F">
        <w:rPr>
          <w:rFonts w:ascii="Times New Roman" w:hAnsi="Times New Roman" w:cs="Times New Roman"/>
          <w:sz w:val="26"/>
          <w:szCs w:val="26"/>
        </w:rPr>
        <w:t>Рогнединского</w:t>
      </w:r>
      <w:r w:rsidR="0049459F" w:rsidRPr="00173BEF">
        <w:rPr>
          <w:rFonts w:ascii="Times New Roman" w:hAnsi="Times New Roman" w:cs="Times New Roman"/>
          <w:sz w:val="26"/>
          <w:szCs w:val="26"/>
        </w:rPr>
        <w:t xml:space="preserve"> района</w:t>
      </w:r>
      <w:r w:rsidRPr="00173BEF">
        <w:rPr>
          <w:rFonts w:ascii="Times New Roman" w:hAnsi="Times New Roman" w:cs="Times New Roman"/>
          <w:sz w:val="26"/>
          <w:szCs w:val="26"/>
        </w:rPr>
        <w:t>. Период времени, на который продлевается срок действия направления на посещение ребенка, определяется индивидуально в каждом конкретном случае исходя из оснований, препятствующих гражданину посетить ребенка в установленный срок.</w:t>
      </w:r>
    </w:p>
    <w:p w:rsidR="00792CBE" w:rsidRPr="00173BEF" w:rsidRDefault="00792CBE" w:rsidP="0049459F">
      <w:pPr>
        <w:pStyle w:val="a3"/>
        <w:ind w:firstLine="708"/>
        <w:jc w:val="both"/>
        <w:rPr>
          <w:rFonts w:ascii="Times New Roman" w:hAnsi="Times New Roman" w:cs="Times New Roman"/>
          <w:sz w:val="26"/>
          <w:szCs w:val="26"/>
        </w:rPr>
      </w:pPr>
      <w:bookmarkStart w:id="20" w:name="P383"/>
      <w:bookmarkEnd w:id="20"/>
      <w:r w:rsidRPr="00173BEF">
        <w:rPr>
          <w:rFonts w:ascii="Times New Roman" w:hAnsi="Times New Roman" w:cs="Times New Roman"/>
          <w:sz w:val="26"/>
          <w:szCs w:val="26"/>
        </w:rPr>
        <w:t xml:space="preserve">70.Гражданин обязан в установленный для посещения ребенка, оставшегося без попечения родителей, срок проинформировать </w:t>
      </w:r>
      <w:r w:rsidR="0049459F" w:rsidRPr="00173BEF">
        <w:rPr>
          <w:rFonts w:ascii="Times New Roman" w:hAnsi="Times New Roman" w:cs="Times New Roman"/>
          <w:sz w:val="26"/>
          <w:szCs w:val="26"/>
        </w:rPr>
        <w:t xml:space="preserve">Отдел </w:t>
      </w:r>
      <w:r w:rsidRPr="00173BEF">
        <w:rPr>
          <w:rFonts w:ascii="Times New Roman" w:hAnsi="Times New Roman" w:cs="Times New Roman"/>
          <w:sz w:val="26"/>
          <w:szCs w:val="26"/>
        </w:rPr>
        <w:t xml:space="preserve">о принятом им решении по результатам посещения ребенка письменно по установленной форме </w:t>
      </w:r>
      <w:hyperlink w:anchor="P547" w:history="1">
        <w:r w:rsidRPr="00173BEF">
          <w:rPr>
            <w:rFonts w:ascii="Times New Roman" w:hAnsi="Times New Roman" w:cs="Times New Roman"/>
            <w:color w:val="0000FF"/>
            <w:sz w:val="26"/>
            <w:szCs w:val="26"/>
          </w:rPr>
          <w:t>&lt;15&gt;</w:t>
        </w:r>
      </w:hyperlink>
      <w:r w:rsidRPr="00173BEF">
        <w:rPr>
          <w:rFonts w:ascii="Times New Roman" w:hAnsi="Times New Roman" w:cs="Times New Roman"/>
          <w:sz w:val="26"/>
          <w:szCs w:val="26"/>
        </w:rPr>
        <w:t>.</w:t>
      </w:r>
    </w:p>
    <w:p w:rsidR="00792CBE" w:rsidRPr="00173BEF" w:rsidRDefault="00792CBE" w:rsidP="004945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71.При отказе гражданина принять на воспитание в свою семью ребенка по результатам его посещения гражданин имеет право получить направление на посещение другого ребенка в порядке, установленном </w:t>
      </w:r>
      <w:hyperlink w:anchor="P370" w:history="1">
        <w:r w:rsidRPr="00173BEF">
          <w:rPr>
            <w:rFonts w:ascii="Times New Roman" w:hAnsi="Times New Roman" w:cs="Times New Roman"/>
            <w:color w:val="0000FF"/>
            <w:sz w:val="26"/>
            <w:szCs w:val="26"/>
          </w:rPr>
          <w:t>пунктами 67</w:t>
        </w:r>
      </w:hyperlink>
      <w:r w:rsidRPr="00173BEF">
        <w:rPr>
          <w:rFonts w:ascii="Times New Roman" w:hAnsi="Times New Roman" w:cs="Times New Roman"/>
          <w:sz w:val="26"/>
          <w:szCs w:val="26"/>
        </w:rPr>
        <w:t xml:space="preserve"> - </w:t>
      </w:r>
      <w:hyperlink w:anchor="P383" w:history="1">
        <w:r w:rsidRPr="00173BEF">
          <w:rPr>
            <w:rFonts w:ascii="Times New Roman" w:hAnsi="Times New Roman" w:cs="Times New Roman"/>
            <w:color w:val="0000FF"/>
            <w:sz w:val="26"/>
            <w:szCs w:val="26"/>
          </w:rPr>
          <w:t>70</w:t>
        </w:r>
      </w:hyperlink>
      <w:r w:rsidRPr="00173BEF">
        <w:rPr>
          <w:rFonts w:ascii="Times New Roman" w:hAnsi="Times New Roman" w:cs="Times New Roman"/>
          <w:sz w:val="26"/>
          <w:szCs w:val="26"/>
        </w:rPr>
        <w:t xml:space="preserve"> настоящего Регламента.</w:t>
      </w:r>
    </w:p>
    <w:p w:rsidR="00792CBE" w:rsidRPr="00173BEF" w:rsidRDefault="00792CBE" w:rsidP="000D763A">
      <w:pPr>
        <w:pStyle w:val="a3"/>
        <w:rPr>
          <w:rFonts w:ascii="Times New Roman" w:hAnsi="Times New Roman" w:cs="Times New Roman"/>
          <w:sz w:val="26"/>
          <w:szCs w:val="26"/>
        </w:rPr>
      </w:pPr>
    </w:p>
    <w:p w:rsidR="00792CBE" w:rsidRPr="00173BEF" w:rsidRDefault="00792CBE" w:rsidP="004C12F1">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Выдача предварительных разрешений на усыновление детей</w:t>
      </w:r>
    </w:p>
    <w:p w:rsidR="00792CBE" w:rsidRPr="00173BEF" w:rsidRDefault="00792CBE" w:rsidP="004C12F1">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в случаях, предусмотренных законодательством</w:t>
      </w:r>
      <w:r w:rsidR="00833F11"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Российской Федерации</w:t>
      </w:r>
    </w:p>
    <w:p w:rsidR="00792CBE" w:rsidRPr="00173BEF" w:rsidRDefault="00792CBE" w:rsidP="000D763A">
      <w:pPr>
        <w:pStyle w:val="a3"/>
        <w:rPr>
          <w:rFonts w:ascii="Times New Roman" w:hAnsi="Times New Roman" w:cs="Times New Roman"/>
          <w:sz w:val="26"/>
          <w:szCs w:val="26"/>
        </w:rPr>
      </w:pPr>
    </w:p>
    <w:p w:rsidR="00792CBE" w:rsidRPr="00173BEF" w:rsidRDefault="00792CBE" w:rsidP="004C12F1">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Прием и регистрация документов заявителя</w:t>
      </w:r>
    </w:p>
    <w:p w:rsidR="00792CBE" w:rsidRPr="00173BEF" w:rsidRDefault="00792CBE" w:rsidP="004C12F1">
      <w:pPr>
        <w:pStyle w:val="a3"/>
        <w:jc w:val="center"/>
        <w:rPr>
          <w:rFonts w:ascii="Times New Roman" w:hAnsi="Times New Roman" w:cs="Times New Roman"/>
          <w:b/>
          <w:sz w:val="26"/>
          <w:szCs w:val="26"/>
        </w:rPr>
      </w:pPr>
    </w:p>
    <w:p w:rsidR="00792CBE" w:rsidRPr="00173BEF" w:rsidRDefault="00792CBE" w:rsidP="004C12F1">
      <w:pPr>
        <w:pStyle w:val="a3"/>
        <w:ind w:firstLine="708"/>
        <w:jc w:val="both"/>
        <w:rPr>
          <w:rFonts w:ascii="Times New Roman" w:hAnsi="Times New Roman" w:cs="Times New Roman"/>
          <w:sz w:val="26"/>
          <w:szCs w:val="26"/>
        </w:rPr>
      </w:pPr>
      <w:bookmarkStart w:id="21" w:name="P392"/>
      <w:bookmarkEnd w:id="21"/>
      <w:r w:rsidRPr="00173BEF">
        <w:rPr>
          <w:rFonts w:ascii="Times New Roman" w:hAnsi="Times New Roman" w:cs="Times New Roman"/>
          <w:sz w:val="26"/>
          <w:szCs w:val="26"/>
        </w:rPr>
        <w:t xml:space="preserve">72.Основанием для начала административной процедуры является поступление в </w:t>
      </w:r>
      <w:r w:rsidR="0043201E">
        <w:rPr>
          <w:rFonts w:ascii="Times New Roman" w:hAnsi="Times New Roman" w:cs="Times New Roman"/>
          <w:sz w:val="26"/>
          <w:szCs w:val="26"/>
        </w:rPr>
        <w:t>А</w:t>
      </w:r>
      <w:r w:rsidR="00A171A3" w:rsidRPr="00173BEF">
        <w:rPr>
          <w:rFonts w:ascii="Times New Roman" w:hAnsi="Times New Roman" w:cs="Times New Roman"/>
          <w:sz w:val="26"/>
          <w:szCs w:val="26"/>
        </w:rPr>
        <w:t xml:space="preserve">дминистрацию </w:t>
      </w:r>
      <w:r w:rsidRPr="00173BEF">
        <w:rPr>
          <w:rFonts w:ascii="Times New Roman" w:hAnsi="Times New Roman" w:cs="Times New Roman"/>
          <w:sz w:val="26"/>
          <w:szCs w:val="26"/>
        </w:rPr>
        <w:t xml:space="preserve">документов заявителя </w:t>
      </w:r>
      <w:r w:rsidR="00A171A3" w:rsidRPr="00173BEF">
        <w:rPr>
          <w:rFonts w:ascii="Times New Roman" w:hAnsi="Times New Roman" w:cs="Times New Roman"/>
          <w:sz w:val="26"/>
          <w:szCs w:val="26"/>
        </w:rPr>
        <w:t>–</w:t>
      </w:r>
      <w:r w:rsidRPr="00173BEF">
        <w:rPr>
          <w:rFonts w:ascii="Times New Roman" w:hAnsi="Times New Roman" w:cs="Times New Roman"/>
          <w:sz w:val="26"/>
          <w:szCs w:val="26"/>
        </w:rPr>
        <w:t xml:space="preserve"> иностранного</w:t>
      </w:r>
      <w:r w:rsidR="00A171A3" w:rsidRPr="00173BEF">
        <w:rPr>
          <w:rFonts w:ascii="Times New Roman" w:hAnsi="Times New Roman" w:cs="Times New Roman"/>
          <w:sz w:val="26"/>
          <w:szCs w:val="26"/>
        </w:rPr>
        <w:t xml:space="preserve"> </w:t>
      </w:r>
      <w:r w:rsidRPr="00173BEF">
        <w:rPr>
          <w:rFonts w:ascii="Times New Roman" w:hAnsi="Times New Roman" w:cs="Times New Roman"/>
          <w:sz w:val="26"/>
          <w:szCs w:val="26"/>
        </w:rPr>
        <w:t>гражданина.</w:t>
      </w:r>
    </w:p>
    <w:p w:rsidR="00792CBE" w:rsidRPr="00173BEF" w:rsidRDefault="00792CBE" w:rsidP="00A171A3">
      <w:pPr>
        <w:pStyle w:val="a3"/>
        <w:ind w:firstLine="708"/>
        <w:jc w:val="both"/>
        <w:rPr>
          <w:rFonts w:ascii="Times New Roman" w:hAnsi="Times New Roman" w:cs="Times New Roman"/>
          <w:sz w:val="26"/>
          <w:szCs w:val="26"/>
        </w:rPr>
      </w:pPr>
      <w:bookmarkStart w:id="22" w:name="P393"/>
      <w:bookmarkEnd w:id="22"/>
      <w:r w:rsidRPr="00173BEF">
        <w:rPr>
          <w:rFonts w:ascii="Times New Roman" w:hAnsi="Times New Roman" w:cs="Times New Roman"/>
          <w:sz w:val="26"/>
          <w:szCs w:val="26"/>
        </w:rPr>
        <w:t xml:space="preserve">73.Результатом административной процедуры является регистрация документов заявителя </w:t>
      </w:r>
      <w:r w:rsidR="00A171A3" w:rsidRPr="00173BEF">
        <w:rPr>
          <w:rFonts w:ascii="Times New Roman" w:hAnsi="Times New Roman" w:cs="Times New Roman"/>
          <w:sz w:val="26"/>
          <w:szCs w:val="26"/>
        </w:rPr>
        <w:t>–</w:t>
      </w:r>
      <w:r w:rsidRPr="00173BEF">
        <w:rPr>
          <w:rFonts w:ascii="Times New Roman" w:hAnsi="Times New Roman" w:cs="Times New Roman"/>
          <w:sz w:val="26"/>
          <w:szCs w:val="26"/>
        </w:rPr>
        <w:t xml:space="preserve"> иностранного</w:t>
      </w:r>
      <w:r w:rsidR="00A171A3" w:rsidRPr="00173BEF">
        <w:rPr>
          <w:rFonts w:ascii="Times New Roman" w:hAnsi="Times New Roman" w:cs="Times New Roman"/>
          <w:sz w:val="26"/>
          <w:szCs w:val="26"/>
        </w:rPr>
        <w:t xml:space="preserve"> </w:t>
      </w:r>
      <w:r w:rsidRPr="00173BEF">
        <w:rPr>
          <w:rFonts w:ascii="Times New Roman" w:hAnsi="Times New Roman" w:cs="Times New Roman"/>
          <w:sz w:val="26"/>
          <w:szCs w:val="26"/>
        </w:rPr>
        <w:t>гражданина в установленном в</w:t>
      </w:r>
      <w:r w:rsidR="00A171A3" w:rsidRPr="00173BEF">
        <w:rPr>
          <w:rFonts w:ascii="Times New Roman" w:hAnsi="Times New Roman" w:cs="Times New Roman"/>
          <w:sz w:val="26"/>
          <w:szCs w:val="26"/>
        </w:rPr>
        <w:t xml:space="preserve"> </w:t>
      </w:r>
      <w:r w:rsidR="002363C3">
        <w:rPr>
          <w:rFonts w:ascii="Times New Roman" w:hAnsi="Times New Roman" w:cs="Times New Roman"/>
          <w:sz w:val="26"/>
          <w:szCs w:val="26"/>
        </w:rPr>
        <w:t>А</w:t>
      </w:r>
      <w:r w:rsidR="00A171A3" w:rsidRPr="00173BEF">
        <w:rPr>
          <w:rFonts w:ascii="Times New Roman" w:hAnsi="Times New Roman" w:cs="Times New Roman"/>
          <w:sz w:val="26"/>
          <w:szCs w:val="26"/>
        </w:rPr>
        <w:t xml:space="preserve">дминистрации </w:t>
      </w:r>
      <w:r w:rsidRPr="00173BEF">
        <w:rPr>
          <w:rFonts w:ascii="Times New Roman" w:hAnsi="Times New Roman" w:cs="Times New Roman"/>
          <w:sz w:val="26"/>
          <w:szCs w:val="26"/>
        </w:rPr>
        <w:t>порядке делопроизводства.</w:t>
      </w:r>
    </w:p>
    <w:p w:rsidR="00792CBE" w:rsidRPr="00173BEF" w:rsidRDefault="00792CBE" w:rsidP="000D763A">
      <w:pPr>
        <w:pStyle w:val="a3"/>
        <w:rPr>
          <w:rFonts w:ascii="Times New Roman" w:hAnsi="Times New Roman" w:cs="Times New Roman"/>
          <w:sz w:val="26"/>
          <w:szCs w:val="26"/>
        </w:rPr>
      </w:pPr>
    </w:p>
    <w:p w:rsidR="00792CBE" w:rsidRPr="00173BEF" w:rsidRDefault="00792CBE" w:rsidP="00A171A3">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Рассмотрение документов заявителя </w:t>
      </w:r>
      <w:r w:rsidR="00A171A3" w:rsidRPr="00173BEF">
        <w:rPr>
          <w:rFonts w:ascii="Times New Roman" w:hAnsi="Times New Roman" w:cs="Times New Roman"/>
          <w:b/>
          <w:sz w:val="26"/>
          <w:szCs w:val="26"/>
        </w:rPr>
        <w:t>– и</w:t>
      </w:r>
      <w:r w:rsidRPr="00173BEF">
        <w:rPr>
          <w:rFonts w:ascii="Times New Roman" w:hAnsi="Times New Roman" w:cs="Times New Roman"/>
          <w:b/>
          <w:sz w:val="26"/>
          <w:szCs w:val="26"/>
        </w:rPr>
        <w:t>ностранного</w:t>
      </w:r>
      <w:r w:rsidR="00A171A3"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гражданина по существу</w:t>
      </w:r>
    </w:p>
    <w:p w:rsidR="00792CBE" w:rsidRPr="00173BEF" w:rsidRDefault="00792CBE" w:rsidP="000D763A">
      <w:pPr>
        <w:pStyle w:val="a3"/>
        <w:rPr>
          <w:rFonts w:ascii="Times New Roman" w:hAnsi="Times New Roman" w:cs="Times New Roman"/>
          <w:sz w:val="26"/>
          <w:szCs w:val="26"/>
        </w:rPr>
      </w:pPr>
    </w:p>
    <w:p w:rsidR="00792CBE" w:rsidRPr="00173BEF" w:rsidRDefault="00792CBE" w:rsidP="00A171A3">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74.Основанием для начала административной процедуры является регистрация в </w:t>
      </w:r>
      <w:r w:rsidR="002363C3">
        <w:rPr>
          <w:rFonts w:ascii="Times New Roman" w:hAnsi="Times New Roman" w:cs="Times New Roman"/>
          <w:sz w:val="26"/>
          <w:szCs w:val="26"/>
        </w:rPr>
        <w:t>А</w:t>
      </w:r>
      <w:r w:rsidR="00A171A3" w:rsidRPr="00173BEF">
        <w:rPr>
          <w:rFonts w:ascii="Times New Roman" w:hAnsi="Times New Roman" w:cs="Times New Roman"/>
          <w:sz w:val="26"/>
          <w:szCs w:val="26"/>
        </w:rPr>
        <w:t xml:space="preserve">дминистрации </w:t>
      </w:r>
      <w:r w:rsidRPr="00173BEF">
        <w:rPr>
          <w:rFonts w:ascii="Times New Roman" w:hAnsi="Times New Roman" w:cs="Times New Roman"/>
          <w:sz w:val="26"/>
          <w:szCs w:val="26"/>
        </w:rPr>
        <w:t xml:space="preserve">документов заявителя </w:t>
      </w:r>
      <w:r w:rsidR="00A171A3" w:rsidRPr="00173BEF">
        <w:rPr>
          <w:rFonts w:ascii="Times New Roman" w:hAnsi="Times New Roman" w:cs="Times New Roman"/>
          <w:sz w:val="26"/>
          <w:szCs w:val="26"/>
        </w:rPr>
        <w:t>–</w:t>
      </w:r>
      <w:r w:rsidRPr="00173BEF">
        <w:rPr>
          <w:rFonts w:ascii="Times New Roman" w:hAnsi="Times New Roman" w:cs="Times New Roman"/>
          <w:sz w:val="26"/>
          <w:szCs w:val="26"/>
        </w:rPr>
        <w:t xml:space="preserve"> иностранного</w:t>
      </w:r>
      <w:r w:rsidR="00A171A3"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гражданина, указанных в </w:t>
      </w:r>
      <w:hyperlink w:anchor="P154" w:history="1">
        <w:r w:rsidRPr="00173BEF">
          <w:rPr>
            <w:rFonts w:ascii="Times New Roman" w:hAnsi="Times New Roman" w:cs="Times New Roman"/>
            <w:color w:val="0000FF"/>
            <w:sz w:val="26"/>
            <w:szCs w:val="26"/>
          </w:rPr>
          <w:t>пункте 17</w:t>
        </w:r>
      </w:hyperlink>
      <w:r w:rsidRPr="00173BEF">
        <w:rPr>
          <w:rFonts w:ascii="Times New Roman" w:hAnsi="Times New Roman" w:cs="Times New Roman"/>
          <w:sz w:val="26"/>
          <w:szCs w:val="26"/>
        </w:rPr>
        <w:t xml:space="preserve"> настоящего Регламента.</w:t>
      </w:r>
    </w:p>
    <w:p w:rsidR="00792CBE" w:rsidRPr="00173BEF" w:rsidRDefault="00792CBE" w:rsidP="00A171A3">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75.</w:t>
      </w:r>
      <w:r w:rsidR="00A171A3" w:rsidRPr="00173BEF">
        <w:rPr>
          <w:rFonts w:ascii="Times New Roman" w:hAnsi="Times New Roman" w:cs="Times New Roman"/>
          <w:sz w:val="26"/>
          <w:szCs w:val="26"/>
        </w:rPr>
        <w:t xml:space="preserve">Муниципальный </w:t>
      </w:r>
      <w:r w:rsidRPr="00173BEF">
        <w:rPr>
          <w:rFonts w:ascii="Times New Roman" w:hAnsi="Times New Roman" w:cs="Times New Roman"/>
          <w:sz w:val="26"/>
          <w:szCs w:val="26"/>
        </w:rPr>
        <w:t xml:space="preserve">оператор банка данных о детях проверяет соответствие представленных документов требованиям </w:t>
      </w:r>
      <w:hyperlink w:anchor="P175" w:history="1">
        <w:r w:rsidRPr="00173BEF">
          <w:rPr>
            <w:rFonts w:ascii="Times New Roman" w:hAnsi="Times New Roman" w:cs="Times New Roman"/>
            <w:color w:val="0000FF"/>
            <w:sz w:val="26"/>
            <w:szCs w:val="26"/>
          </w:rPr>
          <w:t>пунктов 18</w:t>
        </w:r>
      </w:hyperlink>
      <w:r w:rsidRPr="00173BEF">
        <w:rPr>
          <w:rFonts w:ascii="Times New Roman" w:hAnsi="Times New Roman" w:cs="Times New Roman"/>
          <w:sz w:val="26"/>
          <w:szCs w:val="26"/>
        </w:rPr>
        <w:t xml:space="preserve"> - </w:t>
      </w:r>
      <w:hyperlink w:anchor="P178" w:history="1">
        <w:r w:rsidRPr="00173BEF">
          <w:rPr>
            <w:rFonts w:ascii="Times New Roman" w:hAnsi="Times New Roman" w:cs="Times New Roman"/>
            <w:color w:val="0000FF"/>
            <w:sz w:val="26"/>
            <w:szCs w:val="26"/>
          </w:rPr>
          <w:t>20</w:t>
        </w:r>
      </w:hyperlink>
      <w:r w:rsidRPr="00173BEF">
        <w:rPr>
          <w:rFonts w:ascii="Times New Roman" w:hAnsi="Times New Roman" w:cs="Times New Roman"/>
          <w:sz w:val="26"/>
          <w:szCs w:val="26"/>
        </w:rPr>
        <w:t xml:space="preserve"> настоящего Регламента.</w:t>
      </w:r>
    </w:p>
    <w:p w:rsidR="00792CBE" w:rsidRPr="00173BEF" w:rsidRDefault="00792CBE" w:rsidP="00C33952">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Максимальный срок рассмотрения документов заявителя </w:t>
      </w:r>
      <w:r w:rsidR="00A171A3" w:rsidRPr="00173BEF">
        <w:rPr>
          <w:rFonts w:ascii="Times New Roman" w:hAnsi="Times New Roman" w:cs="Times New Roman"/>
          <w:sz w:val="26"/>
          <w:szCs w:val="26"/>
        </w:rPr>
        <w:t>–</w:t>
      </w:r>
      <w:r w:rsidRPr="00173BEF">
        <w:rPr>
          <w:rFonts w:ascii="Times New Roman" w:hAnsi="Times New Roman" w:cs="Times New Roman"/>
          <w:sz w:val="26"/>
          <w:szCs w:val="26"/>
        </w:rPr>
        <w:t xml:space="preserve"> 10</w:t>
      </w:r>
      <w:r w:rsidR="00A171A3"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рабочих дней с момента их регистрации в </w:t>
      </w:r>
      <w:r w:rsidR="00A171A3" w:rsidRPr="00173BEF">
        <w:rPr>
          <w:rFonts w:ascii="Times New Roman" w:hAnsi="Times New Roman" w:cs="Times New Roman"/>
          <w:sz w:val="26"/>
          <w:szCs w:val="26"/>
        </w:rPr>
        <w:t xml:space="preserve">администрации </w:t>
      </w:r>
      <w:r w:rsidR="00D54B5F">
        <w:rPr>
          <w:rFonts w:ascii="Times New Roman" w:hAnsi="Times New Roman" w:cs="Times New Roman"/>
          <w:sz w:val="26"/>
          <w:szCs w:val="26"/>
        </w:rPr>
        <w:t>Рогнединского</w:t>
      </w:r>
      <w:r w:rsidR="00A171A3" w:rsidRPr="00173BEF">
        <w:rPr>
          <w:rFonts w:ascii="Times New Roman" w:hAnsi="Times New Roman" w:cs="Times New Roman"/>
          <w:sz w:val="26"/>
          <w:szCs w:val="26"/>
        </w:rPr>
        <w:t xml:space="preserve"> района </w:t>
      </w:r>
      <w:r w:rsidRPr="00173BEF">
        <w:rPr>
          <w:rFonts w:ascii="Times New Roman" w:hAnsi="Times New Roman" w:cs="Times New Roman"/>
          <w:sz w:val="26"/>
          <w:szCs w:val="26"/>
        </w:rPr>
        <w:t>в установленном порядке.</w:t>
      </w:r>
    </w:p>
    <w:p w:rsidR="00792CBE" w:rsidRPr="00173BEF" w:rsidRDefault="00792CBE" w:rsidP="00A171A3">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76.При наличии оснований, предусмотренных </w:t>
      </w:r>
      <w:hyperlink w:anchor="P205" w:history="1">
        <w:r w:rsidRPr="00173BEF">
          <w:rPr>
            <w:rFonts w:ascii="Times New Roman" w:hAnsi="Times New Roman" w:cs="Times New Roman"/>
            <w:color w:val="0000FF"/>
            <w:sz w:val="26"/>
            <w:szCs w:val="26"/>
          </w:rPr>
          <w:t>пунктом 26</w:t>
        </w:r>
      </w:hyperlink>
      <w:r w:rsidRPr="00173BEF">
        <w:rPr>
          <w:rFonts w:ascii="Times New Roman" w:hAnsi="Times New Roman" w:cs="Times New Roman"/>
          <w:sz w:val="26"/>
          <w:szCs w:val="26"/>
        </w:rPr>
        <w:t xml:space="preserve"> настоящего Регламента, </w:t>
      </w:r>
      <w:r w:rsidR="00A171A3" w:rsidRPr="00173BEF">
        <w:rPr>
          <w:rFonts w:ascii="Times New Roman" w:hAnsi="Times New Roman" w:cs="Times New Roman"/>
          <w:sz w:val="26"/>
          <w:szCs w:val="26"/>
        </w:rPr>
        <w:t xml:space="preserve">муниципальный </w:t>
      </w:r>
      <w:r w:rsidRPr="00173BEF">
        <w:rPr>
          <w:rFonts w:ascii="Times New Roman" w:hAnsi="Times New Roman" w:cs="Times New Roman"/>
          <w:sz w:val="26"/>
          <w:szCs w:val="26"/>
        </w:rPr>
        <w:t xml:space="preserve">оператор банка данных о детях сообщает заявителю либо в соответствующее консульское учреждение Российской Федерации об отказе в предоставлении </w:t>
      </w:r>
      <w:r w:rsidR="00A171A3"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услуги, разъясняет причины отказа и возвращает представленные документы.</w:t>
      </w:r>
    </w:p>
    <w:p w:rsidR="00792CBE" w:rsidRPr="00173BEF" w:rsidRDefault="00792CBE" w:rsidP="00A171A3">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77.Информация об отказе в предоставлении </w:t>
      </w:r>
      <w:r w:rsidR="00A171A3"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сообщается заявителю </w:t>
      </w:r>
      <w:r w:rsidR="00A171A3" w:rsidRPr="00173BEF">
        <w:rPr>
          <w:rFonts w:ascii="Times New Roman" w:hAnsi="Times New Roman" w:cs="Times New Roman"/>
          <w:sz w:val="26"/>
          <w:szCs w:val="26"/>
        </w:rPr>
        <w:t>–</w:t>
      </w:r>
      <w:r w:rsidRPr="00173BEF">
        <w:rPr>
          <w:rFonts w:ascii="Times New Roman" w:hAnsi="Times New Roman" w:cs="Times New Roman"/>
          <w:sz w:val="26"/>
          <w:szCs w:val="26"/>
        </w:rPr>
        <w:t xml:space="preserve"> иностранному</w:t>
      </w:r>
      <w:r w:rsidR="00A171A3"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гражданину либо в соответствующее консульское учреждение Российской Федерации письмом, оформленным в установленном в </w:t>
      </w:r>
      <w:r w:rsidR="002363C3">
        <w:rPr>
          <w:rFonts w:ascii="Times New Roman" w:hAnsi="Times New Roman" w:cs="Times New Roman"/>
          <w:sz w:val="26"/>
          <w:szCs w:val="26"/>
        </w:rPr>
        <w:t>А</w:t>
      </w:r>
      <w:r w:rsidR="00A171A3" w:rsidRPr="00173BEF">
        <w:rPr>
          <w:rFonts w:ascii="Times New Roman" w:hAnsi="Times New Roman" w:cs="Times New Roman"/>
          <w:sz w:val="26"/>
          <w:szCs w:val="26"/>
        </w:rPr>
        <w:t xml:space="preserve">дминистрации </w:t>
      </w:r>
      <w:r w:rsidRPr="00173BEF">
        <w:rPr>
          <w:rFonts w:ascii="Times New Roman" w:hAnsi="Times New Roman" w:cs="Times New Roman"/>
          <w:sz w:val="26"/>
          <w:szCs w:val="26"/>
        </w:rPr>
        <w:t xml:space="preserve">порядке делопроизводства, за подписью </w:t>
      </w:r>
      <w:r w:rsidR="00A171A3" w:rsidRPr="00173BEF">
        <w:rPr>
          <w:rFonts w:ascii="Times New Roman" w:hAnsi="Times New Roman" w:cs="Times New Roman"/>
          <w:sz w:val="26"/>
          <w:szCs w:val="26"/>
        </w:rPr>
        <w:t xml:space="preserve">главы администрации </w:t>
      </w:r>
      <w:r w:rsidRPr="00173BEF">
        <w:rPr>
          <w:rFonts w:ascii="Times New Roman" w:hAnsi="Times New Roman" w:cs="Times New Roman"/>
          <w:sz w:val="26"/>
          <w:szCs w:val="26"/>
        </w:rPr>
        <w:t xml:space="preserve">(заместителя </w:t>
      </w:r>
      <w:r w:rsidR="00A171A3" w:rsidRPr="00173BEF">
        <w:rPr>
          <w:rFonts w:ascii="Times New Roman" w:hAnsi="Times New Roman" w:cs="Times New Roman"/>
          <w:sz w:val="26"/>
          <w:szCs w:val="26"/>
        </w:rPr>
        <w:t>главы администрации</w:t>
      </w:r>
      <w:r w:rsidRPr="00173BEF">
        <w:rPr>
          <w:rFonts w:ascii="Times New Roman" w:hAnsi="Times New Roman" w:cs="Times New Roman"/>
          <w:sz w:val="26"/>
          <w:szCs w:val="26"/>
        </w:rPr>
        <w:t>)</w:t>
      </w:r>
      <w:r w:rsidR="00A171A3" w:rsidRPr="00173BEF">
        <w:rPr>
          <w:rFonts w:ascii="Times New Roman" w:hAnsi="Times New Roman" w:cs="Times New Roman"/>
          <w:sz w:val="26"/>
          <w:szCs w:val="26"/>
        </w:rPr>
        <w:t xml:space="preserve"> </w:t>
      </w:r>
      <w:r w:rsidR="00D54B5F">
        <w:rPr>
          <w:rFonts w:ascii="Times New Roman" w:hAnsi="Times New Roman" w:cs="Times New Roman"/>
          <w:sz w:val="26"/>
          <w:szCs w:val="26"/>
        </w:rPr>
        <w:t>Рогнединского</w:t>
      </w:r>
      <w:r w:rsidR="00A171A3" w:rsidRPr="00173BEF">
        <w:rPr>
          <w:rFonts w:ascii="Times New Roman" w:hAnsi="Times New Roman" w:cs="Times New Roman"/>
          <w:sz w:val="26"/>
          <w:szCs w:val="26"/>
        </w:rPr>
        <w:t xml:space="preserve"> района. </w:t>
      </w:r>
    </w:p>
    <w:p w:rsidR="00792CBE" w:rsidRPr="00173BEF" w:rsidRDefault="00792CBE" w:rsidP="00A171A3">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При наличии у специалиста</w:t>
      </w:r>
      <w:r w:rsidR="002363C3">
        <w:rPr>
          <w:rFonts w:ascii="Times New Roman" w:hAnsi="Times New Roman" w:cs="Times New Roman"/>
          <w:sz w:val="26"/>
          <w:szCs w:val="26"/>
        </w:rPr>
        <w:t xml:space="preserve"> Отдела</w:t>
      </w:r>
      <w:r w:rsidRPr="00173BEF">
        <w:rPr>
          <w:rFonts w:ascii="Times New Roman" w:hAnsi="Times New Roman" w:cs="Times New Roman"/>
          <w:sz w:val="26"/>
          <w:szCs w:val="26"/>
        </w:rPr>
        <w:t xml:space="preserve"> адреса электронной почты заявителя </w:t>
      </w:r>
      <w:r w:rsidR="00A171A3" w:rsidRPr="00173BEF">
        <w:rPr>
          <w:rFonts w:ascii="Times New Roman" w:hAnsi="Times New Roman" w:cs="Times New Roman"/>
          <w:sz w:val="26"/>
          <w:szCs w:val="26"/>
        </w:rPr>
        <w:t>–</w:t>
      </w:r>
      <w:r w:rsidRPr="00173BEF">
        <w:rPr>
          <w:rFonts w:ascii="Times New Roman" w:hAnsi="Times New Roman" w:cs="Times New Roman"/>
          <w:sz w:val="26"/>
          <w:szCs w:val="26"/>
        </w:rPr>
        <w:t xml:space="preserve"> иностранного</w:t>
      </w:r>
      <w:r w:rsidR="00A171A3" w:rsidRPr="00173BEF">
        <w:rPr>
          <w:rFonts w:ascii="Times New Roman" w:hAnsi="Times New Roman" w:cs="Times New Roman"/>
          <w:sz w:val="26"/>
          <w:szCs w:val="26"/>
        </w:rPr>
        <w:t xml:space="preserve"> </w:t>
      </w:r>
      <w:r w:rsidRPr="00173BEF">
        <w:rPr>
          <w:rFonts w:ascii="Times New Roman" w:hAnsi="Times New Roman" w:cs="Times New Roman"/>
          <w:sz w:val="26"/>
          <w:szCs w:val="26"/>
        </w:rPr>
        <w:t>гражданина либо соответствующего консульского учреждения Российской Федерации копия указанного письма может быть направлена адресату по электронной почте.</w:t>
      </w:r>
    </w:p>
    <w:p w:rsidR="00792CBE" w:rsidRPr="00173BEF" w:rsidRDefault="00792CBE" w:rsidP="00A171A3">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lastRenderedPageBreak/>
        <w:t xml:space="preserve">78.При устранении причин отказа в предоставлении </w:t>
      </w:r>
      <w:r w:rsidR="00A171A3"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заявителем </w:t>
      </w:r>
      <w:r w:rsidR="00A171A3" w:rsidRPr="00173BEF">
        <w:rPr>
          <w:rFonts w:ascii="Times New Roman" w:hAnsi="Times New Roman" w:cs="Times New Roman"/>
          <w:sz w:val="26"/>
          <w:szCs w:val="26"/>
        </w:rPr>
        <w:t>–</w:t>
      </w:r>
      <w:r w:rsidRPr="00173BEF">
        <w:rPr>
          <w:rFonts w:ascii="Times New Roman" w:hAnsi="Times New Roman" w:cs="Times New Roman"/>
          <w:sz w:val="26"/>
          <w:szCs w:val="26"/>
        </w:rPr>
        <w:t xml:space="preserve"> иностранным</w:t>
      </w:r>
      <w:r w:rsidR="00A171A3"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гражданином прием документов заявителя </w:t>
      </w:r>
      <w:r w:rsidR="00A171A3" w:rsidRPr="00173BEF">
        <w:rPr>
          <w:rFonts w:ascii="Times New Roman" w:hAnsi="Times New Roman" w:cs="Times New Roman"/>
          <w:sz w:val="26"/>
          <w:szCs w:val="26"/>
        </w:rPr>
        <w:t>–</w:t>
      </w:r>
      <w:r w:rsidRPr="00173BEF">
        <w:rPr>
          <w:rFonts w:ascii="Times New Roman" w:hAnsi="Times New Roman" w:cs="Times New Roman"/>
          <w:sz w:val="26"/>
          <w:szCs w:val="26"/>
        </w:rPr>
        <w:t xml:space="preserve"> иностранного</w:t>
      </w:r>
      <w:r w:rsidR="00A171A3" w:rsidRPr="00173BEF">
        <w:rPr>
          <w:rFonts w:ascii="Times New Roman" w:hAnsi="Times New Roman" w:cs="Times New Roman"/>
          <w:sz w:val="26"/>
          <w:szCs w:val="26"/>
        </w:rPr>
        <w:t xml:space="preserve"> </w:t>
      </w:r>
      <w:r w:rsidRPr="00173BEF">
        <w:rPr>
          <w:rFonts w:ascii="Times New Roman" w:hAnsi="Times New Roman" w:cs="Times New Roman"/>
          <w:sz w:val="26"/>
          <w:szCs w:val="26"/>
        </w:rPr>
        <w:t xml:space="preserve">гражданина осуществляется в порядке, установленном </w:t>
      </w:r>
      <w:hyperlink w:anchor="P392" w:history="1">
        <w:r w:rsidRPr="00173BEF">
          <w:rPr>
            <w:rFonts w:ascii="Times New Roman" w:hAnsi="Times New Roman" w:cs="Times New Roman"/>
            <w:color w:val="0000FF"/>
            <w:sz w:val="26"/>
            <w:szCs w:val="26"/>
          </w:rPr>
          <w:t>пунктами 72</w:t>
        </w:r>
      </w:hyperlink>
      <w:r w:rsidRPr="00173BEF">
        <w:rPr>
          <w:rFonts w:ascii="Times New Roman" w:hAnsi="Times New Roman" w:cs="Times New Roman"/>
          <w:sz w:val="26"/>
          <w:szCs w:val="26"/>
        </w:rPr>
        <w:t xml:space="preserve"> и </w:t>
      </w:r>
      <w:hyperlink w:anchor="P393" w:history="1">
        <w:r w:rsidRPr="00173BEF">
          <w:rPr>
            <w:rFonts w:ascii="Times New Roman" w:hAnsi="Times New Roman" w:cs="Times New Roman"/>
            <w:color w:val="0000FF"/>
            <w:sz w:val="26"/>
            <w:szCs w:val="26"/>
          </w:rPr>
          <w:t>73</w:t>
        </w:r>
      </w:hyperlink>
      <w:r w:rsidRPr="00173BEF">
        <w:rPr>
          <w:rFonts w:ascii="Times New Roman" w:hAnsi="Times New Roman" w:cs="Times New Roman"/>
          <w:sz w:val="26"/>
          <w:szCs w:val="26"/>
        </w:rPr>
        <w:t xml:space="preserve"> настоящего Регламента.</w:t>
      </w:r>
    </w:p>
    <w:p w:rsidR="00792CBE" w:rsidRPr="00173BEF" w:rsidRDefault="00792CBE" w:rsidP="00A171A3">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Выдача предварительного разрешения</w:t>
      </w:r>
    </w:p>
    <w:p w:rsidR="00792CBE" w:rsidRPr="00173BEF" w:rsidRDefault="00792CBE" w:rsidP="000D763A">
      <w:pPr>
        <w:pStyle w:val="a3"/>
        <w:rPr>
          <w:rFonts w:ascii="Times New Roman" w:hAnsi="Times New Roman" w:cs="Times New Roman"/>
          <w:sz w:val="26"/>
          <w:szCs w:val="26"/>
        </w:rPr>
      </w:pPr>
    </w:p>
    <w:p w:rsidR="00792CBE" w:rsidRPr="00173BEF" w:rsidRDefault="00792CBE" w:rsidP="00A171A3">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79.Основанием для начала административной процедуры является соответствие представленных документов требованиям </w:t>
      </w:r>
      <w:hyperlink w:anchor="P154" w:history="1">
        <w:r w:rsidRPr="00173BEF">
          <w:rPr>
            <w:rFonts w:ascii="Times New Roman" w:hAnsi="Times New Roman" w:cs="Times New Roman"/>
            <w:color w:val="0000FF"/>
            <w:sz w:val="26"/>
            <w:szCs w:val="26"/>
          </w:rPr>
          <w:t>пунктов 17</w:t>
        </w:r>
      </w:hyperlink>
      <w:r w:rsidRPr="00173BEF">
        <w:rPr>
          <w:rFonts w:ascii="Times New Roman" w:hAnsi="Times New Roman" w:cs="Times New Roman"/>
          <w:sz w:val="26"/>
          <w:szCs w:val="26"/>
        </w:rPr>
        <w:t xml:space="preserve"> - </w:t>
      </w:r>
      <w:hyperlink w:anchor="P178" w:history="1">
        <w:r w:rsidRPr="00173BEF">
          <w:rPr>
            <w:rFonts w:ascii="Times New Roman" w:hAnsi="Times New Roman" w:cs="Times New Roman"/>
            <w:color w:val="0000FF"/>
            <w:sz w:val="26"/>
            <w:szCs w:val="26"/>
          </w:rPr>
          <w:t>20</w:t>
        </w:r>
      </w:hyperlink>
      <w:r w:rsidRPr="00173BEF">
        <w:rPr>
          <w:rFonts w:ascii="Times New Roman" w:hAnsi="Times New Roman" w:cs="Times New Roman"/>
          <w:sz w:val="26"/>
          <w:szCs w:val="26"/>
        </w:rPr>
        <w:t xml:space="preserve"> настоящего Регламента.</w:t>
      </w:r>
    </w:p>
    <w:p w:rsidR="00A171A3" w:rsidRPr="00173BEF" w:rsidRDefault="00792CBE" w:rsidP="00A171A3">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Предварительное разрешение на усыновление ребенка, являющегося гражданином Российской Федерации, оформляется в установленном в </w:t>
      </w:r>
      <w:r w:rsidR="002363C3">
        <w:rPr>
          <w:rFonts w:ascii="Times New Roman" w:hAnsi="Times New Roman" w:cs="Times New Roman"/>
          <w:sz w:val="26"/>
          <w:szCs w:val="26"/>
        </w:rPr>
        <w:t>А</w:t>
      </w:r>
      <w:r w:rsidR="00A171A3" w:rsidRPr="00173BEF">
        <w:rPr>
          <w:rFonts w:ascii="Times New Roman" w:hAnsi="Times New Roman" w:cs="Times New Roman"/>
          <w:sz w:val="26"/>
          <w:szCs w:val="26"/>
        </w:rPr>
        <w:t xml:space="preserve">дминистрации </w:t>
      </w:r>
      <w:r w:rsidRPr="00173BEF">
        <w:rPr>
          <w:rFonts w:ascii="Times New Roman" w:hAnsi="Times New Roman" w:cs="Times New Roman"/>
          <w:sz w:val="26"/>
          <w:szCs w:val="26"/>
        </w:rPr>
        <w:t xml:space="preserve">порядке делопроизводства и подписывается </w:t>
      </w:r>
      <w:r w:rsidR="00A171A3" w:rsidRPr="00173BEF">
        <w:rPr>
          <w:rFonts w:ascii="Times New Roman" w:hAnsi="Times New Roman" w:cs="Times New Roman"/>
          <w:sz w:val="26"/>
          <w:szCs w:val="26"/>
        </w:rPr>
        <w:t xml:space="preserve">главой администрации (заместителем главы администрации) </w:t>
      </w:r>
      <w:r w:rsidR="00D54B5F">
        <w:rPr>
          <w:rFonts w:ascii="Times New Roman" w:hAnsi="Times New Roman" w:cs="Times New Roman"/>
          <w:sz w:val="26"/>
          <w:szCs w:val="26"/>
        </w:rPr>
        <w:t>Рогнединского</w:t>
      </w:r>
      <w:r w:rsidR="00A171A3" w:rsidRPr="00173BEF">
        <w:rPr>
          <w:rFonts w:ascii="Times New Roman" w:hAnsi="Times New Roman" w:cs="Times New Roman"/>
          <w:sz w:val="26"/>
          <w:szCs w:val="26"/>
        </w:rPr>
        <w:t xml:space="preserve"> района.</w:t>
      </w:r>
    </w:p>
    <w:p w:rsidR="00792CBE" w:rsidRPr="00173BEF" w:rsidRDefault="00A171A3" w:rsidP="00A171A3">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 </w:t>
      </w:r>
      <w:r w:rsidR="00792CBE" w:rsidRPr="00173BEF">
        <w:rPr>
          <w:rFonts w:ascii="Times New Roman" w:hAnsi="Times New Roman" w:cs="Times New Roman"/>
          <w:sz w:val="26"/>
          <w:szCs w:val="26"/>
        </w:rPr>
        <w:t xml:space="preserve">Максимальный срок оформления и подписания предварительного разрешения на усыновление ребенка, являющегося гражданином Российской Федерации, - 15 рабочих дней с момента его регистрации в </w:t>
      </w:r>
      <w:r w:rsidR="002363C3">
        <w:rPr>
          <w:rFonts w:ascii="Times New Roman" w:hAnsi="Times New Roman" w:cs="Times New Roman"/>
          <w:sz w:val="26"/>
          <w:szCs w:val="26"/>
        </w:rPr>
        <w:t>А</w:t>
      </w:r>
      <w:r w:rsidRPr="00173BEF">
        <w:rPr>
          <w:rFonts w:ascii="Times New Roman" w:hAnsi="Times New Roman" w:cs="Times New Roman"/>
          <w:sz w:val="26"/>
          <w:szCs w:val="26"/>
        </w:rPr>
        <w:t xml:space="preserve">дминистрации </w:t>
      </w:r>
      <w:r w:rsidR="00792CBE" w:rsidRPr="00173BEF">
        <w:rPr>
          <w:rFonts w:ascii="Times New Roman" w:hAnsi="Times New Roman" w:cs="Times New Roman"/>
          <w:sz w:val="26"/>
          <w:szCs w:val="26"/>
        </w:rPr>
        <w:t>в установленном порядке.</w:t>
      </w:r>
    </w:p>
    <w:p w:rsidR="00792CBE" w:rsidRPr="00173BEF" w:rsidRDefault="00792CBE" w:rsidP="00A171A3">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80.Предварительное разрешение на усыновление ребенка, гражданина Российской Федерации, может быть:</w:t>
      </w:r>
    </w:p>
    <w:p w:rsidR="00792CBE" w:rsidRPr="00173BEF" w:rsidRDefault="00792CBE" w:rsidP="00A171A3">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выдано лично заявителю - иностранному гражданину или доверенному лицу заявителя - иностранного гражданина при наличии нотариально удостоверенной доверенности;</w:t>
      </w:r>
    </w:p>
    <w:p w:rsidR="00792CBE" w:rsidRPr="00173BEF" w:rsidRDefault="00792CBE" w:rsidP="00A171A3">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направлено заявителю - иностранному гражданину либо в соответствующее консульское учреждение Российской Федерации почтовой связью.</w:t>
      </w:r>
    </w:p>
    <w:p w:rsidR="00792CBE" w:rsidRPr="00173BEF" w:rsidRDefault="00792CBE" w:rsidP="00A171A3">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При наличии у специалиста</w:t>
      </w:r>
      <w:r w:rsidR="00A171A3" w:rsidRPr="00173BEF">
        <w:rPr>
          <w:rFonts w:ascii="Times New Roman" w:hAnsi="Times New Roman" w:cs="Times New Roman"/>
          <w:sz w:val="26"/>
          <w:szCs w:val="26"/>
        </w:rPr>
        <w:t xml:space="preserve"> Отдела </w:t>
      </w:r>
      <w:r w:rsidRPr="00173BEF">
        <w:rPr>
          <w:rFonts w:ascii="Times New Roman" w:hAnsi="Times New Roman" w:cs="Times New Roman"/>
          <w:sz w:val="26"/>
          <w:szCs w:val="26"/>
        </w:rPr>
        <w:t>адреса электронной почты либо номера факса заявителя - иностранного гражданина копия предварительного разрешения может быть направлена заявителю - иностранному гражданину либо в соответствующее консульское учреждение Российской Федерации по электронной почте либо факсу.</w:t>
      </w:r>
    </w:p>
    <w:p w:rsidR="00792CBE" w:rsidRPr="00173BEF" w:rsidRDefault="00A171A3" w:rsidP="00A171A3">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8</w:t>
      </w:r>
      <w:r w:rsidR="00792CBE" w:rsidRPr="00173BEF">
        <w:rPr>
          <w:rFonts w:ascii="Times New Roman" w:hAnsi="Times New Roman" w:cs="Times New Roman"/>
          <w:sz w:val="26"/>
          <w:szCs w:val="26"/>
        </w:rPr>
        <w:t>1.Результатом административной услуги является выдача предварительного разрешения на усыновление ребенка, являющегося гражданином Российской Федерации, либо обоснованный отказ в выдаче предварительного разрешения.</w:t>
      </w:r>
    </w:p>
    <w:p w:rsidR="00792CBE" w:rsidRPr="00173BEF" w:rsidRDefault="00792CBE" w:rsidP="000D763A">
      <w:pPr>
        <w:pStyle w:val="a3"/>
        <w:rPr>
          <w:rFonts w:ascii="Times New Roman" w:hAnsi="Times New Roman" w:cs="Times New Roman"/>
          <w:sz w:val="26"/>
          <w:szCs w:val="26"/>
        </w:rPr>
      </w:pPr>
    </w:p>
    <w:p w:rsidR="00792CBE" w:rsidRPr="00173BEF" w:rsidRDefault="00792CBE" w:rsidP="00A171A3">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IV. Формы </w:t>
      </w:r>
      <w:proofErr w:type="gramStart"/>
      <w:r w:rsidRPr="00173BEF">
        <w:rPr>
          <w:rFonts w:ascii="Times New Roman" w:hAnsi="Times New Roman" w:cs="Times New Roman"/>
          <w:b/>
          <w:sz w:val="26"/>
          <w:szCs w:val="26"/>
        </w:rPr>
        <w:t>контроля за</w:t>
      </w:r>
      <w:proofErr w:type="gramEnd"/>
      <w:r w:rsidRPr="00173BEF">
        <w:rPr>
          <w:rFonts w:ascii="Times New Roman" w:hAnsi="Times New Roman" w:cs="Times New Roman"/>
          <w:b/>
          <w:sz w:val="26"/>
          <w:szCs w:val="26"/>
        </w:rPr>
        <w:t xml:space="preserve"> предоставлением</w:t>
      </w:r>
      <w:r w:rsidR="00A171A3" w:rsidRPr="00173BEF">
        <w:rPr>
          <w:rFonts w:ascii="Times New Roman" w:hAnsi="Times New Roman" w:cs="Times New Roman"/>
          <w:b/>
          <w:sz w:val="26"/>
          <w:szCs w:val="26"/>
        </w:rPr>
        <w:t xml:space="preserve"> </w:t>
      </w:r>
      <w:r w:rsidR="002363C3">
        <w:rPr>
          <w:rFonts w:ascii="Times New Roman" w:hAnsi="Times New Roman" w:cs="Times New Roman"/>
          <w:b/>
          <w:sz w:val="26"/>
          <w:szCs w:val="26"/>
        </w:rPr>
        <w:t xml:space="preserve">муниципальной </w:t>
      </w:r>
      <w:r w:rsidRPr="00173BEF">
        <w:rPr>
          <w:rFonts w:ascii="Times New Roman" w:hAnsi="Times New Roman" w:cs="Times New Roman"/>
          <w:b/>
          <w:sz w:val="26"/>
          <w:szCs w:val="26"/>
        </w:rPr>
        <w:t>услуги</w:t>
      </w:r>
    </w:p>
    <w:p w:rsidR="00792CBE" w:rsidRPr="00173BEF" w:rsidRDefault="00792CBE" w:rsidP="000D763A">
      <w:pPr>
        <w:pStyle w:val="a3"/>
        <w:rPr>
          <w:rFonts w:ascii="Times New Roman" w:hAnsi="Times New Roman" w:cs="Times New Roman"/>
          <w:sz w:val="26"/>
          <w:szCs w:val="26"/>
        </w:rPr>
      </w:pPr>
    </w:p>
    <w:p w:rsidR="00792CBE" w:rsidRPr="00173BEF" w:rsidRDefault="00792CBE" w:rsidP="00A171A3">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Порядок осуществления текущего </w:t>
      </w:r>
      <w:proofErr w:type="gramStart"/>
      <w:r w:rsidRPr="00173BEF">
        <w:rPr>
          <w:rFonts w:ascii="Times New Roman" w:hAnsi="Times New Roman" w:cs="Times New Roman"/>
          <w:b/>
          <w:sz w:val="26"/>
          <w:szCs w:val="26"/>
        </w:rPr>
        <w:t>контроля за</w:t>
      </w:r>
      <w:proofErr w:type="gramEnd"/>
      <w:r w:rsidRPr="00173BEF">
        <w:rPr>
          <w:rFonts w:ascii="Times New Roman" w:hAnsi="Times New Roman" w:cs="Times New Roman"/>
          <w:b/>
          <w:sz w:val="26"/>
          <w:szCs w:val="26"/>
        </w:rPr>
        <w:t xml:space="preserve"> соблюдением</w:t>
      </w:r>
      <w:r w:rsidR="00A171A3"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и исполнением ответственными должностными лицами положений</w:t>
      </w:r>
      <w:r w:rsidR="00A171A3"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Регламента и иных нормативных правовых актов,</w:t>
      </w:r>
      <w:r w:rsidR="00A171A3"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 xml:space="preserve">устанавливающих требования к предоставлению </w:t>
      </w:r>
      <w:r w:rsidR="00A171A3" w:rsidRPr="00173BEF">
        <w:rPr>
          <w:rFonts w:ascii="Times New Roman" w:hAnsi="Times New Roman" w:cs="Times New Roman"/>
          <w:b/>
          <w:sz w:val="26"/>
          <w:szCs w:val="26"/>
        </w:rPr>
        <w:t xml:space="preserve">муниципальной </w:t>
      </w:r>
      <w:r w:rsidRPr="00173BEF">
        <w:rPr>
          <w:rFonts w:ascii="Times New Roman" w:hAnsi="Times New Roman" w:cs="Times New Roman"/>
          <w:b/>
          <w:sz w:val="26"/>
          <w:szCs w:val="26"/>
        </w:rPr>
        <w:t>услуги, а также принятием ими решений</w:t>
      </w:r>
    </w:p>
    <w:p w:rsidR="00792CBE" w:rsidRPr="00173BEF" w:rsidRDefault="00792CBE" w:rsidP="000D763A">
      <w:pPr>
        <w:pStyle w:val="a3"/>
        <w:rPr>
          <w:rFonts w:ascii="Times New Roman" w:hAnsi="Times New Roman" w:cs="Times New Roman"/>
          <w:sz w:val="26"/>
          <w:szCs w:val="26"/>
        </w:rPr>
      </w:pPr>
    </w:p>
    <w:p w:rsidR="00792CBE" w:rsidRPr="00173BEF" w:rsidRDefault="00792CBE" w:rsidP="00635552">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82.</w:t>
      </w:r>
      <w:proofErr w:type="gramStart"/>
      <w:r w:rsidRPr="00173BEF">
        <w:rPr>
          <w:rFonts w:ascii="Times New Roman" w:hAnsi="Times New Roman" w:cs="Times New Roman"/>
          <w:sz w:val="26"/>
          <w:szCs w:val="26"/>
        </w:rPr>
        <w:t>Контроль за</w:t>
      </w:r>
      <w:proofErr w:type="gramEnd"/>
      <w:r w:rsidRPr="00173BEF">
        <w:rPr>
          <w:rFonts w:ascii="Times New Roman" w:hAnsi="Times New Roman" w:cs="Times New Roman"/>
          <w:sz w:val="26"/>
          <w:szCs w:val="26"/>
        </w:rPr>
        <w:t xml:space="preserve"> исполнением установленных настоящим Регламентом административных процедур осуществляется </w:t>
      </w:r>
      <w:r w:rsidR="00635552" w:rsidRPr="00173BEF">
        <w:rPr>
          <w:rFonts w:ascii="Times New Roman" w:hAnsi="Times New Roman" w:cs="Times New Roman"/>
          <w:sz w:val="26"/>
          <w:szCs w:val="26"/>
        </w:rPr>
        <w:t xml:space="preserve">специалистами Отдела, </w:t>
      </w:r>
      <w:r w:rsidRPr="00173BEF">
        <w:rPr>
          <w:rFonts w:ascii="Times New Roman" w:hAnsi="Times New Roman" w:cs="Times New Roman"/>
          <w:sz w:val="26"/>
          <w:szCs w:val="26"/>
        </w:rPr>
        <w:t xml:space="preserve">ответственными за организацию работы по предоставлению </w:t>
      </w:r>
      <w:r w:rsidR="00635552"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услуги.</w:t>
      </w:r>
    </w:p>
    <w:p w:rsidR="00792CBE" w:rsidRPr="00173BEF" w:rsidRDefault="00792CBE" w:rsidP="00635552">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83.Специалисты</w:t>
      </w:r>
      <w:r w:rsidR="00635552" w:rsidRPr="00173BEF">
        <w:rPr>
          <w:rFonts w:ascii="Times New Roman" w:hAnsi="Times New Roman" w:cs="Times New Roman"/>
          <w:sz w:val="26"/>
          <w:szCs w:val="26"/>
        </w:rPr>
        <w:t xml:space="preserve"> Отдела</w:t>
      </w:r>
      <w:r w:rsidRPr="00173BEF">
        <w:rPr>
          <w:rFonts w:ascii="Times New Roman" w:hAnsi="Times New Roman" w:cs="Times New Roman"/>
          <w:sz w:val="26"/>
          <w:szCs w:val="26"/>
        </w:rPr>
        <w:t xml:space="preserve">, участвующие в предоставлении </w:t>
      </w:r>
      <w:r w:rsidR="00635552"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несут персональную ответственность за полноту и качество предоставления </w:t>
      </w:r>
      <w:r w:rsidR="00635552"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за соблюдение и исполнение положений настоящего Регламента и иных нормативных правовых актов, устанавливающих требования к предоставлению </w:t>
      </w:r>
      <w:r w:rsidR="00635552"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w:t>
      </w:r>
    </w:p>
    <w:p w:rsidR="00792CBE" w:rsidRPr="00173BEF" w:rsidRDefault="00792CBE" w:rsidP="00635552">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84.Ответственность специалистов</w:t>
      </w:r>
      <w:r w:rsidR="00635552" w:rsidRPr="00173BEF">
        <w:rPr>
          <w:rFonts w:ascii="Times New Roman" w:hAnsi="Times New Roman" w:cs="Times New Roman"/>
          <w:sz w:val="26"/>
          <w:szCs w:val="26"/>
        </w:rPr>
        <w:t xml:space="preserve"> Отдела</w:t>
      </w:r>
      <w:r w:rsidRPr="00173BEF">
        <w:rPr>
          <w:rFonts w:ascii="Times New Roman" w:hAnsi="Times New Roman" w:cs="Times New Roman"/>
          <w:sz w:val="26"/>
          <w:szCs w:val="26"/>
        </w:rPr>
        <w:t xml:space="preserve">, участвующих в предоставлении </w:t>
      </w:r>
      <w:r w:rsidR="00635552"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устанавливается в их должностных </w:t>
      </w:r>
      <w:r w:rsidR="00635552" w:rsidRPr="00173BEF">
        <w:rPr>
          <w:rFonts w:ascii="Times New Roman" w:hAnsi="Times New Roman" w:cs="Times New Roman"/>
          <w:sz w:val="26"/>
          <w:szCs w:val="26"/>
        </w:rPr>
        <w:t xml:space="preserve">инструкциях </w:t>
      </w:r>
      <w:r w:rsidRPr="00173BEF">
        <w:rPr>
          <w:rFonts w:ascii="Times New Roman" w:hAnsi="Times New Roman" w:cs="Times New Roman"/>
          <w:sz w:val="26"/>
          <w:szCs w:val="26"/>
        </w:rPr>
        <w:t>в соответствии с требованиями законодательных и иных нормативных правовых актов Российской Федерации.</w:t>
      </w:r>
    </w:p>
    <w:p w:rsidR="00792CBE" w:rsidRDefault="00792CBE" w:rsidP="00635552">
      <w:pPr>
        <w:pStyle w:val="a3"/>
        <w:ind w:firstLine="708"/>
        <w:jc w:val="both"/>
        <w:rPr>
          <w:rFonts w:ascii="Times New Roman" w:hAnsi="Times New Roman" w:cs="Times New Roman"/>
          <w:sz w:val="26"/>
          <w:szCs w:val="26"/>
        </w:rPr>
      </w:pPr>
      <w:proofErr w:type="gramStart"/>
      <w:r w:rsidRPr="00173BEF">
        <w:rPr>
          <w:rFonts w:ascii="Times New Roman" w:hAnsi="Times New Roman" w:cs="Times New Roman"/>
          <w:sz w:val="26"/>
          <w:szCs w:val="26"/>
        </w:rPr>
        <w:t xml:space="preserve">85.Текущий контроль за полнотой и качеством предоставления </w:t>
      </w:r>
      <w:r w:rsidR="00635552" w:rsidRPr="00173BEF">
        <w:rPr>
          <w:rFonts w:ascii="Times New Roman" w:hAnsi="Times New Roman" w:cs="Times New Roman"/>
          <w:sz w:val="26"/>
          <w:szCs w:val="26"/>
        </w:rPr>
        <w:t>муниципальной услуги</w:t>
      </w:r>
      <w:r w:rsidRPr="00173BEF">
        <w:rPr>
          <w:rFonts w:ascii="Times New Roman" w:hAnsi="Times New Roman" w:cs="Times New Roman"/>
          <w:sz w:val="26"/>
          <w:szCs w:val="26"/>
        </w:rPr>
        <w:t>, за соблюдением специалистами</w:t>
      </w:r>
      <w:r w:rsidR="00635552" w:rsidRPr="00173BEF">
        <w:rPr>
          <w:rFonts w:ascii="Times New Roman" w:hAnsi="Times New Roman" w:cs="Times New Roman"/>
          <w:sz w:val="26"/>
          <w:szCs w:val="26"/>
        </w:rPr>
        <w:t xml:space="preserve"> Отдела</w:t>
      </w:r>
      <w:r w:rsidRPr="00173BEF">
        <w:rPr>
          <w:rFonts w:ascii="Times New Roman" w:hAnsi="Times New Roman" w:cs="Times New Roman"/>
          <w:sz w:val="26"/>
          <w:szCs w:val="26"/>
        </w:rPr>
        <w:t xml:space="preserve">, участвующими в предоставлении </w:t>
      </w:r>
      <w:r w:rsidR="00635552"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 положений настоящего Регламента и иных нормативных </w:t>
      </w:r>
      <w:r w:rsidRPr="00173BEF">
        <w:rPr>
          <w:rFonts w:ascii="Times New Roman" w:hAnsi="Times New Roman" w:cs="Times New Roman"/>
          <w:sz w:val="26"/>
          <w:szCs w:val="26"/>
        </w:rPr>
        <w:lastRenderedPageBreak/>
        <w:t xml:space="preserve">правовых актов, устанавливающих требования к предоставлению </w:t>
      </w:r>
      <w:r w:rsidR="00635552"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(далее </w:t>
      </w:r>
      <w:r w:rsidR="00635552" w:rsidRPr="00173BEF">
        <w:rPr>
          <w:rFonts w:ascii="Times New Roman" w:hAnsi="Times New Roman" w:cs="Times New Roman"/>
          <w:sz w:val="26"/>
          <w:szCs w:val="26"/>
        </w:rPr>
        <w:t>–</w:t>
      </w:r>
      <w:r w:rsidRPr="00173BEF">
        <w:rPr>
          <w:rFonts w:ascii="Times New Roman" w:hAnsi="Times New Roman" w:cs="Times New Roman"/>
          <w:sz w:val="26"/>
          <w:szCs w:val="26"/>
        </w:rPr>
        <w:t xml:space="preserve"> контроль), осуществляется </w:t>
      </w:r>
      <w:r w:rsidR="0007062D" w:rsidRPr="00173BEF">
        <w:rPr>
          <w:rFonts w:ascii="Times New Roman" w:hAnsi="Times New Roman" w:cs="Times New Roman"/>
          <w:sz w:val="26"/>
          <w:szCs w:val="26"/>
        </w:rPr>
        <w:t xml:space="preserve">специалистами </w:t>
      </w:r>
      <w:r w:rsidR="00635552" w:rsidRPr="00173BEF">
        <w:rPr>
          <w:rFonts w:ascii="Times New Roman" w:hAnsi="Times New Roman" w:cs="Times New Roman"/>
          <w:sz w:val="26"/>
          <w:szCs w:val="26"/>
        </w:rPr>
        <w:t>Отдела</w:t>
      </w:r>
      <w:r w:rsidRPr="00173BEF">
        <w:rPr>
          <w:rFonts w:ascii="Times New Roman" w:hAnsi="Times New Roman" w:cs="Times New Roman"/>
          <w:sz w:val="26"/>
          <w:szCs w:val="26"/>
        </w:rPr>
        <w:t xml:space="preserve">, ответственными за организацию работы по предоставлению </w:t>
      </w:r>
      <w:r w:rsidR="0007062D"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 (далее </w:t>
      </w:r>
      <w:r w:rsidR="0007062D" w:rsidRPr="00173BEF">
        <w:rPr>
          <w:rFonts w:ascii="Times New Roman" w:hAnsi="Times New Roman" w:cs="Times New Roman"/>
          <w:sz w:val="26"/>
          <w:szCs w:val="26"/>
        </w:rPr>
        <w:t>–</w:t>
      </w:r>
      <w:r w:rsidRPr="00173BEF">
        <w:rPr>
          <w:rFonts w:ascii="Times New Roman" w:hAnsi="Times New Roman" w:cs="Times New Roman"/>
          <w:sz w:val="26"/>
          <w:szCs w:val="26"/>
        </w:rPr>
        <w:t xml:space="preserve"> </w:t>
      </w:r>
      <w:r w:rsidR="0007062D" w:rsidRPr="00173BEF">
        <w:rPr>
          <w:rFonts w:ascii="Times New Roman" w:hAnsi="Times New Roman" w:cs="Times New Roman"/>
          <w:sz w:val="26"/>
          <w:szCs w:val="26"/>
        </w:rPr>
        <w:t>специалисты Отдела</w:t>
      </w:r>
      <w:r w:rsidRPr="00173BEF">
        <w:rPr>
          <w:rFonts w:ascii="Times New Roman" w:hAnsi="Times New Roman" w:cs="Times New Roman"/>
          <w:sz w:val="26"/>
          <w:szCs w:val="26"/>
        </w:rPr>
        <w:t xml:space="preserve">, ответственные за организацию предоставления </w:t>
      </w:r>
      <w:r w:rsidR="0007062D"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услуги).</w:t>
      </w:r>
      <w:proofErr w:type="gramEnd"/>
    </w:p>
    <w:p w:rsidR="00C943B8" w:rsidRPr="00173BEF" w:rsidRDefault="00C943B8" w:rsidP="00635552">
      <w:pPr>
        <w:pStyle w:val="a3"/>
        <w:ind w:firstLine="708"/>
        <w:jc w:val="both"/>
        <w:rPr>
          <w:rFonts w:ascii="Times New Roman" w:hAnsi="Times New Roman" w:cs="Times New Roman"/>
          <w:sz w:val="26"/>
          <w:szCs w:val="26"/>
        </w:rPr>
      </w:pPr>
    </w:p>
    <w:p w:rsidR="00792CBE" w:rsidRPr="00173BEF" w:rsidRDefault="00792CBE" w:rsidP="0007062D">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Порядок и периодичность осуществления </w:t>
      </w:r>
      <w:proofErr w:type="gramStart"/>
      <w:r w:rsidRPr="00173BEF">
        <w:rPr>
          <w:rFonts w:ascii="Times New Roman" w:hAnsi="Times New Roman" w:cs="Times New Roman"/>
          <w:b/>
          <w:sz w:val="26"/>
          <w:szCs w:val="26"/>
        </w:rPr>
        <w:t>плановых</w:t>
      </w:r>
      <w:proofErr w:type="gramEnd"/>
      <w:r w:rsidRPr="00173BEF">
        <w:rPr>
          <w:rFonts w:ascii="Times New Roman" w:hAnsi="Times New Roman" w:cs="Times New Roman"/>
          <w:b/>
          <w:sz w:val="26"/>
          <w:szCs w:val="26"/>
        </w:rPr>
        <w:t xml:space="preserve"> и внеплановых</w:t>
      </w:r>
    </w:p>
    <w:p w:rsidR="00792CBE" w:rsidRPr="00173BEF" w:rsidRDefault="00792CBE" w:rsidP="0007062D">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проверок полноты и качества предоставления </w:t>
      </w:r>
      <w:r w:rsidR="0007062D" w:rsidRPr="00173BEF">
        <w:rPr>
          <w:rFonts w:ascii="Times New Roman" w:hAnsi="Times New Roman" w:cs="Times New Roman"/>
          <w:b/>
          <w:sz w:val="26"/>
          <w:szCs w:val="26"/>
        </w:rPr>
        <w:t>муниципальной</w:t>
      </w:r>
    </w:p>
    <w:p w:rsidR="00792CBE" w:rsidRPr="00173BEF" w:rsidRDefault="00792CBE" w:rsidP="0007062D">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услуги, в том числе порядок и формы </w:t>
      </w:r>
      <w:proofErr w:type="gramStart"/>
      <w:r w:rsidRPr="00173BEF">
        <w:rPr>
          <w:rFonts w:ascii="Times New Roman" w:hAnsi="Times New Roman" w:cs="Times New Roman"/>
          <w:b/>
          <w:sz w:val="26"/>
          <w:szCs w:val="26"/>
        </w:rPr>
        <w:t>контроля за</w:t>
      </w:r>
      <w:proofErr w:type="gramEnd"/>
      <w:r w:rsidRPr="00173BEF">
        <w:rPr>
          <w:rFonts w:ascii="Times New Roman" w:hAnsi="Times New Roman" w:cs="Times New Roman"/>
          <w:b/>
          <w:sz w:val="26"/>
          <w:szCs w:val="26"/>
        </w:rPr>
        <w:t xml:space="preserve"> полнотой</w:t>
      </w:r>
    </w:p>
    <w:p w:rsidR="00792CBE" w:rsidRPr="00173BEF" w:rsidRDefault="00792CBE" w:rsidP="0007062D">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и качеством предоставления </w:t>
      </w:r>
      <w:r w:rsidR="0007062D" w:rsidRPr="00173BEF">
        <w:rPr>
          <w:rFonts w:ascii="Times New Roman" w:hAnsi="Times New Roman" w:cs="Times New Roman"/>
          <w:b/>
          <w:sz w:val="26"/>
          <w:szCs w:val="26"/>
        </w:rPr>
        <w:t>муниципальной</w:t>
      </w:r>
      <w:r w:rsidRPr="00173BEF">
        <w:rPr>
          <w:rFonts w:ascii="Times New Roman" w:hAnsi="Times New Roman" w:cs="Times New Roman"/>
          <w:b/>
          <w:sz w:val="26"/>
          <w:szCs w:val="26"/>
        </w:rPr>
        <w:t xml:space="preserve"> услуги</w:t>
      </w:r>
    </w:p>
    <w:p w:rsidR="00792CBE" w:rsidRPr="00173BEF" w:rsidRDefault="00792CBE" w:rsidP="000D763A">
      <w:pPr>
        <w:pStyle w:val="a3"/>
        <w:rPr>
          <w:rFonts w:ascii="Times New Roman" w:hAnsi="Times New Roman" w:cs="Times New Roman"/>
          <w:sz w:val="26"/>
          <w:szCs w:val="26"/>
        </w:rPr>
      </w:pPr>
    </w:p>
    <w:p w:rsidR="00792CBE" w:rsidRPr="00173BEF" w:rsidRDefault="00792CBE" w:rsidP="0007062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86.Текущий контроль осуществляется как в плановом порядке, так и путем проведения внеплановых контрольных мероприятий.</w:t>
      </w:r>
    </w:p>
    <w:p w:rsidR="00792CBE" w:rsidRPr="00173BEF" w:rsidRDefault="00792CBE" w:rsidP="0007062D">
      <w:pPr>
        <w:pStyle w:val="a3"/>
        <w:ind w:firstLine="708"/>
        <w:jc w:val="both"/>
        <w:rPr>
          <w:rFonts w:ascii="Times New Roman" w:hAnsi="Times New Roman" w:cs="Times New Roman"/>
          <w:sz w:val="26"/>
          <w:szCs w:val="26"/>
        </w:rPr>
      </w:pPr>
      <w:proofErr w:type="gramStart"/>
      <w:r w:rsidRPr="00173BEF">
        <w:rPr>
          <w:rFonts w:ascii="Times New Roman" w:hAnsi="Times New Roman" w:cs="Times New Roman"/>
          <w:sz w:val="26"/>
          <w:szCs w:val="26"/>
        </w:rPr>
        <w:t xml:space="preserve">87.Текущий контроль осуществляется путем проведения </w:t>
      </w:r>
      <w:r w:rsidR="0007062D" w:rsidRPr="00173BEF">
        <w:rPr>
          <w:rFonts w:ascii="Times New Roman" w:hAnsi="Times New Roman" w:cs="Times New Roman"/>
          <w:sz w:val="26"/>
          <w:szCs w:val="26"/>
        </w:rPr>
        <w:t xml:space="preserve">специалистами Отдела, </w:t>
      </w:r>
      <w:r w:rsidRPr="00173BEF">
        <w:rPr>
          <w:rFonts w:ascii="Times New Roman" w:hAnsi="Times New Roman" w:cs="Times New Roman"/>
          <w:sz w:val="26"/>
          <w:szCs w:val="26"/>
        </w:rPr>
        <w:t xml:space="preserve">ответственными за организацию предоставления </w:t>
      </w:r>
      <w:r w:rsidR="0007062D"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проверок полноты и качества предоставления </w:t>
      </w:r>
      <w:r w:rsidR="0007062D"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соблюдения и исполнения положений настоящего Регламента, иных нормативных правовых актов Российской Федерации, выявления и обеспечения устранения выявленных нарушений, рассмотрения, принятия решений и подготовки ответов на обращения заявителей, содержащие жалобы на действия (бездействие) специалистов, участвующих в предоставлении </w:t>
      </w:r>
      <w:r w:rsidR="0007062D"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услуги.</w:t>
      </w:r>
      <w:proofErr w:type="gramEnd"/>
    </w:p>
    <w:p w:rsidR="00792CBE" w:rsidRPr="00173BEF" w:rsidRDefault="00792CBE" w:rsidP="0007062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Периодичность осуществления текущего контроля устанавливается планами работы </w:t>
      </w:r>
      <w:r w:rsidR="0007062D" w:rsidRPr="00173BEF">
        <w:rPr>
          <w:rFonts w:ascii="Times New Roman" w:hAnsi="Times New Roman" w:cs="Times New Roman"/>
          <w:sz w:val="26"/>
          <w:szCs w:val="26"/>
        </w:rPr>
        <w:t>Отдела</w:t>
      </w:r>
      <w:r w:rsidRPr="00173BEF">
        <w:rPr>
          <w:rFonts w:ascii="Times New Roman" w:hAnsi="Times New Roman" w:cs="Times New Roman"/>
          <w:sz w:val="26"/>
          <w:szCs w:val="26"/>
        </w:rPr>
        <w:t xml:space="preserve">, утверждаемыми </w:t>
      </w:r>
      <w:r w:rsidR="0007062D" w:rsidRPr="00173BEF">
        <w:rPr>
          <w:rFonts w:ascii="Times New Roman" w:hAnsi="Times New Roman" w:cs="Times New Roman"/>
          <w:sz w:val="26"/>
          <w:szCs w:val="26"/>
        </w:rPr>
        <w:t xml:space="preserve">заместителем главы администрации. </w:t>
      </w:r>
    </w:p>
    <w:p w:rsidR="00792CBE" w:rsidRPr="00173BEF" w:rsidRDefault="00792CBE" w:rsidP="000D763A">
      <w:pPr>
        <w:pStyle w:val="a3"/>
        <w:rPr>
          <w:rFonts w:ascii="Times New Roman" w:hAnsi="Times New Roman" w:cs="Times New Roman"/>
          <w:sz w:val="26"/>
          <w:szCs w:val="26"/>
        </w:rPr>
      </w:pPr>
    </w:p>
    <w:p w:rsidR="00792CBE" w:rsidRPr="00173BEF" w:rsidRDefault="00792CBE" w:rsidP="0007062D">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Ответственность </w:t>
      </w:r>
      <w:r w:rsidR="0007062D" w:rsidRPr="00173BEF">
        <w:rPr>
          <w:rFonts w:ascii="Times New Roman" w:hAnsi="Times New Roman" w:cs="Times New Roman"/>
          <w:b/>
          <w:sz w:val="26"/>
          <w:szCs w:val="26"/>
        </w:rPr>
        <w:t>специалистов Отдела</w:t>
      </w:r>
      <w:r w:rsidRPr="00173BEF">
        <w:rPr>
          <w:rFonts w:ascii="Times New Roman" w:hAnsi="Times New Roman" w:cs="Times New Roman"/>
          <w:b/>
          <w:sz w:val="26"/>
          <w:szCs w:val="26"/>
        </w:rPr>
        <w:t xml:space="preserve"> за решения</w:t>
      </w:r>
      <w:r w:rsidR="0007062D"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и действия (бездействие), принимаемые (осуществляемые) ими</w:t>
      </w:r>
      <w:r w:rsidR="0007062D"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 xml:space="preserve">в ходе предоставления </w:t>
      </w:r>
      <w:r w:rsidR="0007062D" w:rsidRPr="00173BEF">
        <w:rPr>
          <w:rFonts w:ascii="Times New Roman" w:hAnsi="Times New Roman" w:cs="Times New Roman"/>
          <w:b/>
          <w:sz w:val="26"/>
          <w:szCs w:val="26"/>
        </w:rPr>
        <w:t>муниципальной</w:t>
      </w:r>
      <w:r w:rsidRPr="00173BEF">
        <w:rPr>
          <w:rFonts w:ascii="Times New Roman" w:hAnsi="Times New Roman" w:cs="Times New Roman"/>
          <w:b/>
          <w:sz w:val="26"/>
          <w:szCs w:val="26"/>
        </w:rPr>
        <w:t xml:space="preserve"> услуги</w:t>
      </w:r>
    </w:p>
    <w:p w:rsidR="00792CBE" w:rsidRPr="00173BEF" w:rsidRDefault="00792CBE" w:rsidP="000D763A">
      <w:pPr>
        <w:pStyle w:val="a3"/>
        <w:rPr>
          <w:rFonts w:ascii="Times New Roman" w:hAnsi="Times New Roman" w:cs="Times New Roman"/>
          <w:sz w:val="26"/>
          <w:szCs w:val="26"/>
        </w:rPr>
      </w:pPr>
    </w:p>
    <w:p w:rsidR="00792CBE" w:rsidRPr="00173BEF" w:rsidRDefault="00792CBE" w:rsidP="0007062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88.Должностные лица, ответственные за организацию предоставления </w:t>
      </w:r>
      <w:r w:rsidR="0007062D"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несут персональную ответственность за предоставление </w:t>
      </w:r>
      <w:r w:rsidR="0007062D"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в соответствии с настоящим Регламентом и иными нормативными правовыми актами, устанавливающими требования к предоставлению </w:t>
      </w:r>
      <w:r w:rsidR="0007062D"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 xml:space="preserve">услуги, за обеспечение полноты и качества предоставления </w:t>
      </w:r>
      <w:r w:rsidR="0007062D"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услуги.</w:t>
      </w:r>
    </w:p>
    <w:p w:rsidR="00792CBE" w:rsidRPr="00173BEF" w:rsidRDefault="00792CBE" w:rsidP="000D763A">
      <w:pPr>
        <w:pStyle w:val="a3"/>
        <w:rPr>
          <w:rFonts w:ascii="Times New Roman" w:hAnsi="Times New Roman" w:cs="Times New Roman"/>
          <w:sz w:val="26"/>
          <w:szCs w:val="26"/>
        </w:rPr>
      </w:pPr>
    </w:p>
    <w:p w:rsidR="00792CBE" w:rsidRPr="00173BEF" w:rsidRDefault="00792CBE" w:rsidP="0007062D">
      <w:pPr>
        <w:pStyle w:val="a3"/>
        <w:jc w:val="center"/>
        <w:rPr>
          <w:rFonts w:ascii="Times New Roman" w:hAnsi="Times New Roman" w:cs="Times New Roman"/>
          <w:b/>
          <w:sz w:val="26"/>
          <w:szCs w:val="26"/>
        </w:rPr>
      </w:pPr>
      <w:r w:rsidRPr="00173BEF">
        <w:rPr>
          <w:rFonts w:ascii="Times New Roman" w:hAnsi="Times New Roman" w:cs="Times New Roman"/>
          <w:b/>
          <w:sz w:val="26"/>
          <w:szCs w:val="26"/>
        </w:rPr>
        <w:t>Положения, характеризующие требования</w:t>
      </w:r>
      <w:r w:rsidR="0007062D" w:rsidRPr="00173BEF">
        <w:rPr>
          <w:rFonts w:ascii="Times New Roman" w:hAnsi="Times New Roman" w:cs="Times New Roman"/>
          <w:b/>
          <w:sz w:val="26"/>
          <w:szCs w:val="26"/>
        </w:rPr>
        <w:t xml:space="preserve"> </w:t>
      </w:r>
      <w:r w:rsidRPr="00173BEF">
        <w:rPr>
          <w:rFonts w:ascii="Times New Roman" w:hAnsi="Times New Roman" w:cs="Times New Roman"/>
          <w:b/>
          <w:sz w:val="26"/>
          <w:szCs w:val="26"/>
        </w:rPr>
        <w:t xml:space="preserve">к порядку и формам </w:t>
      </w:r>
      <w:proofErr w:type="gramStart"/>
      <w:r w:rsidRPr="00173BEF">
        <w:rPr>
          <w:rFonts w:ascii="Times New Roman" w:hAnsi="Times New Roman" w:cs="Times New Roman"/>
          <w:b/>
          <w:sz w:val="26"/>
          <w:szCs w:val="26"/>
        </w:rPr>
        <w:t>контроля за</w:t>
      </w:r>
      <w:proofErr w:type="gramEnd"/>
      <w:r w:rsidRPr="00173BEF">
        <w:rPr>
          <w:rFonts w:ascii="Times New Roman" w:hAnsi="Times New Roman" w:cs="Times New Roman"/>
          <w:b/>
          <w:sz w:val="26"/>
          <w:szCs w:val="26"/>
        </w:rPr>
        <w:t xml:space="preserve"> предоставлением</w:t>
      </w:r>
      <w:r w:rsidR="0007062D" w:rsidRPr="00173BEF">
        <w:rPr>
          <w:rFonts w:ascii="Times New Roman" w:hAnsi="Times New Roman" w:cs="Times New Roman"/>
          <w:b/>
          <w:sz w:val="26"/>
          <w:szCs w:val="26"/>
        </w:rPr>
        <w:t xml:space="preserve"> муниципальной</w:t>
      </w:r>
      <w:r w:rsidRPr="00173BEF">
        <w:rPr>
          <w:rFonts w:ascii="Times New Roman" w:hAnsi="Times New Roman" w:cs="Times New Roman"/>
          <w:b/>
          <w:sz w:val="26"/>
          <w:szCs w:val="26"/>
        </w:rPr>
        <w:t xml:space="preserve"> услуги</w:t>
      </w:r>
    </w:p>
    <w:p w:rsidR="00792CBE" w:rsidRPr="00173BEF" w:rsidRDefault="00792CBE" w:rsidP="000D763A">
      <w:pPr>
        <w:pStyle w:val="a3"/>
        <w:rPr>
          <w:rFonts w:ascii="Times New Roman" w:hAnsi="Times New Roman" w:cs="Times New Roman"/>
          <w:sz w:val="26"/>
          <w:szCs w:val="26"/>
        </w:rPr>
      </w:pPr>
    </w:p>
    <w:p w:rsidR="00792CBE" w:rsidRPr="00173BEF" w:rsidRDefault="00792CBE" w:rsidP="0007062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89.Устанавливаются следующие требования к порядку и формам проведения контроля:</w:t>
      </w:r>
    </w:p>
    <w:p w:rsidR="00792CBE" w:rsidRPr="00173BEF" w:rsidRDefault="00792CBE" w:rsidP="0007062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проведение текущего контроля в форме плановых и внеплановых проверок;</w:t>
      </w:r>
    </w:p>
    <w:p w:rsidR="00792CBE" w:rsidRPr="00173BEF" w:rsidRDefault="00792CBE" w:rsidP="0007062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проведение планового контроля не реже двух раз в год.</w:t>
      </w:r>
    </w:p>
    <w:p w:rsidR="00792CBE" w:rsidRPr="00173BEF" w:rsidRDefault="00792CBE" w:rsidP="0007062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В ходе планового контроля проводятся комплексные и тематические проверки. При проведении комплексной проверки рассматривается предоставление </w:t>
      </w:r>
      <w:r w:rsidR="0007062D"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услуги в целом, при проведении тематической проверки - вопросы, связанные с исполнением определенной административной процедуры.</w:t>
      </w:r>
    </w:p>
    <w:p w:rsidR="00792CBE" w:rsidRPr="00173BEF" w:rsidRDefault="00792CBE" w:rsidP="0007062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90.По результатам проведенных проверок в случае выявления нарушений положений настоящего Регламента действиями (бездействием) специалистов</w:t>
      </w:r>
      <w:r w:rsidR="0007062D" w:rsidRPr="00173BEF">
        <w:rPr>
          <w:rFonts w:ascii="Times New Roman" w:hAnsi="Times New Roman" w:cs="Times New Roman"/>
          <w:sz w:val="26"/>
          <w:szCs w:val="26"/>
        </w:rPr>
        <w:t xml:space="preserve"> Отдела</w:t>
      </w:r>
      <w:r w:rsidRPr="00173BEF">
        <w:rPr>
          <w:rFonts w:ascii="Times New Roman" w:hAnsi="Times New Roman" w:cs="Times New Roman"/>
          <w:sz w:val="26"/>
          <w:szCs w:val="26"/>
        </w:rPr>
        <w:t xml:space="preserve">, участвующих в предоставлении </w:t>
      </w:r>
      <w:r w:rsidR="0007062D"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услуги, виновные лица привлекаются к ответственности в порядке, установленном законодательством Российской Федерации.</w:t>
      </w:r>
    </w:p>
    <w:p w:rsidR="00792CBE" w:rsidRDefault="00792CBE" w:rsidP="000D763A">
      <w:pPr>
        <w:pStyle w:val="a3"/>
        <w:rPr>
          <w:rFonts w:ascii="Times New Roman" w:hAnsi="Times New Roman" w:cs="Times New Roman"/>
          <w:sz w:val="26"/>
          <w:szCs w:val="26"/>
        </w:rPr>
      </w:pPr>
    </w:p>
    <w:p w:rsidR="00C943B8" w:rsidRDefault="00C943B8" w:rsidP="000D763A">
      <w:pPr>
        <w:pStyle w:val="a3"/>
        <w:rPr>
          <w:rFonts w:ascii="Times New Roman" w:hAnsi="Times New Roman" w:cs="Times New Roman"/>
          <w:sz w:val="26"/>
          <w:szCs w:val="26"/>
        </w:rPr>
      </w:pPr>
    </w:p>
    <w:p w:rsidR="00C943B8" w:rsidRPr="00173BEF" w:rsidRDefault="00C943B8" w:rsidP="000D763A">
      <w:pPr>
        <w:pStyle w:val="a3"/>
        <w:rPr>
          <w:rFonts w:ascii="Times New Roman" w:hAnsi="Times New Roman" w:cs="Times New Roman"/>
          <w:sz w:val="26"/>
          <w:szCs w:val="26"/>
        </w:rPr>
      </w:pPr>
    </w:p>
    <w:p w:rsidR="00792CBE" w:rsidRPr="00173BEF" w:rsidRDefault="00792CBE" w:rsidP="0007062D">
      <w:pPr>
        <w:pStyle w:val="a3"/>
        <w:jc w:val="center"/>
        <w:rPr>
          <w:rFonts w:ascii="Times New Roman" w:hAnsi="Times New Roman" w:cs="Times New Roman"/>
          <w:b/>
          <w:sz w:val="26"/>
          <w:szCs w:val="26"/>
        </w:rPr>
      </w:pPr>
      <w:r w:rsidRPr="00173BEF">
        <w:rPr>
          <w:rFonts w:ascii="Times New Roman" w:hAnsi="Times New Roman" w:cs="Times New Roman"/>
          <w:b/>
          <w:sz w:val="26"/>
          <w:szCs w:val="26"/>
        </w:rPr>
        <w:lastRenderedPageBreak/>
        <w:t>V. Досудебное (внесудебное) обжалование заявителем решений</w:t>
      </w:r>
    </w:p>
    <w:p w:rsidR="00792CBE" w:rsidRPr="00173BEF" w:rsidRDefault="00792CBE" w:rsidP="0007062D">
      <w:pPr>
        <w:pStyle w:val="a3"/>
        <w:jc w:val="center"/>
        <w:rPr>
          <w:rFonts w:ascii="Times New Roman" w:hAnsi="Times New Roman" w:cs="Times New Roman"/>
          <w:b/>
          <w:sz w:val="26"/>
          <w:szCs w:val="26"/>
        </w:rPr>
      </w:pPr>
      <w:r w:rsidRPr="00173BEF">
        <w:rPr>
          <w:rFonts w:ascii="Times New Roman" w:hAnsi="Times New Roman" w:cs="Times New Roman"/>
          <w:b/>
          <w:sz w:val="26"/>
          <w:szCs w:val="26"/>
        </w:rPr>
        <w:t xml:space="preserve">и действий (бездействия) </w:t>
      </w:r>
      <w:r w:rsidR="0007062D" w:rsidRPr="00173BEF">
        <w:rPr>
          <w:rFonts w:ascii="Times New Roman" w:hAnsi="Times New Roman" w:cs="Times New Roman"/>
          <w:b/>
          <w:sz w:val="26"/>
          <w:szCs w:val="26"/>
        </w:rPr>
        <w:t xml:space="preserve">администрации </w:t>
      </w:r>
      <w:r w:rsidR="00D54B5F">
        <w:rPr>
          <w:rFonts w:ascii="Times New Roman" w:hAnsi="Times New Roman" w:cs="Times New Roman"/>
          <w:b/>
          <w:sz w:val="26"/>
          <w:szCs w:val="26"/>
        </w:rPr>
        <w:t>Рогнединского</w:t>
      </w:r>
      <w:r w:rsidR="0007062D" w:rsidRPr="00173BEF">
        <w:rPr>
          <w:rFonts w:ascii="Times New Roman" w:hAnsi="Times New Roman" w:cs="Times New Roman"/>
          <w:b/>
          <w:sz w:val="26"/>
          <w:szCs w:val="26"/>
        </w:rPr>
        <w:t xml:space="preserve"> района</w:t>
      </w:r>
      <w:r w:rsidRPr="00173BEF">
        <w:rPr>
          <w:rFonts w:ascii="Times New Roman" w:hAnsi="Times New Roman" w:cs="Times New Roman"/>
          <w:b/>
          <w:sz w:val="26"/>
          <w:szCs w:val="26"/>
        </w:rPr>
        <w:t xml:space="preserve">, </w:t>
      </w:r>
      <w:r w:rsidR="0007062D" w:rsidRPr="00173BEF">
        <w:rPr>
          <w:rFonts w:ascii="Times New Roman" w:hAnsi="Times New Roman" w:cs="Times New Roman"/>
          <w:b/>
          <w:sz w:val="26"/>
          <w:szCs w:val="26"/>
        </w:rPr>
        <w:t xml:space="preserve">а также </w:t>
      </w:r>
      <w:r w:rsidRPr="00173BEF">
        <w:rPr>
          <w:rFonts w:ascii="Times New Roman" w:hAnsi="Times New Roman" w:cs="Times New Roman"/>
          <w:b/>
          <w:sz w:val="26"/>
          <w:szCs w:val="26"/>
        </w:rPr>
        <w:t>должностн</w:t>
      </w:r>
      <w:r w:rsidR="0007062D" w:rsidRPr="00173BEF">
        <w:rPr>
          <w:rFonts w:ascii="Times New Roman" w:hAnsi="Times New Roman" w:cs="Times New Roman"/>
          <w:b/>
          <w:sz w:val="26"/>
          <w:szCs w:val="26"/>
        </w:rPr>
        <w:t xml:space="preserve">ых </w:t>
      </w:r>
      <w:r w:rsidRPr="00173BEF">
        <w:rPr>
          <w:rFonts w:ascii="Times New Roman" w:hAnsi="Times New Roman" w:cs="Times New Roman"/>
          <w:b/>
          <w:sz w:val="26"/>
          <w:szCs w:val="26"/>
        </w:rPr>
        <w:t>лиц</w:t>
      </w:r>
      <w:r w:rsidR="0007062D" w:rsidRPr="00173BEF">
        <w:rPr>
          <w:rFonts w:ascii="Times New Roman" w:hAnsi="Times New Roman" w:cs="Times New Roman"/>
          <w:b/>
          <w:sz w:val="26"/>
          <w:szCs w:val="26"/>
        </w:rPr>
        <w:t xml:space="preserve">, муниципальных служащих, обеспечивающих предоставление муниципальной услуги </w:t>
      </w:r>
    </w:p>
    <w:p w:rsidR="00792CBE" w:rsidRPr="00173BEF" w:rsidRDefault="00792CBE" w:rsidP="0007062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91</w:t>
      </w:r>
      <w:r w:rsidR="000625DD" w:rsidRPr="00173BEF">
        <w:rPr>
          <w:rFonts w:ascii="Times New Roman" w:hAnsi="Times New Roman" w:cs="Times New Roman"/>
          <w:sz w:val="26"/>
          <w:szCs w:val="26"/>
        </w:rPr>
        <w:t>.</w:t>
      </w:r>
      <w:r w:rsidRPr="00173BEF">
        <w:rPr>
          <w:rFonts w:ascii="Times New Roman" w:hAnsi="Times New Roman" w:cs="Times New Roman"/>
          <w:sz w:val="26"/>
          <w:szCs w:val="26"/>
        </w:rPr>
        <w:t xml:space="preserve">Заявитель имеет право подать жалобу на решение и (или) действие (бездействие) </w:t>
      </w:r>
      <w:r w:rsidR="002363C3">
        <w:rPr>
          <w:rFonts w:ascii="Times New Roman" w:hAnsi="Times New Roman" w:cs="Times New Roman"/>
          <w:sz w:val="26"/>
          <w:szCs w:val="26"/>
        </w:rPr>
        <w:t>А</w:t>
      </w:r>
      <w:r w:rsidR="000625DD" w:rsidRPr="00173BEF">
        <w:rPr>
          <w:rFonts w:ascii="Times New Roman" w:hAnsi="Times New Roman" w:cs="Times New Roman"/>
          <w:sz w:val="26"/>
          <w:szCs w:val="26"/>
        </w:rPr>
        <w:t xml:space="preserve">дминистрации, </w:t>
      </w:r>
      <w:r w:rsidRPr="00173BEF">
        <w:rPr>
          <w:rFonts w:ascii="Times New Roman" w:hAnsi="Times New Roman" w:cs="Times New Roman"/>
          <w:sz w:val="26"/>
          <w:szCs w:val="26"/>
        </w:rPr>
        <w:t>должностн</w:t>
      </w:r>
      <w:r w:rsidR="000625DD" w:rsidRPr="00173BEF">
        <w:rPr>
          <w:rFonts w:ascii="Times New Roman" w:hAnsi="Times New Roman" w:cs="Times New Roman"/>
          <w:sz w:val="26"/>
          <w:szCs w:val="26"/>
        </w:rPr>
        <w:t>ых</w:t>
      </w:r>
      <w:r w:rsidRPr="00173BEF">
        <w:rPr>
          <w:rFonts w:ascii="Times New Roman" w:hAnsi="Times New Roman" w:cs="Times New Roman"/>
          <w:sz w:val="26"/>
          <w:szCs w:val="26"/>
        </w:rPr>
        <w:t xml:space="preserve"> лиц</w:t>
      </w:r>
      <w:r w:rsidR="000625DD" w:rsidRPr="00173BEF">
        <w:rPr>
          <w:rFonts w:ascii="Times New Roman" w:hAnsi="Times New Roman" w:cs="Times New Roman"/>
          <w:sz w:val="26"/>
          <w:szCs w:val="26"/>
        </w:rPr>
        <w:t xml:space="preserve">, муниципальных служащих </w:t>
      </w:r>
      <w:r w:rsidRPr="00173BEF">
        <w:rPr>
          <w:rFonts w:ascii="Times New Roman" w:hAnsi="Times New Roman" w:cs="Times New Roman"/>
          <w:sz w:val="26"/>
          <w:szCs w:val="26"/>
        </w:rPr>
        <w:t xml:space="preserve">при предоставлении </w:t>
      </w:r>
      <w:r w:rsidR="000625DD"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 (далее - жалоба).</w:t>
      </w:r>
    </w:p>
    <w:p w:rsidR="00792CBE" w:rsidRPr="00173BEF" w:rsidRDefault="00792CBE" w:rsidP="000625D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92.Предметом жалобы являются</w:t>
      </w:r>
      <w:r w:rsidR="000625DD" w:rsidRPr="00173BEF">
        <w:rPr>
          <w:rFonts w:ascii="Times New Roman" w:hAnsi="Times New Roman" w:cs="Times New Roman"/>
          <w:sz w:val="26"/>
          <w:szCs w:val="26"/>
        </w:rPr>
        <w:t>,</w:t>
      </w:r>
      <w:r w:rsidRPr="00173BEF">
        <w:rPr>
          <w:rFonts w:ascii="Times New Roman" w:hAnsi="Times New Roman" w:cs="Times New Roman"/>
          <w:sz w:val="26"/>
          <w:szCs w:val="26"/>
        </w:rPr>
        <w:t xml:space="preserve"> в том числе</w:t>
      </w:r>
      <w:r w:rsidR="000625DD" w:rsidRPr="00173BEF">
        <w:rPr>
          <w:rFonts w:ascii="Times New Roman" w:hAnsi="Times New Roman" w:cs="Times New Roman"/>
          <w:sz w:val="26"/>
          <w:szCs w:val="26"/>
        </w:rPr>
        <w:t>,</w:t>
      </w:r>
      <w:r w:rsidRPr="00173BEF">
        <w:rPr>
          <w:rFonts w:ascii="Times New Roman" w:hAnsi="Times New Roman" w:cs="Times New Roman"/>
          <w:sz w:val="26"/>
          <w:szCs w:val="26"/>
        </w:rPr>
        <w:t xml:space="preserve"> следующие действия (бездействие) и решения:</w:t>
      </w:r>
    </w:p>
    <w:p w:rsidR="00792CBE" w:rsidRPr="00173BEF" w:rsidRDefault="00792CBE" w:rsidP="000625D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1) нарушение срока регистрации заявления о предоставлении </w:t>
      </w:r>
      <w:r w:rsidR="000625DD"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 и прилагаемых к нему документов;</w:t>
      </w:r>
    </w:p>
    <w:p w:rsidR="00792CBE" w:rsidRPr="00173BEF" w:rsidRDefault="00792CBE" w:rsidP="000625D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2) нарушение срока предоставления </w:t>
      </w:r>
      <w:r w:rsidR="000625DD" w:rsidRPr="00173BEF">
        <w:rPr>
          <w:rFonts w:ascii="Times New Roman" w:hAnsi="Times New Roman" w:cs="Times New Roman"/>
          <w:sz w:val="26"/>
          <w:szCs w:val="26"/>
        </w:rPr>
        <w:t>муниципальной услуги</w:t>
      </w:r>
      <w:r w:rsidRPr="00173BEF">
        <w:rPr>
          <w:rFonts w:ascii="Times New Roman" w:hAnsi="Times New Roman" w:cs="Times New Roman"/>
          <w:sz w:val="26"/>
          <w:szCs w:val="26"/>
        </w:rPr>
        <w:t>;</w:t>
      </w:r>
    </w:p>
    <w:p w:rsidR="00792CBE" w:rsidRPr="00173BEF" w:rsidRDefault="00792CBE" w:rsidP="000625D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3) требование у заявителя документов, не предусмотренных нормативными правовыми актами Российской Федерации для предоставления </w:t>
      </w:r>
      <w:r w:rsidR="000625DD"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услуги;</w:t>
      </w:r>
    </w:p>
    <w:p w:rsidR="00792CBE" w:rsidRPr="00173BEF" w:rsidRDefault="00792CBE" w:rsidP="000625D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4) отказ в приеме у заявителя документов, представление которых предусмотрено нормативными правовыми актами Российской Федерации для предоставления </w:t>
      </w:r>
      <w:r w:rsidR="000625DD"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w:t>
      </w:r>
    </w:p>
    <w:p w:rsidR="00792CBE" w:rsidRPr="00173BEF" w:rsidRDefault="00792CBE" w:rsidP="000625D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5) отказ в предоставлении </w:t>
      </w:r>
      <w:r w:rsidR="000625DD"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792CBE" w:rsidRPr="00173BEF" w:rsidRDefault="00792CBE" w:rsidP="000625D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6) требование с заявителя при предоставлении </w:t>
      </w:r>
      <w:r w:rsidR="000625DD"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 платы, не предусмотренной нормативными правовыми актами Российской Федерации;</w:t>
      </w:r>
    </w:p>
    <w:p w:rsidR="00792CBE" w:rsidRPr="00173BEF" w:rsidRDefault="00792CBE" w:rsidP="000625D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7) отказ </w:t>
      </w:r>
      <w:r w:rsidR="002363C3">
        <w:rPr>
          <w:rFonts w:ascii="Times New Roman" w:hAnsi="Times New Roman" w:cs="Times New Roman"/>
          <w:sz w:val="26"/>
          <w:szCs w:val="26"/>
        </w:rPr>
        <w:t>А</w:t>
      </w:r>
      <w:r w:rsidR="000625DD" w:rsidRPr="00173BEF">
        <w:rPr>
          <w:rFonts w:ascii="Times New Roman" w:hAnsi="Times New Roman" w:cs="Times New Roman"/>
          <w:sz w:val="26"/>
          <w:szCs w:val="26"/>
        </w:rPr>
        <w:t>дминистрации</w:t>
      </w:r>
      <w:r w:rsidRPr="00173BEF">
        <w:rPr>
          <w:rFonts w:ascii="Times New Roman" w:hAnsi="Times New Roman" w:cs="Times New Roman"/>
          <w:sz w:val="26"/>
          <w:szCs w:val="26"/>
        </w:rPr>
        <w:t xml:space="preserve">, </w:t>
      </w:r>
      <w:r w:rsidR="000625DD" w:rsidRPr="00173BEF">
        <w:rPr>
          <w:rFonts w:ascii="Times New Roman" w:hAnsi="Times New Roman" w:cs="Times New Roman"/>
          <w:sz w:val="26"/>
          <w:szCs w:val="26"/>
        </w:rPr>
        <w:t xml:space="preserve">специалиста Отдела </w:t>
      </w:r>
      <w:r w:rsidRPr="00173BEF">
        <w:rPr>
          <w:rFonts w:ascii="Times New Roman" w:hAnsi="Times New Roman" w:cs="Times New Roman"/>
          <w:sz w:val="26"/>
          <w:szCs w:val="26"/>
        </w:rPr>
        <w:t xml:space="preserve">в исправлении допущенных опечаток и (или) ошибок в выданных в результате предоставления </w:t>
      </w:r>
      <w:r w:rsidR="000625DD"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 документах либо нарушение установленного срока таких исправлений.</w:t>
      </w:r>
    </w:p>
    <w:p w:rsidR="00792CBE" w:rsidRPr="00173BEF" w:rsidRDefault="00792CBE" w:rsidP="000625D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93.Жалоба подается в </w:t>
      </w:r>
      <w:r w:rsidR="002363C3">
        <w:rPr>
          <w:rFonts w:ascii="Times New Roman" w:hAnsi="Times New Roman" w:cs="Times New Roman"/>
          <w:sz w:val="26"/>
          <w:szCs w:val="26"/>
        </w:rPr>
        <w:t>А</w:t>
      </w:r>
      <w:r w:rsidR="000625DD" w:rsidRPr="00173BEF">
        <w:rPr>
          <w:rFonts w:ascii="Times New Roman" w:hAnsi="Times New Roman" w:cs="Times New Roman"/>
          <w:sz w:val="26"/>
          <w:szCs w:val="26"/>
        </w:rPr>
        <w:t xml:space="preserve">дминистрацию </w:t>
      </w:r>
      <w:r w:rsidRPr="00173BEF">
        <w:rPr>
          <w:rFonts w:ascii="Times New Roman" w:hAnsi="Times New Roman" w:cs="Times New Roman"/>
          <w:sz w:val="26"/>
          <w:szCs w:val="26"/>
        </w:rPr>
        <w:t>в письменной форме на бумажном носителе, в том числе при личном приеме заявителя, или в электронном виде.</w:t>
      </w:r>
    </w:p>
    <w:p w:rsidR="00792CBE" w:rsidRPr="00173BEF" w:rsidRDefault="00792CBE" w:rsidP="000625DD">
      <w:pPr>
        <w:pStyle w:val="a3"/>
        <w:ind w:firstLine="708"/>
        <w:jc w:val="both"/>
        <w:rPr>
          <w:rFonts w:ascii="Times New Roman" w:hAnsi="Times New Roman" w:cs="Times New Roman"/>
          <w:sz w:val="26"/>
          <w:szCs w:val="26"/>
        </w:rPr>
      </w:pPr>
      <w:bookmarkStart w:id="23" w:name="P471"/>
      <w:bookmarkEnd w:id="23"/>
      <w:r w:rsidRPr="00173BEF">
        <w:rPr>
          <w:rFonts w:ascii="Times New Roman" w:hAnsi="Times New Roman" w:cs="Times New Roman"/>
          <w:sz w:val="26"/>
          <w:szCs w:val="26"/>
        </w:rPr>
        <w:t xml:space="preserve">94.В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73BEF">
        <w:rPr>
          <w:rFonts w:ascii="Times New Roman" w:hAnsi="Times New Roman" w:cs="Times New Roman"/>
          <w:sz w:val="26"/>
          <w:szCs w:val="26"/>
        </w:rPr>
        <w:t>представлена</w:t>
      </w:r>
      <w:proofErr w:type="gramEnd"/>
      <w:r w:rsidRPr="00173BEF">
        <w:rPr>
          <w:rFonts w:ascii="Times New Roman" w:hAnsi="Times New Roman" w:cs="Times New Roman"/>
          <w:sz w:val="26"/>
          <w:szCs w:val="26"/>
        </w:rPr>
        <w:t>:</w:t>
      </w:r>
    </w:p>
    <w:p w:rsidR="00792CBE" w:rsidRPr="00173BEF" w:rsidRDefault="00792CBE" w:rsidP="000625D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а) оформленная в соответствии с законодательством Российской Федерации доверенность (для физических лиц);</w:t>
      </w:r>
    </w:p>
    <w:p w:rsidR="00792CBE" w:rsidRPr="00173BEF" w:rsidRDefault="00792CBE" w:rsidP="000625D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92CBE" w:rsidRPr="00173BEF" w:rsidRDefault="00792CBE" w:rsidP="000625D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92CBE" w:rsidRPr="00173BEF" w:rsidRDefault="00792CBE" w:rsidP="000625D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95.Прием жалоб в письменной форме осуществляется в </w:t>
      </w:r>
      <w:r w:rsidR="000625DD" w:rsidRPr="00173BEF">
        <w:rPr>
          <w:rFonts w:ascii="Times New Roman" w:hAnsi="Times New Roman" w:cs="Times New Roman"/>
          <w:sz w:val="26"/>
          <w:szCs w:val="26"/>
        </w:rPr>
        <w:t xml:space="preserve">отделе учета и регистрации документов </w:t>
      </w:r>
      <w:r w:rsidR="002363C3">
        <w:rPr>
          <w:rFonts w:ascii="Times New Roman" w:hAnsi="Times New Roman" w:cs="Times New Roman"/>
          <w:sz w:val="26"/>
          <w:szCs w:val="26"/>
        </w:rPr>
        <w:t>А</w:t>
      </w:r>
      <w:r w:rsidR="000625DD" w:rsidRPr="00173BEF">
        <w:rPr>
          <w:rFonts w:ascii="Times New Roman" w:hAnsi="Times New Roman" w:cs="Times New Roman"/>
          <w:sz w:val="26"/>
          <w:szCs w:val="26"/>
        </w:rPr>
        <w:t xml:space="preserve">дминистрации. </w:t>
      </w:r>
    </w:p>
    <w:p w:rsidR="00792CBE" w:rsidRPr="00173BEF" w:rsidRDefault="00792CBE" w:rsidP="000625D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Жалоба в письменной форме может быть также направлена по почте.</w:t>
      </w:r>
    </w:p>
    <w:p w:rsidR="00792CBE" w:rsidRPr="00173BEF" w:rsidRDefault="00792CBE" w:rsidP="000625D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92CBE" w:rsidRPr="00173BEF" w:rsidRDefault="00792CBE" w:rsidP="000625D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В электронном виде жалоба может быть подана заявителем посредством официального сайта </w:t>
      </w:r>
      <w:r w:rsidR="000625DD" w:rsidRPr="00173BEF">
        <w:rPr>
          <w:rFonts w:ascii="Times New Roman" w:hAnsi="Times New Roman" w:cs="Times New Roman"/>
          <w:sz w:val="26"/>
          <w:szCs w:val="26"/>
        </w:rPr>
        <w:t xml:space="preserve">Брянского муниципального района </w:t>
      </w:r>
      <w:r w:rsidRPr="00173BEF">
        <w:rPr>
          <w:rFonts w:ascii="Times New Roman" w:hAnsi="Times New Roman" w:cs="Times New Roman"/>
          <w:sz w:val="26"/>
          <w:szCs w:val="26"/>
        </w:rPr>
        <w:t>или Единого портала.</w:t>
      </w:r>
    </w:p>
    <w:p w:rsidR="00792CBE" w:rsidRPr="00173BEF" w:rsidRDefault="00792CBE" w:rsidP="000625D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При подаче жалобы в электронном виде документы, указанные в </w:t>
      </w:r>
      <w:hyperlink w:anchor="P471" w:history="1">
        <w:r w:rsidRPr="00173BEF">
          <w:rPr>
            <w:rFonts w:ascii="Times New Roman" w:hAnsi="Times New Roman" w:cs="Times New Roman"/>
            <w:color w:val="0000FF"/>
            <w:sz w:val="26"/>
            <w:szCs w:val="26"/>
          </w:rPr>
          <w:t>пункте 94</w:t>
        </w:r>
      </w:hyperlink>
      <w:r w:rsidRPr="00173BEF">
        <w:rPr>
          <w:rFonts w:ascii="Times New Roman" w:hAnsi="Times New Roman" w:cs="Times New Roman"/>
          <w:sz w:val="26"/>
          <w:szCs w:val="26"/>
        </w:rPr>
        <w:t xml:space="preserve">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документа, удостоверяющего личность заявителя, не требуется.</w:t>
      </w:r>
    </w:p>
    <w:p w:rsidR="00792CBE" w:rsidRPr="00173BEF" w:rsidRDefault="00792CBE" w:rsidP="000625D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96. Жалоба должна содержать:</w:t>
      </w:r>
    </w:p>
    <w:p w:rsidR="00792CBE" w:rsidRPr="00173BEF" w:rsidRDefault="00792CBE" w:rsidP="000625DD">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lastRenderedPageBreak/>
        <w:t xml:space="preserve">а) наименование органа, предоставляющего </w:t>
      </w:r>
      <w:r w:rsidR="000625DD" w:rsidRPr="00173BEF">
        <w:rPr>
          <w:rFonts w:ascii="Times New Roman" w:hAnsi="Times New Roman" w:cs="Times New Roman"/>
          <w:sz w:val="26"/>
          <w:szCs w:val="26"/>
        </w:rPr>
        <w:t>муниципальную</w:t>
      </w:r>
      <w:r w:rsidRPr="00173BEF">
        <w:rPr>
          <w:rFonts w:ascii="Times New Roman" w:hAnsi="Times New Roman" w:cs="Times New Roman"/>
          <w:sz w:val="26"/>
          <w:szCs w:val="26"/>
        </w:rPr>
        <w:t xml:space="preserve"> услугу, </w:t>
      </w:r>
      <w:r w:rsidR="00EB3367" w:rsidRPr="00173BEF">
        <w:rPr>
          <w:rFonts w:ascii="Times New Roman" w:hAnsi="Times New Roman" w:cs="Times New Roman"/>
          <w:sz w:val="26"/>
          <w:szCs w:val="26"/>
        </w:rPr>
        <w:t>должностного лица Отдела</w:t>
      </w:r>
      <w:r w:rsidRPr="00173BEF">
        <w:rPr>
          <w:rFonts w:ascii="Times New Roman" w:hAnsi="Times New Roman" w:cs="Times New Roman"/>
          <w:sz w:val="26"/>
          <w:szCs w:val="26"/>
        </w:rPr>
        <w:t xml:space="preserve">, предоставляющего </w:t>
      </w:r>
      <w:r w:rsidR="000625DD" w:rsidRPr="00173BEF">
        <w:rPr>
          <w:rFonts w:ascii="Times New Roman" w:hAnsi="Times New Roman" w:cs="Times New Roman"/>
          <w:sz w:val="26"/>
          <w:szCs w:val="26"/>
        </w:rPr>
        <w:t>муниципальную</w:t>
      </w:r>
      <w:r w:rsidRPr="00173BEF">
        <w:rPr>
          <w:rFonts w:ascii="Times New Roman" w:hAnsi="Times New Roman" w:cs="Times New Roman"/>
          <w:sz w:val="26"/>
          <w:szCs w:val="26"/>
        </w:rPr>
        <w:t xml:space="preserve"> услугу, решения и действия (бездействие) которых обжалуются;</w:t>
      </w:r>
    </w:p>
    <w:p w:rsidR="00792CBE" w:rsidRPr="00173BEF" w:rsidRDefault="00792CBE" w:rsidP="00EB3367">
      <w:pPr>
        <w:pStyle w:val="a3"/>
        <w:ind w:firstLine="708"/>
        <w:jc w:val="both"/>
        <w:rPr>
          <w:rFonts w:ascii="Times New Roman" w:hAnsi="Times New Roman" w:cs="Times New Roman"/>
          <w:sz w:val="26"/>
          <w:szCs w:val="26"/>
        </w:rPr>
      </w:pPr>
      <w:proofErr w:type="gramStart"/>
      <w:r w:rsidRPr="00173BEF">
        <w:rPr>
          <w:rFonts w:ascii="Times New Roman" w:hAnsi="Times New Roman" w:cs="Times New Roman"/>
          <w:sz w:val="26"/>
          <w:szCs w:val="26"/>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92CBE" w:rsidRPr="00173BEF" w:rsidRDefault="00792CBE" w:rsidP="00EB3367">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в) сведения об обжалуемых решениях и действиях (бездействии) </w:t>
      </w:r>
      <w:r w:rsidR="002363C3">
        <w:rPr>
          <w:rFonts w:ascii="Times New Roman" w:hAnsi="Times New Roman" w:cs="Times New Roman"/>
          <w:sz w:val="26"/>
          <w:szCs w:val="26"/>
        </w:rPr>
        <w:t>Администрации</w:t>
      </w:r>
      <w:r w:rsidRPr="00173BEF">
        <w:rPr>
          <w:rFonts w:ascii="Times New Roman" w:hAnsi="Times New Roman" w:cs="Times New Roman"/>
          <w:sz w:val="26"/>
          <w:szCs w:val="26"/>
        </w:rPr>
        <w:t xml:space="preserve">, должностного лица </w:t>
      </w:r>
      <w:r w:rsidR="00EB3367" w:rsidRPr="00173BEF">
        <w:rPr>
          <w:rFonts w:ascii="Times New Roman" w:hAnsi="Times New Roman" w:cs="Times New Roman"/>
          <w:sz w:val="26"/>
          <w:szCs w:val="26"/>
        </w:rPr>
        <w:t>Отдела</w:t>
      </w:r>
      <w:r w:rsidRPr="00173BEF">
        <w:rPr>
          <w:rFonts w:ascii="Times New Roman" w:hAnsi="Times New Roman" w:cs="Times New Roman"/>
          <w:sz w:val="26"/>
          <w:szCs w:val="26"/>
        </w:rPr>
        <w:t>;</w:t>
      </w:r>
    </w:p>
    <w:p w:rsidR="00792CBE" w:rsidRPr="00173BEF" w:rsidRDefault="00792CBE" w:rsidP="00EB3367">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г) доводы, на основании которых заявитель не согласен с решением и действиями (бездействием) </w:t>
      </w:r>
      <w:r w:rsidR="002363C3">
        <w:rPr>
          <w:rFonts w:ascii="Times New Roman" w:hAnsi="Times New Roman" w:cs="Times New Roman"/>
          <w:sz w:val="26"/>
          <w:szCs w:val="26"/>
        </w:rPr>
        <w:t>А</w:t>
      </w:r>
      <w:r w:rsidR="00EB3367" w:rsidRPr="00173BEF">
        <w:rPr>
          <w:rFonts w:ascii="Times New Roman" w:hAnsi="Times New Roman" w:cs="Times New Roman"/>
          <w:sz w:val="26"/>
          <w:szCs w:val="26"/>
        </w:rPr>
        <w:t>дминистрации</w:t>
      </w:r>
      <w:r w:rsidRPr="00173BEF">
        <w:rPr>
          <w:rFonts w:ascii="Times New Roman" w:hAnsi="Times New Roman" w:cs="Times New Roman"/>
          <w:sz w:val="26"/>
          <w:szCs w:val="26"/>
        </w:rPr>
        <w:t xml:space="preserve">, должностного лица </w:t>
      </w:r>
      <w:r w:rsidR="00EB3367" w:rsidRPr="00173BEF">
        <w:rPr>
          <w:rFonts w:ascii="Times New Roman" w:hAnsi="Times New Roman" w:cs="Times New Roman"/>
          <w:sz w:val="26"/>
          <w:szCs w:val="26"/>
        </w:rPr>
        <w:t>Отдела</w:t>
      </w:r>
      <w:r w:rsidRPr="00173BEF">
        <w:rPr>
          <w:rFonts w:ascii="Times New Roman" w:hAnsi="Times New Roman" w:cs="Times New Roman"/>
          <w:sz w:val="26"/>
          <w:szCs w:val="26"/>
        </w:rPr>
        <w:t>. Заявителем могут быть представлены документы (при наличии), подтверждающие доводы заявителя, либо их копии.</w:t>
      </w:r>
    </w:p>
    <w:p w:rsidR="00792CBE" w:rsidRPr="00173BEF" w:rsidRDefault="00792CBE" w:rsidP="00EB3367">
      <w:pPr>
        <w:pStyle w:val="a3"/>
        <w:ind w:firstLine="708"/>
        <w:jc w:val="both"/>
        <w:rPr>
          <w:rFonts w:ascii="Times New Roman" w:hAnsi="Times New Roman" w:cs="Times New Roman"/>
          <w:sz w:val="26"/>
          <w:szCs w:val="26"/>
        </w:rPr>
      </w:pPr>
      <w:bookmarkStart w:id="24" w:name="P485"/>
      <w:bookmarkEnd w:id="24"/>
      <w:r w:rsidRPr="00173BEF">
        <w:rPr>
          <w:rFonts w:ascii="Times New Roman" w:hAnsi="Times New Roman" w:cs="Times New Roman"/>
          <w:sz w:val="26"/>
          <w:szCs w:val="26"/>
        </w:rPr>
        <w:t xml:space="preserve">97.В случае если принятие решения по жалобе не входит в компетенцию </w:t>
      </w:r>
      <w:r w:rsidR="002363C3">
        <w:rPr>
          <w:rFonts w:ascii="Times New Roman" w:hAnsi="Times New Roman" w:cs="Times New Roman"/>
          <w:sz w:val="26"/>
          <w:szCs w:val="26"/>
        </w:rPr>
        <w:t>А</w:t>
      </w:r>
      <w:r w:rsidR="00EB3367" w:rsidRPr="00173BEF">
        <w:rPr>
          <w:rFonts w:ascii="Times New Roman" w:hAnsi="Times New Roman" w:cs="Times New Roman"/>
          <w:sz w:val="26"/>
          <w:szCs w:val="26"/>
        </w:rPr>
        <w:t xml:space="preserve">дминистрации, </w:t>
      </w:r>
      <w:r w:rsidRPr="00173BEF">
        <w:rPr>
          <w:rFonts w:ascii="Times New Roman" w:hAnsi="Times New Roman" w:cs="Times New Roman"/>
          <w:sz w:val="26"/>
          <w:szCs w:val="26"/>
        </w:rPr>
        <w:t xml:space="preserve">в течение 3 рабочих дней со дня ее регистрации </w:t>
      </w:r>
      <w:r w:rsidR="00EB3367" w:rsidRPr="00173BEF">
        <w:rPr>
          <w:rFonts w:ascii="Times New Roman" w:hAnsi="Times New Roman" w:cs="Times New Roman"/>
          <w:sz w:val="26"/>
          <w:szCs w:val="26"/>
        </w:rPr>
        <w:t xml:space="preserve">Отдел </w:t>
      </w:r>
      <w:r w:rsidRPr="00173BEF">
        <w:rPr>
          <w:rFonts w:ascii="Times New Roman" w:hAnsi="Times New Roman" w:cs="Times New Roman"/>
          <w:sz w:val="26"/>
          <w:szCs w:val="26"/>
        </w:rPr>
        <w:t>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792CBE" w:rsidRPr="00173BEF" w:rsidRDefault="00792CBE" w:rsidP="00EB3367">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98.Жалоба, поступившая в </w:t>
      </w:r>
      <w:r w:rsidR="002363C3">
        <w:rPr>
          <w:rFonts w:ascii="Times New Roman" w:hAnsi="Times New Roman" w:cs="Times New Roman"/>
          <w:sz w:val="26"/>
          <w:szCs w:val="26"/>
        </w:rPr>
        <w:t>А</w:t>
      </w:r>
      <w:r w:rsidR="00EB3367" w:rsidRPr="00173BEF">
        <w:rPr>
          <w:rFonts w:ascii="Times New Roman" w:hAnsi="Times New Roman" w:cs="Times New Roman"/>
          <w:sz w:val="26"/>
          <w:szCs w:val="26"/>
        </w:rPr>
        <w:t>дминистрацию</w:t>
      </w:r>
      <w:r w:rsidRPr="00173BEF">
        <w:rPr>
          <w:rFonts w:ascii="Times New Roman" w:hAnsi="Times New Roman" w:cs="Times New Roman"/>
          <w:sz w:val="26"/>
          <w:szCs w:val="26"/>
        </w:rPr>
        <w:t xml:space="preserve">, подлежит рассмотрению уполномоченным на рассмотрение жалоб должностным лицом </w:t>
      </w:r>
      <w:r w:rsidR="00D363DC">
        <w:rPr>
          <w:rFonts w:ascii="Times New Roman" w:hAnsi="Times New Roman" w:cs="Times New Roman"/>
          <w:sz w:val="26"/>
          <w:szCs w:val="26"/>
        </w:rPr>
        <w:t xml:space="preserve">Администрации </w:t>
      </w:r>
      <w:r w:rsidRPr="00173BEF">
        <w:rPr>
          <w:rFonts w:ascii="Times New Roman" w:hAnsi="Times New Roman" w:cs="Times New Roman"/>
          <w:sz w:val="26"/>
          <w:szCs w:val="26"/>
        </w:rPr>
        <w:t>(далее - уполномоченное на рассмотрение жалоб должностное лицо).</w:t>
      </w:r>
    </w:p>
    <w:p w:rsidR="00792CBE" w:rsidRPr="00173BEF" w:rsidRDefault="00792CBE" w:rsidP="00EB3367">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99.Уполномоченными на рассмотрение жалоб должностными лицами являются:</w:t>
      </w:r>
      <w:r w:rsidR="00EB3367" w:rsidRPr="00173BEF">
        <w:rPr>
          <w:rFonts w:ascii="Times New Roman" w:hAnsi="Times New Roman" w:cs="Times New Roman"/>
          <w:sz w:val="26"/>
          <w:szCs w:val="26"/>
        </w:rPr>
        <w:t xml:space="preserve"> глава администрации </w:t>
      </w:r>
      <w:r w:rsidR="00D54B5F">
        <w:rPr>
          <w:rFonts w:ascii="Times New Roman" w:hAnsi="Times New Roman" w:cs="Times New Roman"/>
          <w:sz w:val="26"/>
          <w:szCs w:val="26"/>
        </w:rPr>
        <w:t>Рогнединского</w:t>
      </w:r>
      <w:r w:rsidR="00EB3367" w:rsidRPr="00173BEF">
        <w:rPr>
          <w:rFonts w:ascii="Times New Roman" w:hAnsi="Times New Roman" w:cs="Times New Roman"/>
          <w:sz w:val="26"/>
          <w:szCs w:val="26"/>
        </w:rPr>
        <w:t xml:space="preserve"> района, заместитель главы администрации, курирующий данное направление деятельности. </w:t>
      </w:r>
    </w:p>
    <w:p w:rsidR="00792CBE" w:rsidRPr="00173BEF" w:rsidRDefault="00792CBE" w:rsidP="00EB3367">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100.Уполномоченное на рассмотрение жалоб должностное лицо обеспечивает:</w:t>
      </w:r>
    </w:p>
    <w:p w:rsidR="00792CBE" w:rsidRPr="00173BEF" w:rsidRDefault="00792CBE" w:rsidP="00EB3367">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а) прием и рассмотрение жалоб;</w:t>
      </w:r>
    </w:p>
    <w:p w:rsidR="00792CBE" w:rsidRPr="00173BEF" w:rsidRDefault="00792CBE" w:rsidP="00EB3367">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б) направление жалоб в уполномоченный на их рассмотрение орган в соответствии с </w:t>
      </w:r>
      <w:hyperlink w:anchor="P485" w:history="1">
        <w:r w:rsidRPr="00173BEF">
          <w:rPr>
            <w:rFonts w:ascii="Times New Roman" w:hAnsi="Times New Roman" w:cs="Times New Roman"/>
            <w:color w:val="0000FF"/>
            <w:sz w:val="26"/>
            <w:szCs w:val="26"/>
          </w:rPr>
          <w:t>пунктом 97</w:t>
        </w:r>
      </w:hyperlink>
      <w:r w:rsidRPr="00173BEF">
        <w:rPr>
          <w:rFonts w:ascii="Times New Roman" w:hAnsi="Times New Roman" w:cs="Times New Roman"/>
          <w:sz w:val="26"/>
          <w:szCs w:val="26"/>
        </w:rPr>
        <w:t xml:space="preserve"> настоящего Регламента.</w:t>
      </w:r>
    </w:p>
    <w:p w:rsidR="00792CBE" w:rsidRPr="00173BEF" w:rsidRDefault="00792CBE" w:rsidP="00EB3367">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101.В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7" w:history="1">
        <w:r w:rsidRPr="00173BEF">
          <w:rPr>
            <w:rFonts w:ascii="Times New Roman" w:hAnsi="Times New Roman" w:cs="Times New Roman"/>
            <w:color w:val="0000FF"/>
            <w:sz w:val="26"/>
            <w:szCs w:val="26"/>
          </w:rPr>
          <w:t>статьей 5.63</w:t>
        </w:r>
      </w:hyperlink>
      <w:r w:rsidRPr="00173BEF">
        <w:rPr>
          <w:rFonts w:ascii="Times New Roman" w:hAnsi="Times New Roman" w:cs="Times New Roman"/>
          <w:sz w:val="26"/>
          <w:szCs w:val="26"/>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 </w:t>
      </w:r>
      <w:hyperlink w:anchor="P548" w:history="1">
        <w:r w:rsidRPr="00173BEF">
          <w:rPr>
            <w:rFonts w:ascii="Times New Roman" w:hAnsi="Times New Roman" w:cs="Times New Roman"/>
            <w:color w:val="0000FF"/>
            <w:sz w:val="26"/>
            <w:szCs w:val="26"/>
          </w:rPr>
          <w:t>&lt;16&gt;</w:t>
        </w:r>
      </w:hyperlink>
      <w:r w:rsidRPr="00173BEF">
        <w:rPr>
          <w:rFonts w:ascii="Times New Roman" w:hAnsi="Times New Roman" w:cs="Times New Roman"/>
          <w:sz w:val="26"/>
          <w:szCs w:val="26"/>
        </w:rPr>
        <w:t>.</w:t>
      </w:r>
    </w:p>
    <w:p w:rsidR="00792CBE" w:rsidRPr="00173BEF" w:rsidRDefault="00792CBE" w:rsidP="00335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102.Жалоба, поступившая в </w:t>
      </w:r>
      <w:r w:rsidR="00D363DC">
        <w:rPr>
          <w:rFonts w:ascii="Times New Roman" w:hAnsi="Times New Roman" w:cs="Times New Roman"/>
          <w:sz w:val="26"/>
          <w:szCs w:val="26"/>
        </w:rPr>
        <w:t>А</w:t>
      </w:r>
      <w:r w:rsidR="00335A9F" w:rsidRPr="00173BEF">
        <w:rPr>
          <w:rFonts w:ascii="Times New Roman" w:hAnsi="Times New Roman" w:cs="Times New Roman"/>
          <w:sz w:val="26"/>
          <w:szCs w:val="26"/>
        </w:rPr>
        <w:t>дминистрацию</w:t>
      </w:r>
      <w:r w:rsidRPr="00173BEF">
        <w:rPr>
          <w:rFonts w:ascii="Times New Roman" w:hAnsi="Times New Roman" w:cs="Times New Roman"/>
          <w:sz w:val="26"/>
          <w:szCs w:val="26"/>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w:t>
      </w:r>
      <w:r w:rsidR="00D363DC">
        <w:rPr>
          <w:rFonts w:ascii="Times New Roman" w:hAnsi="Times New Roman" w:cs="Times New Roman"/>
          <w:sz w:val="26"/>
          <w:szCs w:val="26"/>
        </w:rPr>
        <w:t>А</w:t>
      </w:r>
      <w:r w:rsidR="00335A9F" w:rsidRPr="00173BEF">
        <w:rPr>
          <w:rFonts w:ascii="Times New Roman" w:hAnsi="Times New Roman" w:cs="Times New Roman"/>
          <w:sz w:val="26"/>
          <w:szCs w:val="26"/>
        </w:rPr>
        <w:t>дминистрацией</w:t>
      </w:r>
      <w:r w:rsidRPr="00173BEF">
        <w:rPr>
          <w:rFonts w:ascii="Times New Roman" w:hAnsi="Times New Roman" w:cs="Times New Roman"/>
          <w:sz w:val="26"/>
          <w:szCs w:val="26"/>
        </w:rPr>
        <w:t>.</w:t>
      </w:r>
    </w:p>
    <w:p w:rsidR="00792CBE" w:rsidRPr="00173BEF" w:rsidRDefault="00792CBE" w:rsidP="00335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В случае обжалования отказа </w:t>
      </w:r>
      <w:r w:rsidR="00D363DC">
        <w:rPr>
          <w:rFonts w:ascii="Times New Roman" w:hAnsi="Times New Roman" w:cs="Times New Roman"/>
          <w:sz w:val="26"/>
          <w:szCs w:val="26"/>
        </w:rPr>
        <w:t>А</w:t>
      </w:r>
      <w:r w:rsidR="00335A9F" w:rsidRPr="00173BEF">
        <w:rPr>
          <w:rFonts w:ascii="Times New Roman" w:hAnsi="Times New Roman" w:cs="Times New Roman"/>
          <w:sz w:val="26"/>
          <w:szCs w:val="26"/>
        </w:rPr>
        <w:t xml:space="preserve">дминистрации </w:t>
      </w:r>
      <w:r w:rsidRPr="00173BEF">
        <w:rPr>
          <w:rFonts w:ascii="Times New Roman" w:hAnsi="Times New Roman" w:cs="Times New Roman"/>
          <w:sz w:val="26"/>
          <w:szCs w:val="26"/>
        </w:rPr>
        <w:t>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792CBE" w:rsidRPr="00173BEF" w:rsidRDefault="00792CBE" w:rsidP="00335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103.Оснований для приостановления рассмотрения жалобы законодательством Российской Федерации не предусмотрено.</w:t>
      </w:r>
    </w:p>
    <w:p w:rsidR="00792CBE" w:rsidRPr="00173BEF" w:rsidRDefault="00792CBE" w:rsidP="00335A9F">
      <w:pPr>
        <w:pStyle w:val="a3"/>
        <w:ind w:firstLine="708"/>
        <w:jc w:val="both"/>
        <w:rPr>
          <w:rFonts w:ascii="Times New Roman" w:hAnsi="Times New Roman" w:cs="Times New Roman"/>
          <w:sz w:val="26"/>
          <w:szCs w:val="26"/>
        </w:rPr>
      </w:pPr>
      <w:bookmarkStart w:id="25" w:name="P499"/>
      <w:bookmarkEnd w:id="25"/>
      <w:r w:rsidRPr="00173BEF">
        <w:rPr>
          <w:rFonts w:ascii="Times New Roman" w:hAnsi="Times New Roman" w:cs="Times New Roman"/>
          <w:sz w:val="26"/>
          <w:szCs w:val="26"/>
        </w:rPr>
        <w:t xml:space="preserve">104.По результатам рассмотрения жалобы </w:t>
      </w:r>
      <w:r w:rsidR="00D363DC">
        <w:rPr>
          <w:rFonts w:ascii="Times New Roman" w:hAnsi="Times New Roman" w:cs="Times New Roman"/>
          <w:sz w:val="26"/>
          <w:szCs w:val="26"/>
        </w:rPr>
        <w:t>А</w:t>
      </w:r>
      <w:r w:rsidR="00335A9F" w:rsidRPr="00173BEF">
        <w:rPr>
          <w:rFonts w:ascii="Times New Roman" w:hAnsi="Times New Roman" w:cs="Times New Roman"/>
          <w:sz w:val="26"/>
          <w:szCs w:val="26"/>
        </w:rPr>
        <w:t xml:space="preserve">дминистрация </w:t>
      </w:r>
      <w:r w:rsidRPr="00173BEF">
        <w:rPr>
          <w:rFonts w:ascii="Times New Roman" w:hAnsi="Times New Roman" w:cs="Times New Roman"/>
          <w:sz w:val="26"/>
          <w:szCs w:val="26"/>
        </w:rPr>
        <w:t>принимает одно из следующих решений:</w:t>
      </w:r>
    </w:p>
    <w:p w:rsidR="00792CBE" w:rsidRPr="00173BEF" w:rsidRDefault="00792CBE" w:rsidP="00335A9F">
      <w:pPr>
        <w:pStyle w:val="a3"/>
        <w:ind w:firstLine="708"/>
        <w:jc w:val="both"/>
        <w:rPr>
          <w:rFonts w:ascii="Times New Roman" w:hAnsi="Times New Roman" w:cs="Times New Roman"/>
          <w:sz w:val="26"/>
          <w:szCs w:val="26"/>
        </w:rPr>
      </w:pPr>
      <w:proofErr w:type="gramStart"/>
      <w:r w:rsidRPr="00173BEF">
        <w:rPr>
          <w:rFonts w:ascii="Times New Roman" w:hAnsi="Times New Roman" w:cs="Times New Roman"/>
          <w:sz w:val="26"/>
          <w:szCs w:val="26"/>
        </w:rPr>
        <w:t xml:space="preserve">1) удовлетворяет жалобу, в том числе в форме отмены принятого решения, исправления допущенных </w:t>
      </w:r>
      <w:r w:rsidR="00335A9F" w:rsidRPr="00173BEF">
        <w:rPr>
          <w:rFonts w:ascii="Times New Roman" w:hAnsi="Times New Roman" w:cs="Times New Roman"/>
          <w:sz w:val="26"/>
          <w:szCs w:val="26"/>
        </w:rPr>
        <w:t xml:space="preserve">администрацией </w:t>
      </w:r>
      <w:r w:rsidR="00D54B5F">
        <w:rPr>
          <w:rFonts w:ascii="Times New Roman" w:hAnsi="Times New Roman" w:cs="Times New Roman"/>
          <w:sz w:val="26"/>
          <w:szCs w:val="26"/>
        </w:rPr>
        <w:t>Рогнединского</w:t>
      </w:r>
      <w:r w:rsidR="00335A9F" w:rsidRPr="00173BEF">
        <w:rPr>
          <w:rFonts w:ascii="Times New Roman" w:hAnsi="Times New Roman" w:cs="Times New Roman"/>
          <w:sz w:val="26"/>
          <w:szCs w:val="26"/>
        </w:rPr>
        <w:t xml:space="preserve"> района</w:t>
      </w:r>
      <w:r w:rsidRPr="00173BEF">
        <w:rPr>
          <w:rFonts w:ascii="Times New Roman" w:hAnsi="Times New Roman" w:cs="Times New Roman"/>
          <w:sz w:val="26"/>
          <w:szCs w:val="26"/>
        </w:rPr>
        <w:t xml:space="preserve"> опечаток и (или) ошибок в выданных в результате предоставления </w:t>
      </w:r>
      <w:r w:rsidR="00335A9F"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 документах, возврата заявителю денежных средств, взимание которых не предусмотрено </w:t>
      </w:r>
      <w:r w:rsidRPr="00173BEF">
        <w:rPr>
          <w:rFonts w:ascii="Times New Roman" w:hAnsi="Times New Roman" w:cs="Times New Roman"/>
          <w:sz w:val="26"/>
          <w:szCs w:val="26"/>
        </w:rPr>
        <w:lastRenderedPageBreak/>
        <w:t>нормативными правовыми актами Российской Федерации, а также в иных формах, предусмотренных законодательством Российской Федерации;</w:t>
      </w:r>
      <w:proofErr w:type="gramEnd"/>
    </w:p>
    <w:p w:rsidR="00792CBE" w:rsidRPr="00173BEF" w:rsidRDefault="00792CBE" w:rsidP="00335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2) отказывает в удовлетворении жалобы.</w:t>
      </w:r>
    </w:p>
    <w:p w:rsidR="00792CBE" w:rsidRPr="00173BEF" w:rsidRDefault="00792CBE" w:rsidP="00335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105.При удовлетворении жалобы </w:t>
      </w:r>
      <w:r w:rsidR="00D363DC">
        <w:rPr>
          <w:rFonts w:ascii="Times New Roman" w:hAnsi="Times New Roman" w:cs="Times New Roman"/>
          <w:sz w:val="26"/>
          <w:szCs w:val="26"/>
        </w:rPr>
        <w:t>А</w:t>
      </w:r>
      <w:r w:rsidR="00335A9F" w:rsidRPr="00173BEF">
        <w:rPr>
          <w:rFonts w:ascii="Times New Roman" w:hAnsi="Times New Roman" w:cs="Times New Roman"/>
          <w:sz w:val="26"/>
          <w:szCs w:val="26"/>
        </w:rPr>
        <w:t xml:space="preserve">дминистрация </w:t>
      </w:r>
      <w:r w:rsidRPr="00173BEF">
        <w:rPr>
          <w:rFonts w:ascii="Times New Roman" w:hAnsi="Times New Roman" w:cs="Times New Roman"/>
          <w:sz w:val="26"/>
          <w:szCs w:val="26"/>
        </w:rPr>
        <w:t xml:space="preserve">принимает исчерпывающие меры по устранению выявленных нарушений, в том числе по выдаче заявителю результата </w:t>
      </w:r>
      <w:r w:rsidR="00335A9F" w:rsidRPr="00173BEF">
        <w:rPr>
          <w:rFonts w:ascii="Times New Roman" w:hAnsi="Times New Roman" w:cs="Times New Roman"/>
          <w:sz w:val="26"/>
          <w:szCs w:val="26"/>
        </w:rPr>
        <w:t>муниципальной</w:t>
      </w:r>
      <w:r w:rsidRPr="00173BEF">
        <w:rPr>
          <w:rFonts w:ascii="Times New Roman" w:hAnsi="Times New Roman" w:cs="Times New Roman"/>
          <w:sz w:val="26"/>
          <w:szCs w:val="26"/>
        </w:rPr>
        <w:t xml:space="preserve"> услуги, не позднее 5 рабочих дней со дня принятия решения, указанного в </w:t>
      </w:r>
      <w:hyperlink w:anchor="P499" w:history="1">
        <w:r w:rsidRPr="00173BEF">
          <w:rPr>
            <w:rFonts w:ascii="Times New Roman" w:hAnsi="Times New Roman" w:cs="Times New Roman"/>
            <w:color w:val="0000FF"/>
            <w:sz w:val="26"/>
            <w:szCs w:val="26"/>
          </w:rPr>
          <w:t>пункте 104</w:t>
        </w:r>
      </w:hyperlink>
      <w:r w:rsidRPr="00173BEF">
        <w:rPr>
          <w:rFonts w:ascii="Times New Roman" w:hAnsi="Times New Roman" w:cs="Times New Roman"/>
          <w:sz w:val="26"/>
          <w:szCs w:val="26"/>
        </w:rPr>
        <w:t xml:space="preserve"> настоящего Регламента, если иное не установлено законодательством Российской Федерации.</w:t>
      </w:r>
    </w:p>
    <w:p w:rsidR="00792CBE" w:rsidRPr="00173BEF" w:rsidRDefault="00792CBE" w:rsidP="00335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106.Ответ по результатам рассмотрения жалобы подписывается уполномоченным на рассмотрение жалоб должностным лицом.</w:t>
      </w:r>
    </w:p>
    <w:p w:rsidR="00792CBE" w:rsidRPr="00173BEF" w:rsidRDefault="00792CBE" w:rsidP="00335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107.Ответ по результатам рассмотрения жалобы направляется заявителю не позднее дня, следующего за днем принятия решения, указанного в </w:t>
      </w:r>
      <w:hyperlink w:anchor="P499" w:history="1">
        <w:r w:rsidRPr="00173BEF">
          <w:rPr>
            <w:rFonts w:ascii="Times New Roman" w:hAnsi="Times New Roman" w:cs="Times New Roman"/>
            <w:color w:val="0000FF"/>
            <w:sz w:val="26"/>
            <w:szCs w:val="26"/>
          </w:rPr>
          <w:t>пункте 104</w:t>
        </w:r>
      </w:hyperlink>
      <w:r w:rsidRPr="00173BEF">
        <w:rPr>
          <w:rFonts w:ascii="Times New Roman" w:hAnsi="Times New Roman" w:cs="Times New Roman"/>
          <w:sz w:val="26"/>
          <w:szCs w:val="26"/>
        </w:rPr>
        <w:t xml:space="preserve"> настоящего Регламента, в письменной форме.</w:t>
      </w:r>
    </w:p>
    <w:p w:rsidR="00792CBE" w:rsidRPr="00173BEF" w:rsidRDefault="00792CBE" w:rsidP="00335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По желанию заявителя ответ по результатам рассмотрения жалобы может быть представлен не позднее дня, следующего за днем принятия решения, указанного в </w:t>
      </w:r>
      <w:hyperlink w:anchor="P499" w:history="1">
        <w:r w:rsidRPr="00173BEF">
          <w:rPr>
            <w:rFonts w:ascii="Times New Roman" w:hAnsi="Times New Roman" w:cs="Times New Roman"/>
            <w:color w:val="0000FF"/>
            <w:sz w:val="26"/>
            <w:szCs w:val="26"/>
          </w:rPr>
          <w:t>пункте 104</w:t>
        </w:r>
      </w:hyperlink>
      <w:r w:rsidRPr="00173BEF">
        <w:rPr>
          <w:rFonts w:ascii="Times New Roman" w:hAnsi="Times New Roman" w:cs="Times New Roman"/>
          <w:sz w:val="26"/>
          <w:szCs w:val="26"/>
        </w:rPr>
        <w:t xml:space="preserve"> настоящего Регламента, в форме электронного документа, подписанного электронной подписью уполномоченного на рассмотрение жалоб должностного лица, вид которой установлен законодательством Российской Федерации.</w:t>
      </w:r>
    </w:p>
    <w:p w:rsidR="00792CBE" w:rsidRPr="00173BEF" w:rsidRDefault="00792CBE" w:rsidP="00335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108.В ответе по результатам рассмотрения жалобы указываются:</w:t>
      </w:r>
    </w:p>
    <w:p w:rsidR="00792CBE" w:rsidRPr="00173BEF" w:rsidRDefault="00792CBE" w:rsidP="00335A9F">
      <w:pPr>
        <w:pStyle w:val="a3"/>
        <w:ind w:firstLine="708"/>
        <w:jc w:val="both"/>
        <w:rPr>
          <w:rFonts w:ascii="Times New Roman" w:hAnsi="Times New Roman" w:cs="Times New Roman"/>
          <w:sz w:val="26"/>
          <w:szCs w:val="26"/>
        </w:rPr>
      </w:pPr>
      <w:proofErr w:type="gramStart"/>
      <w:r w:rsidRPr="00173BEF">
        <w:rPr>
          <w:rFonts w:ascii="Times New Roman" w:hAnsi="Times New Roman" w:cs="Times New Roman"/>
          <w:sz w:val="26"/>
          <w:szCs w:val="26"/>
        </w:rPr>
        <w:t xml:space="preserve">а) наименование органа, предоставляющего </w:t>
      </w:r>
      <w:r w:rsidR="00335A9F" w:rsidRPr="00173BEF">
        <w:rPr>
          <w:rFonts w:ascii="Times New Roman" w:hAnsi="Times New Roman" w:cs="Times New Roman"/>
          <w:sz w:val="26"/>
          <w:szCs w:val="26"/>
        </w:rPr>
        <w:t xml:space="preserve">муниципальную </w:t>
      </w:r>
      <w:r w:rsidRPr="00173BEF">
        <w:rPr>
          <w:rFonts w:ascii="Times New Roman" w:hAnsi="Times New Roman" w:cs="Times New Roman"/>
          <w:sz w:val="26"/>
          <w:szCs w:val="26"/>
        </w:rPr>
        <w:t>услугу, рассмотревшего жалобу, должность, фамилия, имя, отчество (при наличии) его должностного лица, принявшего решение по жалобе;</w:t>
      </w:r>
      <w:proofErr w:type="gramEnd"/>
    </w:p>
    <w:p w:rsidR="00792CBE" w:rsidRPr="00173BEF" w:rsidRDefault="00792CBE" w:rsidP="00335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б) номер, дата, место принятия решения, включая сведения о должностном лице, решение или действие (бездействие) которого обжалуется;</w:t>
      </w:r>
    </w:p>
    <w:p w:rsidR="00792CBE" w:rsidRPr="00173BEF" w:rsidRDefault="00792CBE" w:rsidP="00335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в) фамилия, имя, отчество (при наличии) или наименование заявителя;</w:t>
      </w:r>
    </w:p>
    <w:p w:rsidR="00792CBE" w:rsidRPr="00173BEF" w:rsidRDefault="00792CBE" w:rsidP="00335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г) основания для принятия решения по жалобе;</w:t>
      </w:r>
    </w:p>
    <w:p w:rsidR="00792CBE" w:rsidRPr="00173BEF" w:rsidRDefault="00792CBE" w:rsidP="00335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д) принятое по жалобе решение;</w:t>
      </w:r>
    </w:p>
    <w:p w:rsidR="00792CBE" w:rsidRPr="00173BEF" w:rsidRDefault="00792CBE" w:rsidP="00335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е) в случае если жалоба признана обоснованной, - сроки устранения выявленных нарушений, в том числе срок предоставления результата </w:t>
      </w:r>
      <w:r w:rsidR="00335A9F" w:rsidRPr="00173BEF">
        <w:rPr>
          <w:rFonts w:ascii="Times New Roman" w:hAnsi="Times New Roman" w:cs="Times New Roman"/>
          <w:sz w:val="26"/>
          <w:szCs w:val="26"/>
        </w:rPr>
        <w:t xml:space="preserve">муниципальной </w:t>
      </w:r>
      <w:r w:rsidRPr="00173BEF">
        <w:rPr>
          <w:rFonts w:ascii="Times New Roman" w:hAnsi="Times New Roman" w:cs="Times New Roman"/>
          <w:sz w:val="26"/>
          <w:szCs w:val="26"/>
        </w:rPr>
        <w:t>услуги;</w:t>
      </w:r>
    </w:p>
    <w:p w:rsidR="00792CBE" w:rsidRPr="00173BEF" w:rsidRDefault="00792CBE" w:rsidP="00335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ж) сведения о порядке обжалования принятого по жалобе решения.</w:t>
      </w:r>
    </w:p>
    <w:p w:rsidR="00792CBE" w:rsidRPr="00173BEF" w:rsidRDefault="00792CBE" w:rsidP="00335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109.</w:t>
      </w:r>
      <w:r w:rsidR="00335A9F" w:rsidRPr="00173BEF">
        <w:rPr>
          <w:rFonts w:ascii="Times New Roman" w:hAnsi="Times New Roman" w:cs="Times New Roman"/>
          <w:sz w:val="26"/>
          <w:szCs w:val="26"/>
        </w:rPr>
        <w:t xml:space="preserve">Администрция </w:t>
      </w:r>
      <w:r w:rsidRPr="00173BEF">
        <w:rPr>
          <w:rFonts w:ascii="Times New Roman" w:hAnsi="Times New Roman" w:cs="Times New Roman"/>
          <w:sz w:val="26"/>
          <w:szCs w:val="26"/>
        </w:rPr>
        <w:t>отказывает в удовлетворении жалобы в следующих случаях:</w:t>
      </w:r>
    </w:p>
    <w:p w:rsidR="00792CBE" w:rsidRPr="00173BEF" w:rsidRDefault="00792CBE" w:rsidP="00335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а) наличие вступившего в законную силу решения суда, арбитражного суда по жалобе о том же предмете и по тем же основаниям;</w:t>
      </w:r>
    </w:p>
    <w:p w:rsidR="00792CBE" w:rsidRPr="00173BEF" w:rsidRDefault="00792CBE" w:rsidP="00335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б) подача жалобы лицом, полномочия которого не подтверждены в порядке, установленном законодательством Российской Федерации;</w:t>
      </w:r>
    </w:p>
    <w:p w:rsidR="00792CBE" w:rsidRPr="00173BEF" w:rsidRDefault="00792CBE" w:rsidP="00335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в) наличие решения по жалобе, принятого ранее в отношении того же заявителя и по тому же предмету жалобы.</w:t>
      </w:r>
    </w:p>
    <w:p w:rsidR="00792CBE" w:rsidRPr="00173BEF" w:rsidRDefault="00792CBE" w:rsidP="00335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110.</w:t>
      </w:r>
      <w:r w:rsidR="00335A9F" w:rsidRPr="00173BEF">
        <w:rPr>
          <w:rFonts w:ascii="Times New Roman" w:hAnsi="Times New Roman" w:cs="Times New Roman"/>
          <w:sz w:val="26"/>
          <w:szCs w:val="26"/>
        </w:rPr>
        <w:t xml:space="preserve">Администрация </w:t>
      </w:r>
      <w:r w:rsidRPr="00173BEF">
        <w:rPr>
          <w:rFonts w:ascii="Times New Roman" w:hAnsi="Times New Roman" w:cs="Times New Roman"/>
          <w:sz w:val="26"/>
          <w:szCs w:val="26"/>
        </w:rPr>
        <w:t>вправе оставить жалобу без ответа в следующих случаях:</w:t>
      </w:r>
    </w:p>
    <w:p w:rsidR="00792CBE" w:rsidRPr="00173BEF" w:rsidRDefault="00792CBE" w:rsidP="00335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92CBE" w:rsidRPr="00173BEF" w:rsidRDefault="00792CBE" w:rsidP="00335A9F">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D1F33" w:rsidRPr="00173BEF" w:rsidRDefault="00792CBE" w:rsidP="00CD1F33">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111.Заявитель имеет право обжаловать решени</w:t>
      </w:r>
      <w:r w:rsidR="00335A9F" w:rsidRPr="00173BEF">
        <w:rPr>
          <w:rFonts w:ascii="Times New Roman" w:hAnsi="Times New Roman" w:cs="Times New Roman"/>
          <w:sz w:val="26"/>
          <w:szCs w:val="26"/>
        </w:rPr>
        <w:t>я</w:t>
      </w:r>
      <w:r w:rsidRPr="00173BEF">
        <w:rPr>
          <w:rFonts w:ascii="Times New Roman" w:hAnsi="Times New Roman" w:cs="Times New Roman"/>
          <w:sz w:val="26"/>
          <w:szCs w:val="26"/>
        </w:rPr>
        <w:t xml:space="preserve"> </w:t>
      </w:r>
      <w:r w:rsidR="00D363DC">
        <w:rPr>
          <w:rFonts w:ascii="Times New Roman" w:hAnsi="Times New Roman" w:cs="Times New Roman"/>
          <w:sz w:val="26"/>
          <w:szCs w:val="26"/>
        </w:rPr>
        <w:t>А</w:t>
      </w:r>
      <w:r w:rsidR="00335A9F" w:rsidRPr="00173BEF">
        <w:rPr>
          <w:rFonts w:ascii="Times New Roman" w:hAnsi="Times New Roman" w:cs="Times New Roman"/>
          <w:sz w:val="26"/>
          <w:szCs w:val="26"/>
        </w:rPr>
        <w:t>дминистрации</w:t>
      </w:r>
      <w:r w:rsidR="00CD1F33" w:rsidRPr="00173BEF">
        <w:rPr>
          <w:rFonts w:ascii="Times New Roman" w:hAnsi="Times New Roman" w:cs="Times New Roman"/>
          <w:sz w:val="26"/>
          <w:szCs w:val="26"/>
        </w:rPr>
        <w:t xml:space="preserve">, принятые в ходе предоставления муниципальной услуги, действия или бездействие должностных лиц в суде общей юрисдикции в порядке и сроки, установленные законодательством Российской Федерации. </w:t>
      </w:r>
      <w:r w:rsidRPr="00173BEF">
        <w:rPr>
          <w:rFonts w:ascii="Times New Roman" w:hAnsi="Times New Roman" w:cs="Times New Roman"/>
          <w:sz w:val="26"/>
          <w:szCs w:val="26"/>
        </w:rPr>
        <w:t xml:space="preserve"> </w:t>
      </w:r>
    </w:p>
    <w:p w:rsidR="00792CBE" w:rsidRPr="00173BEF" w:rsidRDefault="00792CBE" w:rsidP="00CD1F33">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11</w:t>
      </w:r>
      <w:r w:rsidR="00CD1F33" w:rsidRPr="00173BEF">
        <w:rPr>
          <w:rFonts w:ascii="Times New Roman" w:hAnsi="Times New Roman" w:cs="Times New Roman"/>
          <w:sz w:val="26"/>
          <w:szCs w:val="26"/>
        </w:rPr>
        <w:t>2</w:t>
      </w:r>
      <w:r w:rsidRPr="00173BEF">
        <w:rPr>
          <w:rFonts w:ascii="Times New Roman" w:hAnsi="Times New Roman" w:cs="Times New Roman"/>
          <w:sz w:val="26"/>
          <w:szCs w:val="26"/>
        </w:rPr>
        <w:t>.Заявитель имеет право на получение информации и документов, необходимых для обоснования и рассмотрения жалобы.</w:t>
      </w:r>
    </w:p>
    <w:p w:rsidR="00792CBE" w:rsidRPr="00173BEF" w:rsidRDefault="00792CBE" w:rsidP="00CD1F33">
      <w:pPr>
        <w:pStyle w:val="a3"/>
        <w:ind w:firstLine="708"/>
        <w:jc w:val="both"/>
        <w:rPr>
          <w:rFonts w:ascii="Times New Roman" w:hAnsi="Times New Roman" w:cs="Times New Roman"/>
          <w:sz w:val="26"/>
          <w:szCs w:val="26"/>
        </w:rPr>
      </w:pPr>
      <w:r w:rsidRPr="00173BEF">
        <w:rPr>
          <w:rFonts w:ascii="Times New Roman" w:hAnsi="Times New Roman" w:cs="Times New Roman"/>
          <w:sz w:val="26"/>
          <w:szCs w:val="26"/>
        </w:rPr>
        <w:t xml:space="preserve">114.Порядок подачи и рассмотрения жалобы размещается на информационных стендах, на официальном сайте </w:t>
      </w:r>
      <w:r w:rsidR="00D54B5F">
        <w:rPr>
          <w:rFonts w:ascii="Times New Roman" w:hAnsi="Times New Roman" w:cs="Times New Roman"/>
          <w:sz w:val="26"/>
          <w:szCs w:val="26"/>
        </w:rPr>
        <w:t xml:space="preserve">Рогнединского </w:t>
      </w:r>
      <w:r w:rsidR="00CD1F33" w:rsidRPr="00173BEF">
        <w:rPr>
          <w:rFonts w:ascii="Times New Roman" w:hAnsi="Times New Roman" w:cs="Times New Roman"/>
          <w:sz w:val="26"/>
          <w:szCs w:val="26"/>
        </w:rPr>
        <w:t xml:space="preserve">муниципального района </w:t>
      </w:r>
      <w:r w:rsidRPr="00173BEF">
        <w:rPr>
          <w:rFonts w:ascii="Times New Roman" w:hAnsi="Times New Roman" w:cs="Times New Roman"/>
          <w:sz w:val="26"/>
          <w:szCs w:val="26"/>
        </w:rPr>
        <w:t>и Едином портале.</w:t>
      </w:r>
    </w:p>
    <w:p w:rsidR="00792CBE" w:rsidRPr="000D763A" w:rsidRDefault="00792CBE" w:rsidP="000D763A">
      <w:pPr>
        <w:pStyle w:val="a3"/>
        <w:rPr>
          <w:rFonts w:ascii="Times New Roman" w:hAnsi="Times New Roman" w:cs="Times New Roman"/>
          <w:sz w:val="28"/>
          <w:szCs w:val="28"/>
        </w:rPr>
      </w:pPr>
      <w:r w:rsidRPr="000D763A">
        <w:rPr>
          <w:rFonts w:ascii="Times New Roman" w:hAnsi="Times New Roman" w:cs="Times New Roman"/>
          <w:sz w:val="28"/>
          <w:szCs w:val="28"/>
        </w:rPr>
        <w:t>--------------------------------</w:t>
      </w:r>
    </w:p>
    <w:p w:rsidR="00792CBE" w:rsidRPr="00CD1F33" w:rsidRDefault="00792CBE" w:rsidP="00300E08">
      <w:pPr>
        <w:pStyle w:val="a3"/>
        <w:jc w:val="both"/>
        <w:rPr>
          <w:rFonts w:ascii="Times New Roman" w:hAnsi="Times New Roman" w:cs="Times New Roman"/>
          <w:sz w:val="24"/>
          <w:szCs w:val="24"/>
        </w:rPr>
      </w:pPr>
      <w:r w:rsidRPr="00CD1F33">
        <w:rPr>
          <w:rFonts w:ascii="Times New Roman" w:hAnsi="Times New Roman" w:cs="Times New Roman"/>
          <w:sz w:val="24"/>
          <w:szCs w:val="24"/>
        </w:rPr>
        <w:lastRenderedPageBreak/>
        <w:t xml:space="preserve">&lt;1&gt; </w:t>
      </w:r>
      <w:hyperlink r:id="rId18" w:history="1">
        <w:r w:rsidRPr="00CD1F33">
          <w:rPr>
            <w:rFonts w:ascii="Times New Roman" w:hAnsi="Times New Roman" w:cs="Times New Roman"/>
            <w:color w:val="0000FF"/>
            <w:sz w:val="24"/>
            <w:szCs w:val="24"/>
          </w:rPr>
          <w:t>Пункт 33</w:t>
        </w:r>
      </w:hyperlink>
      <w:r w:rsidRPr="00CD1F33">
        <w:rPr>
          <w:rFonts w:ascii="Times New Roman" w:hAnsi="Times New Roman" w:cs="Times New Roman"/>
          <w:sz w:val="24"/>
          <w:szCs w:val="24"/>
        </w:rPr>
        <w:t xml:space="preserve"> Правил передачи детей на усыновление (удочерение) и осуществления </w:t>
      </w:r>
      <w:proofErr w:type="gramStart"/>
      <w:r w:rsidRPr="00CD1F33">
        <w:rPr>
          <w:rFonts w:ascii="Times New Roman" w:hAnsi="Times New Roman" w:cs="Times New Roman"/>
          <w:sz w:val="24"/>
          <w:szCs w:val="24"/>
        </w:rPr>
        <w:t>контроля за</w:t>
      </w:r>
      <w:proofErr w:type="gramEnd"/>
      <w:r w:rsidRPr="00CD1F33">
        <w:rPr>
          <w:rFonts w:ascii="Times New Roman" w:hAnsi="Times New Roman" w:cs="Times New Roman"/>
          <w:sz w:val="24"/>
          <w:szCs w:val="24"/>
        </w:rPr>
        <w:t xml:space="preserve"> условиями их жизни и воспитания в семьях усыновителей на территории Российской Федерации, утвержденных Постановлением Правительства Российской Федерации от 29 марта 2000 г. </w:t>
      </w:r>
      <w:r w:rsidR="00CD1F33">
        <w:rPr>
          <w:rFonts w:ascii="Times New Roman" w:hAnsi="Times New Roman" w:cs="Times New Roman"/>
          <w:sz w:val="24"/>
          <w:szCs w:val="24"/>
        </w:rPr>
        <w:t>№</w:t>
      </w:r>
      <w:r w:rsidRPr="00CD1F33">
        <w:rPr>
          <w:rFonts w:ascii="Times New Roman" w:hAnsi="Times New Roman" w:cs="Times New Roman"/>
          <w:sz w:val="24"/>
          <w:szCs w:val="24"/>
        </w:rPr>
        <w:t xml:space="preserve"> 275.</w:t>
      </w:r>
    </w:p>
    <w:p w:rsidR="00792CBE" w:rsidRPr="00CD1F33" w:rsidRDefault="00792CBE" w:rsidP="00300E08">
      <w:pPr>
        <w:pStyle w:val="a3"/>
        <w:jc w:val="both"/>
        <w:rPr>
          <w:rFonts w:ascii="Times New Roman" w:hAnsi="Times New Roman" w:cs="Times New Roman"/>
          <w:sz w:val="24"/>
          <w:szCs w:val="24"/>
        </w:rPr>
      </w:pPr>
      <w:bookmarkStart w:id="26" w:name="P532"/>
      <w:bookmarkEnd w:id="26"/>
      <w:r w:rsidRPr="00CD1F33">
        <w:rPr>
          <w:rFonts w:ascii="Times New Roman" w:hAnsi="Times New Roman" w:cs="Times New Roman"/>
          <w:sz w:val="24"/>
          <w:szCs w:val="24"/>
        </w:rPr>
        <w:t xml:space="preserve">&lt;2&gt; </w:t>
      </w:r>
      <w:hyperlink r:id="rId19" w:history="1">
        <w:r w:rsidRPr="00CD1F33">
          <w:rPr>
            <w:rFonts w:ascii="Times New Roman" w:hAnsi="Times New Roman" w:cs="Times New Roman"/>
            <w:color w:val="0000FF"/>
            <w:sz w:val="24"/>
            <w:szCs w:val="24"/>
          </w:rPr>
          <w:t>Постановление</w:t>
        </w:r>
      </w:hyperlink>
      <w:r w:rsidRPr="00CD1F33">
        <w:rPr>
          <w:rFonts w:ascii="Times New Roman" w:hAnsi="Times New Roman" w:cs="Times New Roman"/>
          <w:sz w:val="24"/>
          <w:szCs w:val="24"/>
        </w:rPr>
        <w:t xml:space="preserve"> Правительства Российской Федерации от 6 мая 2011 г. </w:t>
      </w:r>
      <w:r w:rsidR="00CD1F33">
        <w:rPr>
          <w:rFonts w:ascii="Times New Roman" w:hAnsi="Times New Roman" w:cs="Times New Roman"/>
          <w:sz w:val="24"/>
          <w:szCs w:val="24"/>
        </w:rPr>
        <w:t>№</w:t>
      </w:r>
      <w:r w:rsidRPr="00CD1F33">
        <w:rPr>
          <w:rFonts w:ascii="Times New Roman" w:hAnsi="Times New Roman" w:cs="Times New Roman"/>
          <w:sz w:val="24"/>
          <w:szCs w:val="24"/>
        </w:rPr>
        <w:t xml:space="preserve"> 352</w:t>
      </w:r>
      <w:r w:rsidR="00CD1F33">
        <w:rPr>
          <w:rFonts w:ascii="Times New Roman" w:hAnsi="Times New Roman" w:cs="Times New Roman"/>
          <w:sz w:val="24"/>
          <w:szCs w:val="24"/>
        </w:rPr>
        <w:t xml:space="preserve"> </w:t>
      </w:r>
      <w:r w:rsidR="00326706">
        <w:rPr>
          <w:rFonts w:ascii="Times New Roman" w:hAnsi="Times New Roman" w:cs="Times New Roman"/>
          <w:sz w:val="24"/>
          <w:szCs w:val="24"/>
        </w:rPr>
        <w:t xml:space="preserve">                           </w:t>
      </w:r>
      <w:r w:rsidR="00CD1F33">
        <w:rPr>
          <w:rFonts w:ascii="Times New Roman" w:hAnsi="Times New Roman" w:cs="Times New Roman"/>
          <w:sz w:val="24"/>
          <w:szCs w:val="24"/>
        </w:rPr>
        <w:t>«</w:t>
      </w:r>
      <w:r w:rsidRPr="00CD1F33">
        <w:rPr>
          <w:rFonts w:ascii="Times New Roman" w:hAnsi="Times New Roman" w:cs="Times New Roman"/>
          <w:sz w:val="24"/>
          <w:szCs w:val="24"/>
        </w:rPr>
        <w:t>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w:t>
      </w:r>
      <w:r w:rsidR="00CD1F33">
        <w:rPr>
          <w:rFonts w:ascii="Times New Roman" w:hAnsi="Times New Roman" w:cs="Times New Roman"/>
          <w:sz w:val="24"/>
          <w:szCs w:val="24"/>
        </w:rPr>
        <w:t>»</w:t>
      </w:r>
      <w:r w:rsidRPr="00CD1F33">
        <w:rPr>
          <w:rFonts w:ascii="Times New Roman" w:hAnsi="Times New Roman" w:cs="Times New Roman"/>
          <w:sz w:val="24"/>
          <w:szCs w:val="24"/>
        </w:rPr>
        <w:t>.</w:t>
      </w:r>
    </w:p>
    <w:p w:rsidR="00792CBE" w:rsidRPr="00CD1F33" w:rsidRDefault="00792CBE" w:rsidP="00300E08">
      <w:pPr>
        <w:pStyle w:val="a3"/>
        <w:jc w:val="both"/>
        <w:rPr>
          <w:rFonts w:ascii="Times New Roman" w:hAnsi="Times New Roman" w:cs="Times New Roman"/>
          <w:sz w:val="24"/>
          <w:szCs w:val="24"/>
        </w:rPr>
      </w:pPr>
      <w:bookmarkStart w:id="27" w:name="P533"/>
      <w:bookmarkEnd w:id="27"/>
      <w:r w:rsidRPr="00CD1F33">
        <w:rPr>
          <w:rFonts w:ascii="Times New Roman" w:hAnsi="Times New Roman" w:cs="Times New Roman"/>
          <w:sz w:val="24"/>
          <w:szCs w:val="24"/>
        </w:rPr>
        <w:t xml:space="preserve">&lt;3&gt; </w:t>
      </w:r>
      <w:hyperlink r:id="rId20" w:history="1">
        <w:r w:rsidRPr="00CD1F33">
          <w:rPr>
            <w:rFonts w:ascii="Times New Roman" w:hAnsi="Times New Roman" w:cs="Times New Roman"/>
            <w:color w:val="0000FF"/>
            <w:sz w:val="24"/>
            <w:szCs w:val="24"/>
          </w:rPr>
          <w:t>Пункт 68</w:t>
        </w:r>
      </w:hyperlink>
      <w:r w:rsidRPr="00CD1F33">
        <w:rPr>
          <w:rFonts w:ascii="Times New Roman" w:hAnsi="Times New Roman" w:cs="Times New Roman"/>
          <w:sz w:val="24"/>
          <w:szCs w:val="24"/>
        </w:rPr>
        <w:t xml:space="preserve"> Порядка формирования, ведения и использования государственного банка данных о детях, оставшихся без попечения родителей, утвержденного приказом Министерства просвещения Российской Федерации от 15 июня 2020 года </w:t>
      </w:r>
      <w:r w:rsidR="00326706">
        <w:rPr>
          <w:rFonts w:ascii="Times New Roman" w:hAnsi="Times New Roman" w:cs="Times New Roman"/>
          <w:sz w:val="24"/>
          <w:szCs w:val="24"/>
        </w:rPr>
        <w:t>№</w:t>
      </w:r>
      <w:r w:rsidRPr="00CD1F33">
        <w:rPr>
          <w:rFonts w:ascii="Times New Roman" w:hAnsi="Times New Roman" w:cs="Times New Roman"/>
          <w:sz w:val="24"/>
          <w:szCs w:val="24"/>
        </w:rPr>
        <w:t xml:space="preserve"> 300 (далее - Порядок формирования государственного банка данных о детях).</w:t>
      </w:r>
    </w:p>
    <w:p w:rsidR="00792CBE" w:rsidRPr="00CD1F33" w:rsidRDefault="00792CBE" w:rsidP="00300E08">
      <w:pPr>
        <w:pStyle w:val="a3"/>
        <w:jc w:val="both"/>
        <w:rPr>
          <w:rFonts w:ascii="Times New Roman" w:hAnsi="Times New Roman" w:cs="Times New Roman"/>
          <w:sz w:val="24"/>
          <w:szCs w:val="24"/>
        </w:rPr>
      </w:pPr>
      <w:bookmarkStart w:id="28" w:name="P535"/>
      <w:bookmarkEnd w:id="28"/>
      <w:r w:rsidRPr="00CD1F33">
        <w:rPr>
          <w:rFonts w:ascii="Times New Roman" w:hAnsi="Times New Roman" w:cs="Times New Roman"/>
          <w:sz w:val="24"/>
          <w:szCs w:val="24"/>
        </w:rPr>
        <w:t xml:space="preserve">&lt;4&gt; </w:t>
      </w:r>
      <w:hyperlink w:anchor="P894" w:history="1">
        <w:r w:rsidRPr="00CD1F33">
          <w:rPr>
            <w:rFonts w:ascii="Times New Roman" w:hAnsi="Times New Roman" w:cs="Times New Roman"/>
            <w:color w:val="0000FF"/>
            <w:sz w:val="24"/>
            <w:szCs w:val="24"/>
          </w:rPr>
          <w:t>Приложение N 12</w:t>
        </w:r>
      </w:hyperlink>
      <w:r w:rsidRPr="00CD1F33">
        <w:rPr>
          <w:rFonts w:ascii="Times New Roman" w:hAnsi="Times New Roman" w:cs="Times New Roman"/>
          <w:sz w:val="24"/>
          <w:szCs w:val="24"/>
        </w:rPr>
        <w:t xml:space="preserve"> к Порядку формирования государственного банка данных о детях.</w:t>
      </w:r>
    </w:p>
    <w:p w:rsidR="00792CBE" w:rsidRPr="00CD1F33" w:rsidRDefault="00792CBE" w:rsidP="00300E08">
      <w:pPr>
        <w:pStyle w:val="a3"/>
        <w:jc w:val="both"/>
        <w:rPr>
          <w:rFonts w:ascii="Times New Roman" w:hAnsi="Times New Roman" w:cs="Times New Roman"/>
          <w:sz w:val="24"/>
          <w:szCs w:val="24"/>
        </w:rPr>
      </w:pPr>
      <w:bookmarkStart w:id="29" w:name="P536"/>
      <w:bookmarkEnd w:id="29"/>
      <w:r w:rsidRPr="00CD1F33">
        <w:rPr>
          <w:rFonts w:ascii="Times New Roman" w:hAnsi="Times New Roman" w:cs="Times New Roman"/>
          <w:sz w:val="24"/>
          <w:szCs w:val="24"/>
        </w:rPr>
        <w:t xml:space="preserve">&lt;5&gt; </w:t>
      </w:r>
      <w:hyperlink w:anchor="P773" w:history="1">
        <w:r w:rsidRPr="00CD1F33">
          <w:rPr>
            <w:rFonts w:ascii="Times New Roman" w:hAnsi="Times New Roman" w:cs="Times New Roman"/>
            <w:color w:val="0000FF"/>
            <w:sz w:val="24"/>
            <w:szCs w:val="24"/>
          </w:rPr>
          <w:t>Приложение N 11</w:t>
        </w:r>
      </w:hyperlink>
      <w:r w:rsidRPr="00CD1F33">
        <w:rPr>
          <w:rFonts w:ascii="Times New Roman" w:hAnsi="Times New Roman" w:cs="Times New Roman"/>
          <w:sz w:val="24"/>
          <w:szCs w:val="24"/>
        </w:rPr>
        <w:t xml:space="preserve"> к Порядку формирования государственного банка данных о детях.</w:t>
      </w:r>
    </w:p>
    <w:p w:rsidR="00792CBE" w:rsidRPr="00CD1F33" w:rsidRDefault="00792CBE" w:rsidP="00300E08">
      <w:pPr>
        <w:pStyle w:val="a3"/>
        <w:jc w:val="both"/>
        <w:rPr>
          <w:rFonts w:ascii="Times New Roman" w:hAnsi="Times New Roman" w:cs="Times New Roman"/>
          <w:sz w:val="24"/>
          <w:szCs w:val="24"/>
        </w:rPr>
      </w:pPr>
      <w:bookmarkStart w:id="30" w:name="P537"/>
      <w:bookmarkEnd w:id="30"/>
      <w:r w:rsidRPr="00CD1F33">
        <w:rPr>
          <w:rFonts w:ascii="Times New Roman" w:hAnsi="Times New Roman" w:cs="Times New Roman"/>
          <w:sz w:val="24"/>
          <w:szCs w:val="24"/>
        </w:rPr>
        <w:t xml:space="preserve">&lt;6&gt; </w:t>
      </w:r>
      <w:hyperlink w:anchor="P953" w:history="1">
        <w:r w:rsidRPr="00CD1F33">
          <w:rPr>
            <w:rFonts w:ascii="Times New Roman" w:hAnsi="Times New Roman" w:cs="Times New Roman"/>
            <w:color w:val="0000FF"/>
            <w:sz w:val="24"/>
            <w:szCs w:val="24"/>
          </w:rPr>
          <w:t>Приложение N 13</w:t>
        </w:r>
      </w:hyperlink>
      <w:r w:rsidRPr="00CD1F33">
        <w:rPr>
          <w:rFonts w:ascii="Times New Roman" w:hAnsi="Times New Roman" w:cs="Times New Roman"/>
          <w:sz w:val="24"/>
          <w:szCs w:val="24"/>
        </w:rPr>
        <w:t xml:space="preserve"> к Порядку формирования государственного банка данных о детях.</w:t>
      </w:r>
    </w:p>
    <w:p w:rsidR="00792CBE" w:rsidRPr="00CD1F33" w:rsidRDefault="00792CBE" w:rsidP="00300E08">
      <w:pPr>
        <w:pStyle w:val="a3"/>
        <w:jc w:val="both"/>
        <w:rPr>
          <w:rFonts w:ascii="Times New Roman" w:hAnsi="Times New Roman" w:cs="Times New Roman"/>
          <w:sz w:val="24"/>
          <w:szCs w:val="24"/>
        </w:rPr>
      </w:pPr>
      <w:bookmarkStart w:id="31" w:name="P538"/>
      <w:bookmarkEnd w:id="31"/>
      <w:r w:rsidRPr="00CD1F33">
        <w:rPr>
          <w:rFonts w:ascii="Times New Roman" w:hAnsi="Times New Roman" w:cs="Times New Roman"/>
          <w:sz w:val="24"/>
          <w:szCs w:val="24"/>
        </w:rPr>
        <w:t xml:space="preserve">&lt;7&gt; </w:t>
      </w:r>
      <w:hyperlink w:anchor="P1041" w:history="1">
        <w:r w:rsidRPr="00CD1F33">
          <w:rPr>
            <w:rFonts w:ascii="Times New Roman" w:hAnsi="Times New Roman" w:cs="Times New Roman"/>
            <w:color w:val="0000FF"/>
            <w:sz w:val="24"/>
            <w:szCs w:val="24"/>
          </w:rPr>
          <w:t>Приложения N 14</w:t>
        </w:r>
      </w:hyperlink>
      <w:r w:rsidRPr="00CD1F33">
        <w:rPr>
          <w:rFonts w:ascii="Times New Roman" w:hAnsi="Times New Roman" w:cs="Times New Roman"/>
          <w:sz w:val="24"/>
          <w:szCs w:val="24"/>
        </w:rPr>
        <w:t xml:space="preserve"> и </w:t>
      </w:r>
      <w:hyperlink w:anchor="P1135" w:history="1">
        <w:r w:rsidRPr="00CD1F33">
          <w:rPr>
            <w:rFonts w:ascii="Times New Roman" w:hAnsi="Times New Roman" w:cs="Times New Roman"/>
            <w:color w:val="0000FF"/>
            <w:sz w:val="24"/>
            <w:szCs w:val="24"/>
          </w:rPr>
          <w:t>15</w:t>
        </w:r>
      </w:hyperlink>
      <w:r w:rsidRPr="00CD1F33">
        <w:rPr>
          <w:rFonts w:ascii="Times New Roman" w:hAnsi="Times New Roman" w:cs="Times New Roman"/>
          <w:sz w:val="24"/>
          <w:szCs w:val="24"/>
        </w:rPr>
        <w:t xml:space="preserve"> к Порядку формирования государственного банка данных о детях.</w:t>
      </w:r>
    </w:p>
    <w:p w:rsidR="00792CBE" w:rsidRPr="00CD1F33" w:rsidRDefault="00792CBE" w:rsidP="00300E08">
      <w:pPr>
        <w:pStyle w:val="a3"/>
        <w:jc w:val="both"/>
        <w:rPr>
          <w:rFonts w:ascii="Times New Roman" w:hAnsi="Times New Roman" w:cs="Times New Roman"/>
          <w:sz w:val="24"/>
          <w:szCs w:val="24"/>
        </w:rPr>
      </w:pPr>
      <w:bookmarkStart w:id="32" w:name="P539"/>
      <w:bookmarkEnd w:id="32"/>
      <w:r w:rsidRPr="00CD1F33">
        <w:rPr>
          <w:rFonts w:ascii="Times New Roman" w:hAnsi="Times New Roman" w:cs="Times New Roman"/>
          <w:sz w:val="24"/>
          <w:szCs w:val="24"/>
        </w:rPr>
        <w:t xml:space="preserve">&lt;8&gt; </w:t>
      </w:r>
      <w:hyperlink r:id="rId21" w:history="1">
        <w:r w:rsidRPr="00CD1F33">
          <w:rPr>
            <w:rFonts w:ascii="Times New Roman" w:hAnsi="Times New Roman" w:cs="Times New Roman"/>
            <w:color w:val="0000FF"/>
            <w:sz w:val="24"/>
            <w:szCs w:val="24"/>
          </w:rPr>
          <w:t>Пункт 33</w:t>
        </w:r>
      </w:hyperlink>
      <w:r w:rsidRPr="00CD1F33">
        <w:rPr>
          <w:rFonts w:ascii="Times New Roman" w:hAnsi="Times New Roman" w:cs="Times New Roman"/>
          <w:sz w:val="24"/>
          <w:szCs w:val="24"/>
        </w:rPr>
        <w:t xml:space="preserve"> Правил передачи детей на усыновление (удочерение) и осуществления </w:t>
      </w:r>
      <w:proofErr w:type="gramStart"/>
      <w:r w:rsidRPr="00CD1F33">
        <w:rPr>
          <w:rFonts w:ascii="Times New Roman" w:hAnsi="Times New Roman" w:cs="Times New Roman"/>
          <w:sz w:val="24"/>
          <w:szCs w:val="24"/>
        </w:rPr>
        <w:t>контроля за</w:t>
      </w:r>
      <w:proofErr w:type="gramEnd"/>
      <w:r w:rsidRPr="00CD1F33">
        <w:rPr>
          <w:rFonts w:ascii="Times New Roman" w:hAnsi="Times New Roman" w:cs="Times New Roman"/>
          <w:sz w:val="24"/>
          <w:szCs w:val="24"/>
        </w:rPr>
        <w:t xml:space="preserve"> условиями их жизни и воспитания в семьях усыновителей на территории Российской Федерации, утвержденных Постановлением </w:t>
      </w:r>
      <w:r w:rsidR="00326706" w:rsidRPr="00CD1F33">
        <w:rPr>
          <w:rFonts w:ascii="Times New Roman" w:hAnsi="Times New Roman" w:cs="Times New Roman"/>
          <w:sz w:val="24"/>
          <w:szCs w:val="24"/>
        </w:rPr>
        <w:t xml:space="preserve">Правительства Российской Федерации от 29 марта 2000 г. </w:t>
      </w:r>
      <w:r w:rsidR="00326706">
        <w:rPr>
          <w:rFonts w:ascii="Times New Roman" w:hAnsi="Times New Roman" w:cs="Times New Roman"/>
          <w:sz w:val="24"/>
          <w:szCs w:val="24"/>
        </w:rPr>
        <w:t>№</w:t>
      </w:r>
      <w:r w:rsidR="00326706" w:rsidRPr="00CD1F33">
        <w:rPr>
          <w:rFonts w:ascii="Times New Roman" w:hAnsi="Times New Roman" w:cs="Times New Roman"/>
          <w:sz w:val="24"/>
          <w:szCs w:val="24"/>
        </w:rPr>
        <w:t xml:space="preserve"> 275</w:t>
      </w:r>
      <w:r w:rsidRPr="00CD1F33">
        <w:rPr>
          <w:rFonts w:ascii="Times New Roman" w:hAnsi="Times New Roman" w:cs="Times New Roman"/>
          <w:sz w:val="24"/>
          <w:szCs w:val="24"/>
        </w:rPr>
        <w:t>.</w:t>
      </w:r>
    </w:p>
    <w:p w:rsidR="00792CBE" w:rsidRPr="00CD1F33" w:rsidRDefault="00792CBE" w:rsidP="00300E08">
      <w:pPr>
        <w:pStyle w:val="a3"/>
        <w:jc w:val="both"/>
        <w:rPr>
          <w:rFonts w:ascii="Times New Roman" w:hAnsi="Times New Roman" w:cs="Times New Roman"/>
          <w:sz w:val="24"/>
          <w:szCs w:val="24"/>
        </w:rPr>
      </w:pPr>
      <w:bookmarkStart w:id="33" w:name="P540"/>
      <w:bookmarkEnd w:id="33"/>
      <w:r w:rsidRPr="00CD1F33">
        <w:rPr>
          <w:rFonts w:ascii="Times New Roman" w:hAnsi="Times New Roman" w:cs="Times New Roman"/>
          <w:sz w:val="24"/>
          <w:szCs w:val="24"/>
        </w:rPr>
        <w:t xml:space="preserve">&lt;9&gt; </w:t>
      </w:r>
      <w:hyperlink r:id="rId22" w:history="1">
        <w:r w:rsidRPr="00CD1F33">
          <w:rPr>
            <w:rFonts w:ascii="Times New Roman" w:hAnsi="Times New Roman" w:cs="Times New Roman"/>
            <w:color w:val="0000FF"/>
            <w:sz w:val="24"/>
            <w:szCs w:val="24"/>
          </w:rPr>
          <w:t>Перечень</w:t>
        </w:r>
      </w:hyperlink>
      <w:r w:rsidRPr="00CD1F33">
        <w:rPr>
          <w:rFonts w:ascii="Times New Roman" w:hAnsi="Times New Roman" w:cs="Times New Roman"/>
          <w:sz w:val="24"/>
          <w:szCs w:val="24"/>
        </w:rPr>
        <w:t xml:space="preserve"> заболеваний, при наличии которых лицо не может усыновить (удочерить) ребенка, принять его под опеку (попечительство), взять в приемную или патронатную семью, утвержденный Постановлением Правительства Российской Федерации от 14 февраля 2013 г. </w:t>
      </w:r>
      <w:r w:rsidR="00326706">
        <w:rPr>
          <w:rFonts w:ascii="Times New Roman" w:hAnsi="Times New Roman" w:cs="Times New Roman"/>
          <w:sz w:val="24"/>
          <w:szCs w:val="24"/>
        </w:rPr>
        <w:t xml:space="preserve">           №</w:t>
      </w:r>
      <w:r w:rsidRPr="00CD1F33">
        <w:rPr>
          <w:rFonts w:ascii="Times New Roman" w:hAnsi="Times New Roman" w:cs="Times New Roman"/>
          <w:sz w:val="24"/>
          <w:szCs w:val="24"/>
        </w:rPr>
        <w:t xml:space="preserve"> 117.</w:t>
      </w:r>
    </w:p>
    <w:p w:rsidR="00792CBE" w:rsidRPr="00CD1F33" w:rsidRDefault="00792CBE" w:rsidP="00300E08">
      <w:pPr>
        <w:pStyle w:val="a3"/>
        <w:jc w:val="both"/>
        <w:rPr>
          <w:rFonts w:ascii="Times New Roman" w:hAnsi="Times New Roman" w:cs="Times New Roman"/>
          <w:sz w:val="24"/>
          <w:szCs w:val="24"/>
        </w:rPr>
      </w:pPr>
      <w:bookmarkStart w:id="34" w:name="P541"/>
      <w:bookmarkEnd w:id="34"/>
      <w:r w:rsidRPr="00CD1F33">
        <w:rPr>
          <w:rFonts w:ascii="Times New Roman" w:hAnsi="Times New Roman" w:cs="Times New Roman"/>
          <w:sz w:val="24"/>
          <w:szCs w:val="24"/>
        </w:rPr>
        <w:t xml:space="preserve">&lt;10&gt; Федеральный </w:t>
      </w:r>
      <w:hyperlink r:id="rId23" w:history="1">
        <w:r w:rsidRPr="00CD1F33">
          <w:rPr>
            <w:rFonts w:ascii="Times New Roman" w:hAnsi="Times New Roman" w:cs="Times New Roman"/>
            <w:color w:val="0000FF"/>
            <w:sz w:val="24"/>
            <w:szCs w:val="24"/>
          </w:rPr>
          <w:t>закон</w:t>
        </w:r>
      </w:hyperlink>
      <w:r w:rsidRPr="00CD1F33">
        <w:rPr>
          <w:rFonts w:ascii="Times New Roman" w:hAnsi="Times New Roman" w:cs="Times New Roman"/>
          <w:sz w:val="24"/>
          <w:szCs w:val="24"/>
        </w:rPr>
        <w:t xml:space="preserve"> от 5 июля 2010 г. </w:t>
      </w:r>
      <w:r w:rsidR="00326706">
        <w:rPr>
          <w:rFonts w:ascii="Times New Roman" w:hAnsi="Times New Roman" w:cs="Times New Roman"/>
          <w:sz w:val="24"/>
          <w:szCs w:val="24"/>
        </w:rPr>
        <w:t>№</w:t>
      </w:r>
      <w:r w:rsidRPr="00CD1F33">
        <w:rPr>
          <w:rFonts w:ascii="Times New Roman" w:hAnsi="Times New Roman" w:cs="Times New Roman"/>
          <w:sz w:val="24"/>
          <w:szCs w:val="24"/>
        </w:rPr>
        <w:t xml:space="preserve"> 154-ФЗ </w:t>
      </w:r>
      <w:r w:rsidR="00326706">
        <w:rPr>
          <w:rFonts w:ascii="Times New Roman" w:hAnsi="Times New Roman" w:cs="Times New Roman"/>
          <w:sz w:val="24"/>
          <w:szCs w:val="24"/>
        </w:rPr>
        <w:t>«</w:t>
      </w:r>
      <w:r w:rsidRPr="00CD1F33">
        <w:rPr>
          <w:rFonts w:ascii="Times New Roman" w:hAnsi="Times New Roman" w:cs="Times New Roman"/>
          <w:sz w:val="24"/>
          <w:szCs w:val="24"/>
        </w:rPr>
        <w:t>Консульский устав Российской Федерации</w:t>
      </w:r>
      <w:r w:rsidR="00326706">
        <w:rPr>
          <w:rFonts w:ascii="Times New Roman" w:hAnsi="Times New Roman" w:cs="Times New Roman"/>
          <w:sz w:val="24"/>
          <w:szCs w:val="24"/>
        </w:rPr>
        <w:t>»</w:t>
      </w:r>
      <w:r w:rsidRPr="00CD1F33">
        <w:rPr>
          <w:rFonts w:ascii="Times New Roman" w:hAnsi="Times New Roman" w:cs="Times New Roman"/>
          <w:sz w:val="24"/>
          <w:szCs w:val="24"/>
        </w:rPr>
        <w:t>.</w:t>
      </w:r>
    </w:p>
    <w:p w:rsidR="00792CBE" w:rsidRPr="00CD1F33" w:rsidRDefault="00792CBE" w:rsidP="00300E08">
      <w:pPr>
        <w:pStyle w:val="a3"/>
        <w:jc w:val="both"/>
        <w:rPr>
          <w:rFonts w:ascii="Times New Roman" w:hAnsi="Times New Roman" w:cs="Times New Roman"/>
          <w:sz w:val="24"/>
          <w:szCs w:val="24"/>
        </w:rPr>
      </w:pPr>
      <w:bookmarkStart w:id="35" w:name="P542"/>
      <w:bookmarkEnd w:id="35"/>
      <w:r w:rsidRPr="00CD1F33">
        <w:rPr>
          <w:rFonts w:ascii="Times New Roman" w:hAnsi="Times New Roman" w:cs="Times New Roman"/>
          <w:sz w:val="24"/>
          <w:szCs w:val="24"/>
        </w:rPr>
        <w:t xml:space="preserve">&lt;11&gt; </w:t>
      </w:r>
      <w:hyperlink r:id="rId24" w:history="1">
        <w:r w:rsidRPr="00CD1F33">
          <w:rPr>
            <w:rFonts w:ascii="Times New Roman" w:hAnsi="Times New Roman" w:cs="Times New Roman"/>
            <w:color w:val="0000FF"/>
            <w:sz w:val="24"/>
            <w:szCs w:val="24"/>
          </w:rPr>
          <w:t>Пункт 68</w:t>
        </w:r>
      </w:hyperlink>
      <w:r w:rsidRPr="00CD1F33">
        <w:rPr>
          <w:rFonts w:ascii="Times New Roman" w:hAnsi="Times New Roman" w:cs="Times New Roman"/>
          <w:sz w:val="24"/>
          <w:szCs w:val="24"/>
        </w:rPr>
        <w:t xml:space="preserve"> Порядка формирования, ведения и использования государственного банка данных о детях.</w:t>
      </w:r>
    </w:p>
    <w:p w:rsidR="00792CBE" w:rsidRPr="00CD1F33" w:rsidRDefault="00792CBE" w:rsidP="00300E08">
      <w:pPr>
        <w:pStyle w:val="a3"/>
        <w:jc w:val="both"/>
        <w:rPr>
          <w:rFonts w:ascii="Times New Roman" w:hAnsi="Times New Roman" w:cs="Times New Roman"/>
          <w:sz w:val="24"/>
          <w:szCs w:val="24"/>
        </w:rPr>
      </w:pPr>
      <w:bookmarkStart w:id="36" w:name="P544"/>
      <w:bookmarkEnd w:id="36"/>
      <w:r w:rsidRPr="00CD1F33">
        <w:rPr>
          <w:rFonts w:ascii="Times New Roman" w:hAnsi="Times New Roman" w:cs="Times New Roman"/>
          <w:sz w:val="24"/>
          <w:szCs w:val="24"/>
        </w:rPr>
        <w:t xml:space="preserve">&lt;12&gt; </w:t>
      </w:r>
      <w:hyperlink w:anchor="P573" w:history="1">
        <w:r w:rsidRPr="00CD1F33">
          <w:rPr>
            <w:rFonts w:ascii="Times New Roman" w:hAnsi="Times New Roman" w:cs="Times New Roman"/>
            <w:color w:val="0000FF"/>
            <w:sz w:val="24"/>
            <w:szCs w:val="24"/>
          </w:rPr>
          <w:t>Приложение N 7</w:t>
        </w:r>
      </w:hyperlink>
      <w:r w:rsidRPr="00CD1F33">
        <w:rPr>
          <w:rFonts w:ascii="Times New Roman" w:hAnsi="Times New Roman" w:cs="Times New Roman"/>
          <w:sz w:val="24"/>
          <w:szCs w:val="24"/>
        </w:rPr>
        <w:t xml:space="preserve"> к Порядку формирования государственного банка данных о детях.</w:t>
      </w:r>
    </w:p>
    <w:p w:rsidR="00792CBE" w:rsidRPr="00CD1F33" w:rsidRDefault="00792CBE" w:rsidP="00300E08">
      <w:pPr>
        <w:pStyle w:val="a3"/>
        <w:jc w:val="both"/>
        <w:rPr>
          <w:rFonts w:ascii="Times New Roman" w:hAnsi="Times New Roman" w:cs="Times New Roman"/>
          <w:sz w:val="24"/>
          <w:szCs w:val="24"/>
        </w:rPr>
      </w:pPr>
      <w:bookmarkStart w:id="37" w:name="P545"/>
      <w:bookmarkEnd w:id="37"/>
      <w:r w:rsidRPr="00CD1F33">
        <w:rPr>
          <w:rFonts w:ascii="Times New Roman" w:hAnsi="Times New Roman" w:cs="Times New Roman"/>
          <w:sz w:val="24"/>
          <w:szCs w:val="24"/>
        </w:rPr>
        <w:t xml:space="preserve">&lt;13&gt; </w:t>
      </w:r>
      <w:hyperlink w:anchor="P629" w:history="1">
        <w:r w:rsidRPr="00CD1F33">
          <w:rPr>
            <w:rFonts w:ascii="Times New Roman" w:hAnsi="Times New Roman" w:cs="Times New Roman"/>
            <w:color w:val="0000FF"/>
            <w:sz w:val="24"/>
            <w:szCs w:val="24"/>
          </w:rPr>
          <w:t>Приложение N 8</w:t>
        </w:r>
      </w:hyperlink>
      <w:r w:rsidRPr="00CD1F33">
        <w:rPr>
          <w:rFonts w:ascii="Times New Roman" w:hAnsi="Times New Roman" w:cs="Times New Roman"/>
          <w:sz w:val="24"/>
          <w:szCs w:val="24"/>
        </w:rPr>
        <w:t xml:space="preserve"> к Порядку формирования государственного банка данных о детях.</w:t>
      </w:r>
    </w:p>
    <w:p w:rsidR="00C943B8" w:rsidRDefault="00792CBE" w:rsidP="00300E08">
      <w:pPr>
        <w:pStyle w:val="a3"/>
        <w:jc w:val="both"/>
        <w:rPr>
          <w:rFonts w:ascii="Times New Roman" w:hAnsi="Times New Roman" w:cs="Times New Roman"/>
          <w:sz w:val="24"/>
          <w:szCs w:val="24"/>
        </w:rPr>
      </w:pPr>
      <w:bookmarkStart w:id="38" w:name="P546"/>
      <w:bookmarkEnd w:id="38"/>
      <w:r w:rsidRPr="00CD1F33">
        <w:rPr>
          <w:rFonts w:ascii="Times New Roman" w:hAnsi="Times New Roman" w:cs="Times New Roman"/>
          <w:sz w:val="24"/>
          <w:szCs w:val="24"/>
        </w:rPr>
        <w:t xml:space="preserve">&lt;14&gt; </w:t>
      </w:r>
      <w:hyperlink w:anchor="P680" w:history="1">
        <w:r w:rsidRPr="00CD1F33">
          <w:rPr>
            <w:rFonts w:ascii="Times New Roman" w:hAnsi="Times New Roman" w:cs="Times New Roman"/>
            <w:color w:val="0000FF"/>
            <w:sz w:val="24"/>
            <w:szCs w:val="24"/>
          </w:rPr>
          <w:t>Приложение N 9</w:t>
        </w:r>
      </w:hyperlink>
      <w:r w:rsidRPr="00CD1F33">
        <w:rPr>
          <w:rFonts w:ascii="Times New Roman" w:hAnsi="Times New Roman" w:cs="Times New Roman"/>
          <w:sz w:val="24"/>
          <w:szCs w:val="24"/>
        </w:rPr>
        <w:t xml:space="preserve"> к Порядку </w:t>
      </w:r>
    </w:p>
    <w:p w:rsidR="00C943B8" w:rsidRDefault="00C943B8" w:rsidP="00300E08">
      <w:pPr>
        <w:pStyle w:val="a3"/>
        <w:jc w:val="both"/>
        <w:rPr>
          <w:rFonts w:ascii="Times New Roman" w:hAnsi="Times New Roman" w:cs="Times New Roman"/>
          <w:sz w:val="24"/>
          <w:szCs w:val="24"/>
        </w:rPr>
      </w:pPr>
    </w:p>
    <w:p w:rsidR="00792CBE" w:rsidRPr="00CD1F33" w:rsidRDefault="00792CBE" w:rsidP="00300E08">
      <w:pPr>
        <w:pStyle w:val="a3"/>
        <w:jc w:val="both"/>
        <w:rPr>
          <w:rFonts w:ascii="Times New Roman" w:hAnsi="Times New Roman" w:cs="Times New Roman"/>
          <w:sz w:val="24"/>
          <w:szCs w:val="24"/>
        </w:rPr>
      </w:pPr>
      <w:r w:rsidRPr="00CD1F33">
        <w:rPr>
          <w:rFonts w:ascii="Times New Roman" w:hAnsi="Times New Roman" w:cs="Times New Roman"/>
          <w:sz w:val="24"/>
          <w:szCs w:val="24"/>
        </w:rPr>
        <w:t>формирования государственного банка данных о детях.</w:t>
      </w:r>
    </w:p>
    <w:p w:rsidR="00792CBE" w:rsidRPr="00CD1F33" w:rsidRDefault="00792CBE" w:rsidP="00300E08">
      <w:pPr>
        <w:pStyle w:val="a3"/>
        <w:jc w:val="both"/>
        <w:rPr>
          <w:rFonts w:ascii="Times New Roman" w:hAnsi="Times New Roman" w:cs="Times New Roman"/>
          <w:sz w:val="24"/>
          <w:szCs w:val="24"/>
        </w:rPr>
      </w:pPr>
      <w:bookmarkStart w:id="39" w:name="P547"/>
      <w:bookmarkEnd w:id="39"/>
      <w:r w:rsidRPr="00CD1F33">
        <w:rPr>
          <w:rFonts w:ascii="Times New Roman" w:hAnsi="Times New Roman" w:cs="Times New Roman"/>
          <w:sz w:val="24"/>
          <w:szCs w:val="24"/>
        </w:rPr>
        <w:t xml:space="preserve">&lt;15&gt; </w:t>
      </w:r>
      <w:hyperlink w:anchor="P720" w:history="1">
        <w:r w:rsidRPr="00CD1F33">
          <w:rPr>
            <w:rFonts w:ascii="Times New Roman" w:hAnsi="Times New Roman" w:cs="Times New Roman"/>
            <w:color w:val="0000FF"/>
            <w:sz w:val="24"/>
            <w:szCs w:val="24"/>
          </w:rPr>
          <w:t>Приложение N 10</w:t>
        </w:r>
      </w:hyperlink>
      <w:r w:rsidRPr="00CD1F33">
        <w:rPr>
          <w:rFonts w:ascii="Times New Roman" w:hAnsi="Times New Roman" w:cs="Times New Roman"/>
          <w:sz w:val="24"/>
          <w:szCs w:val="24"/>
        </w:rPr>
        <w:t xml:space="preserve"> к Порядку формирования государственного банка данных о детях.</w:t>
      </w:r>
    </w:p>
    <w:p w:rsidR="00792CBE" w:rsidRPr="00CD1F33" w:rsidRDefault="00792CBE" w:rsidP="00300E08">
      <w:pPr>
        <w:pStyle w:val="a3"/>
        <w:jc w:val="both"/>
        <w:rPr>
          <w:rFonts w:ascii="Times New Roman" w:hAnsi="Times New Roman" w:cs="Times New Roman"/>
          <w:sz w:val="24"/>
          <w:szCs w:val="24"/>
        </w:rPr>
      </w:pPr>
      <w:bookmarkStart w:id="40" w:name="P548"/>
      <w:bookmarkEnd w:id="40"/>
      <w:proofErr w:type="gramStart"/>
      <w:r w:rsidRPr="00CD1F33">
        <w:rPr>
          <w:rFonts w:ascii="Times New Roman" w:hAnsi="Times New Roman" w:cs="Times New Roman"/>
          <w:sz w:val="24"/>
          <w:szCs w:val="24"/>
        </w:rPr>
        <w:t xml:space="preserve">&lt;16&gt; </w:t>
      </w:r>
      <w:hyperlink r:id="rId25" w:history="1">
        <w:r w:rsidRPr="00CD1F33">
          <w:rPr>
            <w:rFonts w:ascii="Times New Roman" w:hAnsi="Times New Roman" w:cs="Times New Roman"/>
            <w:color w:val="0000FF"/>
            <w:sz w:val="24"/>
            <w:szCs w:val="24"/>
          </w:rPr>
          <w:t>Пункт 13</w:t>
        </w:r>
      </w:hyperlink>
      <w:r w:rsidRPr="00CD1F33">
        <w:rPr>
          <w:rFonts w:ascii="Times New Roman" w:hAnsi="Times New Roman" w:cs="Times New Roman"/>
          <w:sz w:val="24"/>
          <w:szCs w:val="24"/>
        </w:rPr>
        <w:t xml:space="preserve"> Правил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rsidRPr="00CD1F33">
        <w:rPr>
          <w:rFonts w:ascii="Times New Roman" w:hAnsi="Times New Roman" w:cs="Times New Roman"/>
          <w:sz w:val="24"/>
          <w:szCs w:val="24"/>
        </w:rPr>
        <w:t>Росатом</w:t>
      </w:r>
      <w:proofErr w:type="spellEnd"/>
      <w:r w:rsidRPr="00CD1F33">
        <w:rPr>
          <w:rFonts w:ascii="Times New Roman" w:hAnsi="Times New Roman" w:cs="Times New Roman"/>
          <w:sz w:val="24"/>
          <w:szCs w:val="24"/>
        </w:rPr>
        <w:t>" и ее должностных лиц, утвержденных Постановлением Правительства Российской Федерации от 16 августа 2012 г. N 840</w:t>
      </w:r>
      <w:r w:rsidR="00FC1626">
        <w:rPr>
          <w:rFonts w:ascii="Times New Roman" w:hAnsi="Times New Roman" w:cs="Times New Roman"/>
          <w:sz w:val="24"/>
          <w:szCs w:val="24"/>
        </w:rPr>
        <w:t>.</w:t>
      </w:r>
      <w:r w:rsidRPr="00CD1F33">
        <w:rPr>
          <w:rFonts w:ascii="Times New Roman" w:hAnsi="Times New Roman" w:cs="Times New Roman"/>
          <w:sz w:val="24"/>
          <w:szCs w:val="24"/>
        </w:rPr>
        <w:t xml:space="preserve"> </w:t>
      </w:r>
      <w:proofErr w:type="gramEnd"/>
    </w:p>
    <w:p w:rsidR="00792CBE" w:rsidRPr="000D763A" w:rsidRDefault="00792CBE" w:rsidP="00300E08">
      <w:pPr>
        <w:pStyle w:val="a3"/>
        <w:jc w:val="both"/>
        <w:rPr>
          <w:rFonts w:ascii="Times New Roman" w:hAnsi="Times New Roman" w:cs="Times New Roman"/>
          <w:sz w:val="28"/>
          <w:szCs w:val="28"/>
        </w:rPr>
      </w:pPr>
    </w:p>
    <w:p w:rsidR="00792CBE" w:rsidRPr="000D763A" w:rsidRDefault="00792CBE" w:rsidP="00300E08">
      <w:pPr>
        <w:pStyle w:val="a3"/>
        <w:jc w:val="both"/>
        <w:rPr>
          <w:rFonts w:ascii="Times New Roman" w:hAnsi="Times New Roman" w:cs="Times New Roman"/>
          <w:sz w:val="28"/>
          <w:szCs w:val="28"/>
        </w:rPr>
      </w:pPr>
    </w:p>
    <w:p w:rsidR="00792CBE" w:rsidRPr="000D763A" w:rsidRDefault="00792CBE" w:rsidP="000D763A">
      <w:pPr>
        <w:pStyle w:val="a3"/>
        <w:rPr>
          <w:rFonts w:ascii="Times New Roman" w:hAnsi="Times New Roman" w:cs="Times New Roman"/>
          <w:sz w:val="28"/>
          <w:szCs w:val="28"/>
        </w:rPr>
      </w:pPr>
    </w:p>
    <w:p w:rsidR="00792CBE" w:rsidRPr="000D763A" w:rsidRDefault="00792CBE" w:rsidP="000D763A">
      <w:pPr>
        <w:pStyle w:val="a3"/>
        <w:rPr>
          <w:rFonts w:ascii="Times New Roman" w:hAnsi="Times New Roman" w:cs="Times New Roman"/>
          <w:sz w:val="28"/>
          <w:szCs w:val="28"/>
        </w:rPr>
      </w:pPr>
    </w:p>
    <w:p w:rsidR="00792CBE" w:rsidRDefault="00792CBE" w:rsidP="000D763A">
      <w:pPr>
        <w:pStyle w:val="a3"/>
        <w:rPr>
          <w:rFonts w:ascii="Times New Roman" w:hAnsi="Times New Roman" w:cs="Times New Roman"/>
          <w:sz w:val="28"/>
          <w:szCs w:val="28"/>
        </w:rPr>
      </w:pPr>
    </w:p>
    <w:p w:rsidR="00D363DC" w:rsidRDefault="00D363DC" w:rsidP="0058584A">
      <w:pPr>
        <w:pStyle w:val="a3"/>
        <w:ind w:firstLine="5954"/>
        <w:rPr>
          <w:rFonts w:ascii="Times New Roman" w:hAnsi="Times New Roman" w:cs="Times New Roman"/>
          <w:sz w:val="26"/>
          <w:szCs w:val="26"/>
        </w:rPr>
      </w:pPr>
    </w:p>
    <w:p w:rsidR="00D363DC" w:rsidRDefault="00D363DC" w:rsidP="0058584A">
      <w:pPr>
        <w:pStyle w:val="a3"/>
        <w:ind w:firstLine="5954"/>
        <w:rPr>
          <w:rFonts w:ascii="Times New Roman" w:hAnsi="Times New Roman" w:cs="Times New Roman"/>
          <w:sz w:val="26"/>
          <w:szCs w:val="26"/>
        </w:rPr>
      </w:pPr>
    </w:p>
    <w:p w:rsidR="00D363DC" w:rsidRDefault="00D363DC" w:rsidP="0058584A">
      <w:pPr>
        <w:pStyle w:val="a3"/>
        <w:ind w:firstLine="5954"/>
        <w:rPr>
          <w:rFonts w:ascii="Times New Roman" w:hAnsi="Times New Roman" w:cs="Times New Roman"/>
          <w:sz w:val="26"/>
          <w:szCs w:val="26"/>
        </w:rPr>
      </w:pPr>
    </w:p>
    <w:p w:rsidR="00D363DC" w:rsidRDefault="00D363DC" w:rsidP="0058584A">
      <w:pPr>
        <w:pStyle w:val="a3"/>
        <w:ind w:firstLine="5954"/>
        <w:rPr>
          <w:rFonts w:ascii="Times New Roman" w:hAnsi="Times New Roman" w:cs="Times New Roman"/>
          <w:sz w:val="26"/>
          <w:szCs w:val="26"/>
        </w:rPr>
      </w:pPr>
    </w:p>
    <w:p w:rsidR="00D363DC" w:rsidRDefault="00D363DC" w:rsidP="0058584A">
      <w:pPr>
        <w:pStyle w:val="a3"/>
        <w:ind w:firstLine="5954"/>
        <w:rPr>
          <w:rFonts w:ascii="Times New Roman" w:hAnsi="Times New Roman" w:cs="Times New Roman"/>
          <w:sz w:val="26"/>
          <w:szCs w:val="26"/>
        </w:rPr>
      </w:pPr>
    </w:p>
    <w:p w:rsidR="00D363DC" w:rsidRDefault="00D363DC" w:rsidP="0058584A">
      <w:pPr>
        <w:pStyle w:val="a3"/>
        <w:ind w:firstLine="5954"/>
        <w:rPr>
          <w:rFonts w:ascii="Times New Roman" w:hAnsi="Times New Roman" w:cs="Times New Roman"/>
          <w:sz w:val="26"/>
          <w:szCs w:val="26"/>
        </w:rPr>
      </w:pPr>
    </w:p>
    <w:p w:rsidR="00D363DC" w:rsidRDefault="00D363DC" w:rsidP="0058584A">
      <w:pPr>
        <w:pStyle w:val="a3"/>
        <w:ind w:firstLine="5954"/>
        <w:rPr>
          <w:rFonts w:ascii="Times New Roman" w:hAnsi="Times New Roman" w:cs="Times New Roman"/>
          <w:sz w:val="26"/>
          <w:szCs w:val="26"/>
        </w:rPr>
      </w:pPr>
    </w:p>
    <w:p w:rsidR="00D363DC" w:rsidRDefault="00D363DC" w:rsidP="0058584A">
      <w:pPr>
        <w:pStyle w:val="a3"/>
        <w:ind w:firstLine="5954"/>
        <w:rPr>
          <w:rFonts w:ascii="Times New Roman" w:hAnsi="Times New Roman" w:cs="Times New Roman"/>
          <w:sz w:val="26"/>
          <w:szCs w:val="26"/>
        </w:rPr>
      </w:pPr>
    </w:p>
    <w:p w:rsidR="00D363DC" w:rsidRDefault="00D363DC" w:rsidP="0058584A">
      <w:pPr>
        <w:pStyle w:val="a3"/>
        <w:ind w:firstLine="5954"/>
        <w:rPr>
          <w:rFonts w:ascii="Times New Roman" w:hAnsi="Times New Roman" w:cs="Times New Roman"/>
          <w:sz w:val="26"/>
          <w:szCs w:val="26"/>
        </w:rPr>
      </w:pPr>
    </w:p>
    <w:p w:rsidR="00D363DC" w:rsidRDefault="00D363DC" w:rsidP="0058584A">
      <w:pPr>
        <w:pStyle w:val="a3"/>
        <w:ind w:firstLine="5954"/>
        <w:rPr>
          <w:rFonts w:ascii="Times New Roman" w:hAnsi="Times New Roman" w:cs="Times New Roman"/>
          <w:sz w:val="26"/>
          <w:szCs w:val="26"/>
        </w:rPr>
      </w:pPr>
    </w:p>
    <w:p w:rsidR="0058584A" w:rsidRPr="0058584A" w:rsidRDefault="0058584A" w:rsidP="0058584A">
      <w:pPr>
        <w:pStyle w:val="a3"/>
        <w:ind w:firstLine="5954"/>
        <w:rPr>
          <w:rFonts w:ascii="Times New Roman" w:hAnsi="Times New Roman" w:cs="Times New Roman"/>
          <w:sz w:val="26"/>
          <w:szCs w:val="26"/>
        </w:rPr>
      </w:pPr>
      <w:r w:rsidRPr="0058584A">
        <w:rPr>
          <w:rFonts w:ascii="Times New Roman" w:hAnsi="Times New Roman" w:cs="Times New Roman"/>
          <w:sz w:val="26"/>
          <w:szCs w:val="26"/>
        </w:rPr>
        <w:t>Приложение № 1</w:t>
      </w:r>
    </w:p>
    <w:p w:rsidR="0058584A" w:rsidRDefault="0058584A" w:rsidP="0058584A">
      <w:pPr>
        <w:pStyle w:val="a3"/>
        <w:ind w:firstLine="5954"/>
        <w:rPr>
          <w:rFonts w:ascii="Times New Roman" w:hAnsi="Times New Roman" w:cs="Times New Roman"/>
          <w:sz w:val="26"/>
          <w:szCs w:val="26"/>
        </w:rPr>
      </w:pPr>
      <w:r w:rsidRPr="0058584A">
        <w:rPr>
          <w:rFonts w:ascii="Times New Roman" w:hAnsi="Times New Roman" w:cs="Times New Roman"/>
          <w:sz w:val="26"/>
          <w:szCs w:val="26"/>
        </w:rPr>
        <w:t xml:space="preserve">к административному регламенту, </w:t>
      </w:r>
    </w:p>
    <w:p w:rsidR="0058584A" w:rsidRDefault="0058584A" w:rsidP="0058584A">
      <w:pPr>
        <w:pStyle w:val="a3"/>
        <w:ind w:firstLine="5954"/>
        <w:rPr>
          <w:rFonts w:ascii="Times New Roman" w:hAnsi="Times New Roman" w:cs="Times New Roman"/>
          <w:sz w:val="26"/>
          <w:szCs w:val="26"/>
        </w:rPr>
      </w:pPr>
      <w:proofErr w:type="gramStart"/>
      <w:r w:rsidRPr="0058584A">
        <w:rPr>
          <w:rFonts w:ascii="Times New Roman" w:hAnsi="Times New Roman" w:cs="Times New Roman"/>
          <w:sz w:val="26"/>
          <w:szCs w:val="26"/>
        </w:rPr>
        <w:t>утвержденному</w:t>
      </w:r>
      <w:proofErr w:type="gramEnd"/>
      <w:r w:rsidRPr="0058584A">
        <w:rPr>
          <w:rFonts w:ascii="Times New Roman" w:hAnsi="Times New Roman" w:cs="Times New Roman"/>
          <w:sz w:val="26"/>
          <w:szCs w:val="26"/>
        </w:rPr>
        <w:t xml:space="preserve"> постановлением </w:t>
      </w:r>
    </w:p>
    <w:p w:rsidR="00D54B5F" w:rsidRDefault="0058584A" w:rsidP="0058584A">
      <w:pPr>
        <w:pStyle w:val="a3"/>
        <w:ind w:firstLine="5954"/>
        <w:rPr>
          <w:rFonts w:ascii="Times New Roman" w:hAnsi="Times New Roman" w:cs="Times New Roman"/>
          <w:sz w:val="26"/>
          <w:szCs w:val="26"/>
        </w:rPr>
      </w:pPr>
      <w:r w:rsidRPr="0058584A">
        <w:rPr>
          <w:rFonts w:ascii="Times New Roman" w:hAnsi="Times New Roman" w:cs="Times New Roman"/>
          <w:sz w:val="26"/>
          <w:szCs w:val="26"/>
        </w:rPr>
        <w:t xml:space="preserve">администрации </w:t>
      </w:r>
      <w:r w:rsidR="00D54B5F">
        <w:rPr>
          <w:rFonts w:ascii="Times New Roman" w:hAnsi="Times New Roman" w:cs="Times New Roman"/>
          <w:sz w:val="26"/>
          <w:szCs w:val="26"/>
        </w:rPr>
        <w:t>Рогнединского</w:t>
      </w:r>
    </w:p>
    <w:p w:rsidR="0058584A" w:rsidRDefault="0058584A" w:rsidP="0058584A">
      <w:pPr>
        <w:pStyle w:val="a3"/>
        <w:ind w:firstLine="5954"/>
        <w:rPr>
          <w:rFonts w:ascii="Times New Roman" w:hAnsi="Times New Roman" w:cs="Times New Roman"/>
          <w:sz w:val="26"/>
          <w:szCs w:val="26"/>
        </w:rPr>
      </w:pPr>
      <w:r w:rsidRPr="0058584A">
        <w:rPr>
          <w:rFonts w:ascii="Times New Roman" w:hAnsi="Times New Roman" w:cs="Times New Roman"/>
          <w:sz w:val="26"/>
          <w:szCs w:val="26"/>
        </w:rPr>
        <w:t xml:space="preserve">района </w:t>
      </w:r>
    </w:p>
    <w:p w:rsidR="006B6A4B" w:rsidRDefault="006B6A4B" w:rsidP="006B6A4B">
      <w:pPr>
        <w:pStyle w:val="a3"/>
        <w:ind w:firstLine="5954"/>
        <w:rPr>
          <w:rFonts w:ascii="Times New Roman" w:hAnsi="Times New Roman" w:cs="Times New Roman"/>
          <w:sz w:val="26"/>
          <w:szCs w:val="26"/>
        </w:rPr>
      </w:pPr>
      <w:r>
        <w:rPr>
          <w:rFonts w:ascii="Times New Roman" w:hAnsi="Times New Roman" w:cs="Times New Roman"/>
          <w:sz w:val="26"/>
          <w:szCs w:val="26"/>
        </w:rPr>
        <w:t xml:space="preserve">от «17» февраля 2023 г. № 68  </w:t>
      </w:r>
    </w:p>
    <w:p w:rsidR="0058584A" w:rsidRPr="0058584A" w:rsidRDefault="0058584A" w:rsidP="0058584A">
      <w:pPr>
        <w:pStyle w:val="a3"/>
        <w:ind w:firstLine="5954"/>
        <w:rPr>
          <w:rFonts w:ascii="Times New Roman" w:hAnsi="Times New Roman" w:cs="Times New Roman"/>
          <w:sz w:val="26"/>
          <w:szCs w:val="26"/>
        </w:rPr>
      </w:pPr>
    </w:p>
    <w:p w:rsidR="0058584A" w:rsidRPr="0058584A" w:rsidRDefault="0058584A" w:rsidP="0058584A">
      <w:pPr>
        <w:pStyle w:val="a3"/>
        <w:rPr>
          <w:rFonts w:ascii="Times New Roman" w:hAnsi="Times New Roman" w:cs="Times New Roman"/>
          <w:sz w:val="28"/>
          <w:szCs w:val="28"/>
        </w:rPr>
      </w:pPr>
    </w:p>
    <w:p w:rsidR="0058584A" w:rsidRPr="0058584A" w:rsidRDefault="0058584A" w:rsidP="0058584A">
      <w:pPr>
        <w:pStyle w:val="a3"/>
        <w:jc w:val="right"/>
        <w:rPr>
          <w:rFonts w:ascii="Times New Roman" w:hAnsi="Times New Roman" w:cs="Times New Roman"/>
          <w:sz w:val="28"/>
          <w:szCs w:val="28"/>
        </w:rPr>
      </w:pPr>
      <w:r w:rsidRPr="0058584A">
        <w:rPr>
          <w:rFonts w:ascii="Times New Roman" w:hAnsi="Times New Roman" w:cs="Times New Roman"/>
          <w:sz w:val="28"/>
          <w:szCs w:val="28"/>
        </w:rPr>
        <w:t>Форма</w:t>
      </w:r>
    </w:p>
    <w:p w:rsidR="0058584A" w:rsidRPr="0058584A" w:rsidRDefault="0058584A" w:rsidP="0058584A">
      <w:pPr>
        <w:pStyle w:val="a3"/>
        <w:rPr>
          <w:rFonts w:ascii="Times New Roman" w:hAnsi="Times New Roman" w:cs="Times New Roman"/>
          <w:sz w:val="28"/>
          <w:szCs w:val="28"/>
        </w:rPr>
      </w:pPr>
    </w:p>
    <w:p w:rsidR="0058584A" w:rsidRPr="008A6E52" w:rsidRDefault="0058584A" w:rsidP="0058584A">
      <w:pPr>
        <w:pStyle w:val="a3"/>
        <w:jc w:val="center"/>
        <w:rPr>
          <w:rFonts w:ascii="Times New Roman" w:hAnsi="Times New Roman" w:cs="Times New Roman"/>
          <w:b/>
          <w:sz w:val="28"/>
          <w:szCs w:val="28"/>
        </w:rPr>
      </w:pPr>
      <w:r w:rsidRPr="008A6E52">
        <w:rPr>
          <w:rFonts w:ascii="Times New Roman" w:hAnsi="Times New Roman" w:cs="Times New Roman"/>
          <w:b/>
          <w:sz w:val="28"/>
          <w:szCs w:val="28"/>
        </w:rPr>
        <w:t>Журнал</w:t>
      </w:r>
    </w:p>
    <w:p w:rsidR="008A6E52" w:rsidRPr="008A6E52" w:rsidRDefault="008A6E52" w:rsidP="0058584A">
      <w:pPr>
        <w:pStyle w:val="a3"/>
        <w:jc w:val="center"/>
        <w:rPr>
          <w:rFonts w:ascii="Times New Roman" w:hAnsi="Times New Roman" w:cs="Times New Roman"/>
          <w:b/>
          <w:sz w:val="28"/>
          <w:szCs w:val="28"/>
        </w:rPr>
      </w:pPr>
      <w:r w:rsidRPr="008A6E52">
        <w:rPr>
          <w:rFonts w:ascii="Times New Roman" w:hAnsi="Times New Roman" w:cs="Times New Roman"/>
          <w:b/>
          <w:sz w:val="28"/>
          <w:szCs w:val="28"/>
        </w:rPr>
        <w:t>записи граждан на личный прием</w:t>
      </w:r>
    </w:p>
    <w:p w:rsidR="008A6E52" w:rsidRDefault="008A6E52" w:rsidP="0058584A">
      <w:pPr>
        <w:pStyle w:val="a3"/>
        <w:jc w:val="center"/>
        <w:rPr>
          <w:rFonts w:ascii="Times New Roman" w:hAnsi="Times New Roman" w:cs="Times New Roman"/>
          <w:sz w:val="28"/>
          <w:szCs w:val="28"/>
        </w:rPr>
      </w:pPr>
    </w:p>
    <w:p w:rsidR="00031066" w:rsidRDefault="00031066" w:rsidP="00031066">
      <w:pPr>
        <w:pStyle w:val="a3"/>
        <w:pBdr>
          <w:bottom w:val="single" w:sz="12" w:space="1" w:color="auto"/>
        </w:pBdr>
        <w:jc w:val="center"/>
        <w:rPr>
          <w:rFonts w:ascii="Times New Roman" w:hAnsi="Times New Roman" w:cs="Times New Roman"/>
          <w:sz w:val="28"/>
          <w:szCs w:val="28"/>
        </w:rPr>
      </w:pPr>
      <w:r>
        <w:rPr>
          <w:rFonts w:ascii="Times New Roman" w:hAnsi="Times New Roman" w:cs="Times New Roman"/>
          <w:sz w:val="28"/>
          <w:szCs w:val="28"/>
        </w:rPr>
        <w:t>М</w:t>
      </w:r>
      <w:r w:rsidRPr="00270546">
        <w:rPr>
          <w:rFonts w:ascii="Times New Roman" w:hAnsi="Times New Roman" w:cs="Times New Roman"/>
          <w:sz w:val="28"/>
          <w:szCs w:val="28"/>
        </w:rPr>
        <w:t>униципальн</w:t>
      </w:r>
      <w:r>
        <w:rPr>
          <w:rFonts w:ascii="Times New Roman" w:hAnsi="Times New Roman" w:cs="Times New Roman"/>
          <w:sz w:val="28"/>
          <w:szCs w:val="28"/>
        </w:rPr>
        <w:t>ая</w:t>
      </w:r>
      <w:r w:rsidRPr="00270546">
        <w:rPr>
          <w:rFonts w:ascii="Times New Roman" w:hAnsi="Times New Roman" w:cs="Times New Roman"/>
          <w:sz w:val="28"/>
          <w:szCs w:val="28"/>
        </w:rPr>
        <w:t xml:space="preserve"> услуг</w:t>
      </w:r>
      <w:r>
        <w:rPr>
          <w:rFonts w:ascii="Times New Roman" w:hAnsi="Times New Roman" w:cs="Times New Roman"/>
          <w:sz w:val="28"/>
          <w:szCs w:val="28"/>
        </w:rPr>
        <w:t xml:space="preserve">а </w:t>
      </w:r>
      <w:r w:rsidRPr="00270546">
        <w:rPr>
          <w:rFonts w:ascii="Times New Roman" w:hAnsi="Times New Roman" w:cs="Times New Roman"/>
          <w:sz w:val="28"/>
          <w:szCs w:val="28"/>
        </w:rPr>
        <w:t>по предоставлению гражданам информации о детях, оставшихся без попечения родителей, из муниципального банка данных о детях, оставшихся без попечения родителей, для передачи их на воспитание в семьи граждан, выдаче предварительных разрешений на усыновление (удочерение) детей в случаях, предусмотренных законодательством Российской Федерации</w:t>
      </w:r>
    </w:p>
    <w:p w:rsidR="00031066" w:rsidRPr="00031066" w:rsidRDefault="00031066" w:rsidP="00031066">
      <w:pPr>
        <w:pStyle w:val="a3"/>
        <w:jc w:val="center"/>
        <w:rPr>
          <w:rFonts w:ascii="Times New Roman" w:hAnsi="Times New Roman" w:cs="Times New Roman"/>
          <w:sz w:val="20"/>
          <w:szCs w:val="20"/>
        </w:rPr>
      </w:pPr>
      <w:r w:rsidRPr="00031066">
        <w:rPr>
          <w:rFonts w:ascii="Times New Roman" w:hAnsi="Times New Roman" w:cs="Times New Roman"/>
          <w:sz w:val="20"/>
          <w:szCs w:val="20"/>
        </w:rPr>
        <w:t>(наименование муниципальной услуги)</w:t>
      </w:r>
    </w:p>
    <w:p w:rsidR="0058584A" w:rsidRDefault="0058584A" w:rsidP="0058584A">
      <w:pPr>
        <w:autoSpaceDE w:val="0"/>
        <w:autoSpaceDN w:val="0"/>
        <w:adjustRightInd w:val="0"/>
        <w:jc w:val="right"/>
      </w:pPr>
    </w:p>
    <w:tbl>
      <w:tblPr>
        <w:tblStyle w:val="a5"/>
        <w:tblW w:w="0" w:type="auto"/>
        <w:jc w:val="center"/>
        <w:tblInd w:w="-629" w:type="dxa"/>
        <w:tblLook w:val="04A0" w:firstRow="1" w:lastRow="0" w:firstColumn="1" w:lastColumn="0" w:noHBand="0" w:noVBand="1"/>
      </w:tblPr>
      <w:tblGrid>
        <w:gridCol w:w="1115"/>
        <w:gridCol w:w="2878"/>
        <w:gridCol w:w="2878"/>
        <w:gridCol w:w="2878"/>
      </w:tblGrid>
      <w:tr w:rsidR="008A6E52" w:rsidTr="008A6E52">
        <w:trPr>
          <w:jc w:val="center"/>
        </w:trPr>
        <w:tc>
          <w:tcPr>
            <w:tcW w:w="1115" w:type="dxa"/>
          </w:tcPr>
          <w:p w:rsidR="008A6E52" w:rsidRPr="008A6E52" w:rsidRDefault="008A6E52" w:rsidP="008A6E52">
            <w:pPr>
              <w:autoSpaceDE w:val="0"/>
              <w:autoSpaceDN w:val="0"/>
              <w:adjustRightInd w:val="0"/>
              <w:jc w:val="center"/>
            </w:pPr>
            <w:r w:rsidRPr="008A6E52">
              <w:t xml:space="preserve">№ </w:t>
            </w:r>
            <w:proofErr w:type="gramStart"/>
            <w:r w:rsidRPr="008A6E52">
              <w:t>п</w:t>
            </w:r>
            <w:proofErr w:type="gramEnd"/>
            <w:r w:rsidRPr="008A6E52">
              <w:t>/п</w:t>
            </w:r>
          </w:p>
        </w:tc>
        <w:tc>
          <w:tcPr>
            <w:tcW w:w="2878" w:type="dxa"/>
          </w:tcPr>
          <w:p w:rsidR="008A6E52" w:rsidRPr="008A6E52" w:rsidRDefault="008A6E52" w:rsidP="008A6E52">
            <w:pPr>
              <w:autoSpaceDE w:val="0"/>
              <w:autoSpaceDN w:val="0"/>
              <w:adjustRightInd w:val="0"/>
              <w:ind w:right="-48"/>
              <w:jc w:val="center"/>
            </w:pPr>
            <w:r w:rsidRPr="008A6E52">
              <w:t xml:space="preserve">Фамилия, имя, отчество (при наличии) гражданина </w:t>
            </w:r>
          </w:p>
        </w:tc>
        <w:tc>
          <w:tcPr>
            <w:tcW w:w="2878" w:type="dxa"/>
          </w:tcPr>
          <w:p w:rsidR="008A6E52" w:rsidRPr="008A6E52" w:rsidRDefault="008A6E52" w:rsidP="008A6E52">
            <w:pPr>
              <w:autoSpaceDE w:val="0"/>
              <w:autoSpaceDN w:val="0"/>
              <w:adjustRightInd w:val="0"/>
              <w:ind w:right="-48"/>
              <w:jc w:val="center"/>
            </w:pPr>
            <w:r w:rsidRPr="008A6E52">
              <w:t xml:space="preserve">Дата (месяц, число) и время (час, минута) приема </w:t>
            </w:r>
          </w:p>
        </w:tc>
        <w:tc>
          <w:tcPr>
            <w:tcW w:w="2878" w:type="dxa"/>
          </w:tcPr>
          <w:p w:rsidR="008A6E52" w:rsidRPr="008A6E52" w:rsidRDefault="008A6E52" w:rsidP="008A6E52">
            <w:pPr>
              <w:autoSpaceDE w:val="0"/>
              <w:autoSpaceDN w:val="0"/>
              <w:adjustRightInd w:val="0"/>
              <w:ind w:right="-48"/>
              <w:jc w:val="center"/>
            </w:pPr>
            <w:r w:rsidRPr="008A6E52">
              <w:t>Контактный телефон гражданина</w:t>
            </w:r>
          </w:p>
        </w:tc>
      </w:tr>
      <w:tr w:rsidR="008A6E52" w:rsidTr="008A6E52">
        <w:trPr>
          <w:jc w:val="center"/>
        </w:trPr>
        <w:tc>
          <w:tcPr>
            <w:tcW w:w="1115" w:type="dxa"/>
          </w:tcPr>
          <w:p w:rsidR="008A6E52" w:rsidRPr="006303A4" w:rsidRDefault="008A6E52" w:rsidP="008A6E52">
            <w:pPr>
              <w:autoSpaceDE w:val="0"/>
              <w:autoSpaceDN w:val="0"/>
              <w:adjustRightInd w:val="0"/>
              <w:jc w:val="center"/>
              <w:rPr>
                <w:sz w:val="20"/>
                <w:szCs w:val="20"/>
              </w:rPr>
            </w:pPr>
            <w:r>
              <w:rPr>
                <w:sz w:val="20"/>
                <w:szCs w:val="20"/>
              </w:rPr>
              <w:t>1</w:t>
            </w:r>
          </w:p>
        </w:tc>
        <w:tc>
          <w:tcPr>
            <w:tcW w:w="2878" w:type="dxa"/>
          </w:tcPr>
          <w:p w:rsidR="008A6E52" w:rsidRPr="006303A4" w:rsidRDefault="008A6E52" w:rsidP="008A6E52">
            <w:pPr>
              <w:autoSpaceDE w:val="0"/>
              <w:autoSpaceDN w:val="0"/>
              <w:adjustRightInd w:val="0"/>
              <w:ind w:right="-48"/>
              <w:jc w:val="center"/>
              <w:rPr>
                <w:sz w:val="20"/>
                <w:szCs w:val="20"/>
              </w:rPr>
            </w:pPr>
            <w:r>
              <w:rPr>
                <w:sz w:val="20"/>
                <w:szCs w:val="20"/>
              </w:rPr>
              <w:t>2</w:t>
            </w:r>
          </w:p>
        </w:tc>
        <w:tc>
          <w:tcPr>
            <w:tcW w:w="2878" w:type="dxa"/>
          </w:tcPr>
          <w:p w:rsidR="008A6E52" w:rsidRPr="006303A4" w:rsidRDefault="008A6E52" w:rsidP="008A6E52">
            <w:pPr>
              <w:autoSpaceDE w:val="0"/>
              <w:autoSpaceDN w:val="0"/>
              <w:adjustRightInd w:val="0"/>
              <w:ind w:right="-48"/>
              <w:jc w:val="center"/>
              <w:rPr>
                <w:sz w:val="20"/>
                <w:szCs w:val="20"/>
              </w:rPr>
            </w:pPr>
            <w:r>
              <w:rPr>
                <w:sz w:val="20"/>
                <w:szCs w:val="20"/>
              </w:rPr>
              <w:t>3</w:t>
            </w:r>
          </w:p>
        </w:tc>
        <w:tc>
          <w:tcPr>
            <w:tcW w:w="2878" w:type="dxa"/>
          </w:tcPr>
          <w:p w:rsidR="008A6E52" w:rsidRDefault="008A6E52" w:rsidP="008A6E52">
            <w:pPr>
              <w:autoSpaceDE w:val="0"/>
              <w:autoSpaceDN w:val="0"/>
              <w:adjustRightInd w:val="0"/>
              <w:ind w:right="-48"/>
              <w:jc w:val="center"/>
              <w:rPr>
                <w:sz w:val="20"/>
                <w:szCs w:val="20"/>
              </w:rPr>
            </w:pPr>
            <w:r>
              <w:rPr>
                <w:sz w:val="20"/>
                <w:szCs w:val="20"/>
              </w:rPr>
              <w:t>4</w:t>
            </w:r>
          </w:p>
        </w:tc>
      </w:tr>
    </w:tbl>
    <w:p w:rsidR="0058584A" w:rsidRDefault="0058584A" w:rsidP="0058584A">
      <w:pPr>
        <w:autoSpaceDE w:val="0"/>
        <w:autoSpaceDN w:val="0"/>
        <w:adjustRightInd w:val="0"/>
        <w:jc w:val="right"/>
      </w:pPr>
    </w:p>
    <w:p w:rsidR="008411BF" w:rsidRDefault="008411BF" w:rsidP="0058584A">
      <w:pPr>
        <w:autoSpaceDE w:val="0"/>
        <w:autoSpaceDN w:val="0"/>
        <w:adjustRightInd w:val="0"/>
        <w:jc w:val="right"/>
      </w:pPr>
    </w:p>
    <w:p w:rsidR="008411BF" w:rsidRPr="008411BF" w:rsidRDefault="008411BF" w:rsidP="008411BF">
      <w:pPr>
        <w:pStyle w:val="a3"/>
        <w:rPr>
          <w:rFonts w:ascii="Times New Roman" w:hAnsi="Times New Roman" w:cs="Times New Roman"/>
          <w:sz w:val="28"/>
          <w:szCs w:val="28"/>
        </w:rPr>
      </w:pPr>
      <w:r w:rsidRPr="008411BF">
        <w:rPr>
          <w:rFonts w:ascii="Times New Roman" w:hAnsi="Times New Roman" w:cs="Times New Roman"/>
          <w:sz w:val="28"/>
          <w:szCs w:val="28"/>
        </w:rPr>
        <w:t>Замести</w:t>
      </w:r>
      <w:r>
        <w:rPr>
          <w:rFonts w:ascii="Times New Roman" w:hAnsi="Times New Roman" w:cs="Times New Roman"/>
          <w:sz w:val="28"/>
          <w:szCs w:val="28"/>
        </w:rPr>
        <w:t xml:space="preserve">тель главы администрации                                                  </w:t>
      </w:r>
      <w:r w:rsidR="00D54B5F">
        <w:rPr>
          <w:rFonts w:ascii="Times New Roman" w:hAnsi="Times New Roman" w:cs="Times New Roman"/>
          <w:sz w:val="28"/>
          <w:szCs w:val="28"/>
        </w:rPr>
        <w:t>Е</w:t>
      </w:r>
      <w:r>
        <w:rPr>
          <w:rFonts w:ascii="Times New Roman" w:hAnsi="Times New Roman" w:cs="Times New Roman"/>
          <w:sz w:val="28"/>
          <w:szCs w:val="28"/>
        </w:rPr>
        <w:t>.</w:t>
      </w:r>
      <w:r w:rsidR="00D54B5F">
        <w:rPr>
          <w:rFonts w:ascii="Times New Roman" w:hAnsi="Times New Roman" w:cs="Times New Roman"/>
          <w:sz w:val="28"/>
          <w:szCs w:val="28"/>
        </w:rPr>
        <w:t>В</w:t>
      </w:r>
      <w:r>
        <w:rPr>
          <w:rFonts w:ascii="Times New Roman" w:hAnsi="Times New Roman" w:cs="Times New Roman"/>
          <w:sz w:val="28"/>
          <w:szCs w:val="28"/>
        </w:rPr>
        <w:t xml:space="preserve">. </w:t>
      </w:r>
      <w:proofErr w:type="spellStart"/>
      <w:r w:rsidR="00D54B5F">
        <w:rPr>
          <w:rFonts w:ascii="Times New Roman" w:hAnsi="Times New Roman" w:cs="Times New Roman"/>
          <w:sz w:val="28"/>
          <w:szCs w:val="28"/>
        </w:rPr>
        <w:t>Молоткова</w:t>
      </w:r>
      <w:proofErr w:type="spellEnd"/>
    </w:p>
    <w:p w:rsidR="0058584A" w:rsidRDefault="0058584A" w:rsidP="0058584A">
      <w:pPr>
        <w:autoSpaceDE w:val="0"/>
        <w:autoSpaceDN w:val="0"/>
        <w:adjustRightInd w:val="0"/>
        <w:jc w:val="right"/>
      </w:pPr>
    </w:p>
    <w:p w:rsidR="00C33952" w:rsidRDefault="00C33952" w:rsidP="00031066">
      <w:pPr>
        <w:pStyle w:val="a3"/>
        <w:ind w:firstLine="5954"/>
        <w:rPr>
          <w:rFonts w:ascii="Times New Roman" w:hAnsi="Times New Roman" w:cs="Times New Roman"/>
          <w:sz w:val="26"/>
          <w:szCs w:val="26"/>
        </w:rPr>
      </w:pPr>
    </w:p>
    <w:p w:rsidR="00C33952" w:rsidRDefault="00C33952" w:rsidP="00031066">
      <w:pPr>
        <w:pStyle w:val="a3"/>
        <w:ind w:firstLine="5954"/>
        <w:rPr>
          <w:rFonts w:ascii="Times New Roman" w:hAnsi="Times New Roman" w:cs="Times New Roman"/>
          <w:sz w:val="26"/>
          <w:szCs w:val="26"/>
        </w:rPr>
      </w:pPr>
    </w:p>
    <w:p w:rsidR="00C33952" w:rsidRDefault="00C33952" w:rsidP="00031066">
      <w:pPr>
        <w:pStyle w:val="a3"/>
        <w:ind w:firstLine="5954"/>
        <w:rPr>
          <w:rFonts w:ascii="Times New Roman" w:hAnsi="Times New Roman" w:cs="Times New Roman"/>
          <w:sz w:val="26"/>
          <w:szCs w:val="26"/>
        </w:rPr>
      </w:pPr>
    </w:p>
    <w:p w:rsidR="00C33952" w:rsidRDefault="00C33952" w:rsidP="00031066">
      <w:pPr>
        <w:pStyle w:val="a3"/>
        <w:ind w:firstLine="5954"/>
        <w:rPr>
          <w:rFonts w:ascii="Times New Roman" w:hAnsi="Times New Roman" w:cs="Times New Roman"/>
          <w:sz w:val="26"/>
          <w:szCs w:val="26"/>
        </w:rPr>
      </w:pPr>
    </w:p>
    <w:p w:rsidR="00C33952" w:rsidRDefault="00C33952" w:rsidP="00031066">
      <w:pPr>
        <w:pStyle w:val="a3"/>
        <w:ind w:firstLine="5954"/>
        <w:rPr>
          <w:rFonts w:ascii="Times New Roman" w:hAnsi="Times New Roman" w:cs="Times New Roman"/>
          <w:sz w:val="26"/>
          <w:szCs w:val="26"/>
        </w:rPr>
      </w:pPr>
    </w:p>
    <w:p w:rsidR="00C33952" w:rsidRDefault="00C33952" w:rsidP="00031066">
      <w:pPr>
        <w:pStyle w:val="a3"/>
        <w:ind w:firstLine="5954"/>
        <w:rPr>
          <w:rFonts w:ascii="Times New Roman" w:hAnsi="Times New Roman" w:cs="Times New Roman"/>
          <w:sz w:val="26"/>
          <w:szCs w:val="26"/>
        </w:rPr>
      </w:pPr>
    </w:p>
    <w:p w:rsidR="00C33952" w:rsidRDefault="00C33952" w:rsidP="00031066">
      <w:pPr>
        <w:pStyle w:val="a3"/>
        <w:ind w:firstLine="5954"/>
        <w:rPr>
          <w:rFonts w:ascii="Times New Roman" w:hAnsi="Times New Roman" w:cs="Times New Roman"/>
          <w:sz w:val="26"/>
          <w:szCs w:val="26"/>
        </w:rPr>
      </w:pPr>
    </w:p>
    <w:p w:rsidR="00C33952" w:rsidRDefault="00C33952" w:rsidP="00031066">
      <w:pPr>
        <w:pStyle w:val="a3"/>
        <w:ind w:firstLine="5954"/>
        <w:rPr>
          <w:rFonts w:ascii="Times New Roman" w:hAnsi="Times New Roman" w:cs="Times New Roman"/>
          <w:sz w:val="26"/>
          <w:szCs w:val="26"/>
        </w:rPr>
      </w:pPr>
    </w:p>
    <w:p w:rsidR="00C33952" w:rsidRDefault="00C33952" w:rsidP="00031066">
      <w:pPr>
        <w:pStyle w:val="a3"/>
        <w:ind w:firstLine="5954"/>
        <w:rPr>
          <w:rFonts w:ascii="Times New Roman" w:hAnsi="Times New Roman" w:cs="Times New Roman"/>
          <w:sz w:val="26"/>
          <w:szCs w:val="26"/>
        </w:rPr>
      </w:pPr>
    </w:p>
    <w:p w:rsidR="00C33952" w:rsidRDefault="00C33952" w:rsidP="00031066">
      <w:pPr>
        <w:pStyle w:val="a3"/>
        <w:ind w:firstLine="5954"/>
        <w:rPr>
          <w:rFonts w:ascii="Times New Roman" w:hAnsi="Times New Roman" w:cs="Times New Roman"/>
          <w:sz w:val="26"/>
          <w:szCs w:val="26"/>
        </w:rPr>
      </w:pPr>
    </w:p>
    <w:p w:rsidR="00C33952" w:rsidRDefault="00C33952" w:rsidP="00031066">
      <w:pPr>
        <w:pStyle w:val="a3"/>
        <w:ind w:firstLine="5954"/>
        <w:rPr>
          <w:rFonts w:ascii="Times New Roman" w:hAnsi="Times New Roman" w:cs="Times New Roman"/>
          <w:sz w:val="26"/>
          <w:szCs w:val="26"/>
        </w:rPr>
      </w:pPr>
    </w:p>
    <w:p w:rsidR="00C33952" w:rsidRDefault="00C33952" w:rsidP="00031066">
      <w:pPr>
        <w:pStyle w:val="a3"/>
        <w:ind w:firstLine="5954"/>
        <w:rPr>
          <w:rFonts w:ascii="Times New Roman" w:hAnsi="Times New Roman" w:cs="Times New Roman"/>
          <w:sz w:val="26"/>
          <w:szCs w:val="26"/>
        </w:rPr>
      </w:pPr>
    </w:p>
    <w:p w:rsidR="00C33952" w:rsidRDefault="00C33952" w:rsidP="00031066">
      <w:pPr>
        <w:pStyle w:val="a3"/>
        <w:ind w:firstLine="5954"/>
        <w:rPr>
          <w:rFonts w:ascii="Times New Roman" w:hAnsi="Times New Roman" w:cs="Times New Roman"/>
          <w:sz w:val="26"/>
          <w:szCs w:val="26"/>
        </w:rPr>
      </w:pPr>
    </w:p>
    <w:p w:rsidR="00C33952" w:rsidRDefault="00C33952" w:rsidP="00031066">
      <w:pPr>
        <w:pStyle w:val="a3"/>
        <w:ind w:firstLine="5954"/>
        <w:rPr>
          <w:rFonts w:ascii="Times New Roman" w:hAnsi="Times New Roman" w:cs="Times New Roman"/>
          <w:sz w:val="26"/>
          <w:szCs w:val="26"/>
        </w:rPr>
      </w:pPr>
    </w:p>
    <w:p w:rsidR="00C33952" w:rsidRDefault="00C33952" w:rsidP="00031066">
      <w:pPr>
        <w:pStyle w:val="a3"/>
        <w:ind w:firstLine="5954"/>
        <w:rPr>
          <w:rFonts w:ascii="Times New Roman" w:hAnsi="Times New Roman" w:cs="Times New Roman"/>
          <w:sz w:val="26"/>
          <w:szCs w:val="26"/>
        </w:rPr>
      </w:pPr>
    </w:p>
    <w:p w:rsidR="006B6A4B" w:rsidRDefault="006B6A4B" w:rsidP="00031066">
      <w:pPr>
        <w:pStyle w:val="a3"/>
        <w:ind w:firstLine="5954"/>
        <w:rPr>
          <w:rFonts w:ascii="Times New Roman" w:hAnsi="Times New Roman" w:cs="Times New Roman"/>
          <w:sz w:val="26"/>
          <w:szCs w:val="26"/>
        </w:rPr>
      </w:pPr>
    </w:p>
    <w:p w:rsidR="006B6A4B" w:rsidRDefault="006B6A4B" w:rsidP="00031066">
      <w:pPr>
        <w:pStyle w:val="a3"/>
        <w:ind w:firstLine="5954"/>
        <w:rPr>
          <w:rFonts w:ascii="Times New Roman" w:hAnsi="Times New Roman" w:cs="Times New Roman"/>
          <w:sz w:val="26"/>
          <w:szCs w:val="26"/>
        </w:rPr>
      </w:pPr>
    </w:p>
    <w:p w:rsidR="006B6A4B" w:rsidRDefault="006B6A4B" w:rsidP="00031066">
      <w:pPr>
        <w:pStyle w:val="a3"/>
        <w:ind w:firstLine="5954"/>
        <w:rPr>
          <w:rFonts w:ascii="Times New Roman" w:hAnsi="Times New Roman" w:cs="Times New Roman"/>
          <w:sz w:val="26"/>
          <w:szCs w:val="26"/>
        </w:rPr>
      </w:pPr>
    </w:p>
    <w:p w:rsidR="006B6A4B" w:rsidRDefault="006B6A4B" w:rsidP="00031066">
      <w:pPr>
        <w:pStyle w:val="a3"/>
        <w:ind w:firstLine="5954"/>
        <w:rPr>
          <w:rFonts w:ascii="Times New Roman" w:hAnsi="Times New Roman" w:cs="Times New Roman"/>
          <w:sz w:val="26"/>
          <w:szCs w:val="26"/>
        </w:rPr>
      </w:pPr>
    </w:p>
    <w:p w:rsidR="006B6A4B" w:rsidRDefault="006B6A4B" w:rsidP="00031066">
      <w:pPr>
        <w:pStyle w:val="a3"/>
        <w:ind w:firstLine="5954"/>
        <w:rPr>
          <w:rFonts w:ascii="Times New Roman" w:hAnsi="Times New Roman" w:cs="Times New Roman"/>
          <w:sz w:val="26"/>
          <w:szCs w:val="26"/>
        </w:rPr>
      </w:pPr>
    </w:p>
    <w:p w:rsidR="00031066" w:rsidRPr="0058584A" w:rsidRDefault="00031066" w:rsidP="00031066">
      <w:pPr>
        <w:pStyle w:val="a3"/>
        <w:ind w:firstLine="5954"/>
        <w:rPr>
          <w:rFonts w:ascii="Times New Roman" w:hAnsi="Times New Roman" w:cs="Times New Roman"/>
          <w:sz w:val="26"/>
          <w:szCs w:val="26"/>
        </w:rPr>
      </w:pPr>
      <w:r w:rsidRPr="0058584A">
        <w:rPr>
          <w:rFonts w:ascii="Times New Roman" w:hAnsi="Times New Roman" w:cs="Times New Roman"/>
          <w:sz w:val="26"/>
          <w:szCs w:val="26"/>
        </w:rPr>
        <w:lastRenderedPageBreak/>
        <w:t xml:space="preserve">Приложение № </w:t>
      </w:r>
      <w:r>
        <w:rPr>
          <w:rFonts w:ascii="Times New Roman" w:hAnsi="Times New Roman" w:cs="Times New Roman"/>
          <w:sz w:val="26"/>
          <w:szCs w:val="26"/>
        </w:rPr>
        <w:t>2</w:t>
      </w:r>
    </w:p>
    <w:p w:rsidR="00031066" w:rsidRDefault="00031066" w:rsidP="00031066">
      <w:pPr>
        <w:pStyle w:val="a3"/>
        <w:ind w:firstLine="5954"/>
        <w:rPr>
          <w:rFonts w:ascii="Times New Roman" w:hAnsi="Times New Roman" w:cs="Times New Roman"/>
          <w:sz w:val="26"/>
          <w:szCs w:val="26"/>
        </w:rPr>
      </w:pPr>
      <w:r w:rsidRPr="0058584A">
        <w:rPr>
          <w:rFonts w:ascii="Times New Roman" w:hAnsi="Times New Roman" w:cs="Times New Roman"/>
          <w:sz w:val="26"/>
          <w:szCs w:val="26"/>
        </w:rPr>
        <w:t xml:space="preserve">к административному регламенту, </w:t>
      </w:r>
    </w:p>
    <w:p w:rsidR="00031066" w:rsidRDefault="00031066" w:rsidP="00031066">
      <w:pPr>
        <w:pStyle w:val="a3"/>
        <w:ind w:firstLine="5954"/>
        <w:rPr>
          <w:rFonts w:ascii="Times New Roman" w:hAnsi="Times New Roman" w:cs="Times New Roman"/>
          <w:sz w:val="26"/>
          <w:szCs w:val="26"/>
        </w:rPr>
      </w:pPr>
      <w:proofErr w:type="gramStart"/>
      <w:r w:rsidRPr="0058584A">
        <w:rPr>
          <w:rFonts w:ascii="Times New Roman" w:hAnsi="Times New Roman" w:cs="Times New Roman"/>
          <w:sz w:val="26"/>
          <w:szCs w:val="26"/>
        </w:rPr>
        <w:t>утвержденному</w:t>
      </w:r>
      <w:proofErr w:type="gramEnd"/>
      <w:r w:rsidRPr="0058584A">
        <w:rPr>
          <w:rFonts w:ascii="Times New Roman" w:hAnsi="Times New Roman" w:cs="Times New Roman"/>
          <w:sz w:val="26"/>
          <w:szCs w:val="26"/>
        </w:rPr>
        <w:t xml:space="preserve"> постановлением </w:t>
      </w:r>
    </w:p>
    <w:p w:rsidR="00D54B5F" w:rsidRDefault="00031066" w:rsidP="00031066">
      <w:pPr>
        <w:pStyle w:val="a3"/>
        <w:ind w:firstLine="5954"/>
        <w:rPr>
          <w:rFonts w:ascii="Times New Roman" w:hAnsi="Times New Roman" w:cs="Times New Roman"/>
          <w:sz w:val="26"/>
          <w:szCs w:val="26"/>
        </w:rPr>
      </w:pPr>
      <w:r w:rsidRPr="0058584A">
        <w:rPr>
          <w:rFonts w:ascii="Times New Roman" w:hAnsi="Times New Roman" w:cs="Times New Roman"/>
          <w:sz w:val="26"/>
          <w:szCs w:val="26"/>
        </w:rPr>
        <w:t xml:space="preserve">администрации </w:t>
      </w:r>
      <w:r w:rsidR="00D54B5F">
        <w:rPr>
          <w:rFonts w:ascii="Times New Roman" w:hAnsi="Times New Roman" w:cs="Times New Roman"/>
          <w:sz w:val="26"/>
          <w:szCs w:val="26"/>
        </w:rPr>
        <w:t>Рогнединского</w:t>
      </w:r>
    </w:p>
    <w:p w:rsidR="00031066" w:rsidRDefault="00031066" w:rsidP="00031066">
      <w:pPr>
        <w:pStyle w:val="a3"/>
        <w:ind w:firstLine="5954"/>
        <w:rPr>
          <w:rFonts w:ascii="Times New Roman" w:hAnsi="Times New Roman" w:cs="Times New Roman"/>
          <w:sz w:val="26"/>
          <w:szCs w:val="26"/>
        </w:rPr>
      </w:pPr>
      <w:r w:rsidRPr="0058584A">
        <w:rPr>
          <w:rFonts w:ascii="Times New Roman" w:hAnsi="Times New Roman" w:cs="Times New Roman"/>
          <w:sz w:val="26"/>
          <w:szCs w:val="26"/>
        </w:rPr>
        <w:t xml:space="preserve">района </w:t>
      </w:r>
    </w:p>
    <w:p w:rsidR="006B6A4B" w:rsidRDefault="006B6A4B" w:rsidP="006B6A4B">
      <w:pPr>
        <w:pStyle w:val="a3"/>
        <w:ind w:firstLine="5954"/>
        <w:rPr>
          <w:rFonts w:ascii="Times New Roman" w:hAnsi="Times New Roman" w:cs="Times New Roman"/>
          <w:sz w:val="26"/>
          <w:szCs w:val="26"/>
        </w:rPr>
      </w:pPr>
      <w:r>
        <w:rPr>
          <w:rFonts w:ascii="Times New Roman" w:hAnsi="Times New Roman" w:cs="Times New Roman"/>
          <w:sz w:val="26"/>
          <w:szCs w:val="26"/>
        </w:rPr>
        <w:t xml:space="preserve">от «17» февраля 2023 г. № 68  </w:t>
      </w:r>
    </w:p>
    <w:p w:rsidR="00031066" w:rsidRPr="0058584A" w:rsidRDefault="00031066" w:rsidP="00031066">
      <w:pPr>
        <w:pStyle w:val="a3"/>
        <w:rPr>
          <w:rFonts w:ascii="Times New Roman" w:hAnsi="Times New Roman" w:cs="Times New Roman"/>
          <w:sz w:val="28"/>
          <w:szCs w:val="28"/>
        </w:rPr>
      </w:pPr>
    </w:p>
    <w:p w:rsidR="00031066" w:rsidRPr="0058584A" w:rsidRDefault="00031066" w:rsidP="00031066">
      <w:pPr>
        <w:pStyle w:val="a3"/>
        <w:jc w:val="right"/>
        <w:rPr>
          <w:rFonts w:ascii="Times New Roman" w:hAnsi="Times New Roman" w:cs="Times New Roman"/>
          <w:sz w:val="28"/>
          <w:szCs w:val="28"/>
        </w:rPr>
      </w:pPr>
      <w:r w:rsidRPr="0058584A">
        <w:rPr>
          <w:rFonts w:ascii="Times New Roman" w:hAnsi="Times New Roman" w:cs="Times New Roman"/>
          <w:sz w:val="28"/>
          <w:szCs w:val="28"/>
        </w:rPr>
        <w:t>Форма</w:t>
      </w:r>
    </w:p>
    <w:p w:rsidR="00FC1626" w:rsidRDefault="00FC1626" w:rsidP="000D763A">
      <w:pPr>
        <w:pStyle w:val="a3"/>
        <w:rPr>
          <w:rFonts w:ascii="Times New Roman" w:hAnsi="Times New Roman" w:cs="Times New Roman"/>
          <w:sz w:val="28"/>
          <w:szCs w:val="28"/>
        </w:rPr>
      </w:pPr>
    </w:p>
    <w:p w:rsidR="00031066" w:rsidRPr="00031066" w:rsidRDefault="00031066" w:rsidP="00031066">
      <w:pPr>
        <w:pStyle w:val="a3"/>
        <w:jc w:val="center"/>
        <w:rPr>
          <w:rFonts w:ascii="Times New Roman" w:hAnsi="Times New Roman" w:cs="Times New Roman"/>
          <w:sz w:val="28"/>
          <w:szCs w:val="28"/>
        </w:rPr>
      </w:pPr>
      <w:r w:rsidRPr="00031066">
        <w:rPr>
          <w:rFonts w:ascii="Times New Roman" w:hAnsi="Times New Roman" w:cs="Times New Roman"/>
          <w:sz w:val="28"/>
          <w:szCs w:val="28"/>
        </w:rPr>
        <w:t>Журнал</w:t>
      </w:r>
    </w:p>
    <w:p w:rsidR="00031066" w:rsidRDefault="00031066" w:rsidP="00031066">
      <w:pPr>
        <w:pStyle w:val="a3"/>
        <w:jc w:val="center"/>
        <w:rPr>
          <w:rFonts w:ascii="Times New Roman" w:hAnsi="Times New Roman" w:cs="Times New Roman"/>
          <w:sz w:val="28"/>
          <w:szCs w:val="28"/>
        </w:rPr>
      </w:pPr>
      <w:r w:rsidRPr="00031066">
        <w:rPr>
          <w:rFonts w:ascii="Times New Roman" w:hAnsi="Times New Roman" w:cs="Times New Roman"/>
          <w:sz w:val="28"/>
          <w:szCs w:val="28"/>
        </w:rPr>
        <w:t xml:space="preserve">учета заявлений о предоставлении </w:t>
      </w:r>
      <w:r>
        <w:rPr>
          <w:rFonts w:ascii="Times New Roman" w:hAnsi="Times New Roman" w:cs="Times New Roman"/>
          <w:sz w:val="28"/>
          <w:szCs w:val="28"/>
        </w:rPr>
        <w:t>муниципальной</w:t>
      </w:r>
      <w:r w:rsidRPr="00031066">
        <w:rPr>
          <w:rFonts w:ascii="Times New Roman" w:hAnsi="Times New Roman" w:cs="Times New Roman"/>
          <w:sz w:val="28"/>
          <w:szCs w:val="28"/>
        </w:rPr>
        <w:t xml:space="preserve"> услуги</w:t>
      </w:r>
    </w:p>
    <w:p w:rsidR="00031066" w:rsidRDefault="00031066" w:rsidP="00031066">
      <w:pPr>
        <w:pStyle w:val="a3"/>
        <w:jc w:val="center"/>
        <w:rPr>
          <w:rFonts w:ascii="Times New Roman" w:hAnsi="Times New Roman" w:cs="Times New Roman"/>
          <w:sz w:val="28"/>
          <w:szCs w:val="28"/>
        </w:rPr>
      </w:pPr>
    </w:p>
    <w:p w:rsidR="00031066" w:rsidRPr="00031066" w:rsidRDefault="00031066" w:rsidP="00031066">
      <w:pPr>
        <w:pStyle w:val="a3"/>
        <w:jc w:val="center"/>
        <w:rPr>
          <w:rFonts w:ascii="Times New Roman" w:hAnsi="Times New Roman" w:cs="Times New Roman"/>
          <w:sz w:val="28"/>
          <w:szCs w:val="28"/>
        </w:rPr>
      </w:pPr>
    </w:p>
    <w:p w:rsidR="00031066" w:rsidRDefault="00031066" w:rsidP="00031066">
      <w:pPr>
        <w:pStyle w:val="a3"/>
        <w:pBdr>
          <w:bottom w:val="single" w:sz="12" w:space="1" w:color="auto"/>
        </w:pBdr>
        <w:jc w:val="center"/>
        <w:rPr>
          <w:rFonts w:ascii="Times New Roman" w:hAnsi="Times New Roman" w:cs="Times New Roman"/>
          <w:sz w:val="28"/>
          <w:szCs w:val="28"/>
        </w:rPr>
      </w:pPr>
      <w:r>
        <w:rPr>
          <w:rFonts w:ascii="Times New Roman" w:hAnsi="Times New Roman" w:cs="Times New Roman"/>
          <w:sz w:val="28"/>
          <w:szCs w:val="28"/>
        </w:rPr>
        <w:t>М</w:t>
      </w:r>
      <w:r w:rsidRPr="00270546">
        <w:rPr>
          <w:rFonts w:ascii="Times New Roman" w:hAnsi="Times New Roman" w:cs="Times New Roman"/>
          <w:sz w:val="28"/>
          <w:szCs w:val="28"/>
        </w:rPr>
        <w:t>униципальн</w:t>
      </w:r>
      <w:r>
        <w:rPr>
          <w:rFonts w:ascii="Times New Roman" w:hAnsi="Times New Roman" w:cs="Times New Roman"/>
          <w:sz w:val="28"/>
          <w:szCs w:val="28"/>
        </w:rPr>
        <w:t>ая</w:t>
      </w:r>
      <w:r w:rsidRPr="00270546">
        <w:rPr>
          <w:rFonts w:ascii="Times New Roman" w:hAnsi="Times New Roman" w:cs="Times New Roman"/>
          <w:sz w:val="28"/>
          <w:szCs w:val="28"/>
        </w:rPr>
        <w:t xml:space="preserve"> услуг</w:t>
      </w:r>
      <w:r>
        <w:rPr>
          <w:rFonts w:ascii="Times New Roman" w:hAnsi="Times New Roman" w:cs="Times New Roman"/>
          <w:sz w:val="28"/>
          <w:szCs w:val="28"/>
        </w:rPr>
        <w:t xml:space="preserve">а </w:t>
      </w:r>
      <w:r w:rsidRPr="00270546">
        <w:rPr>
          <w:rFonts w:ascii="Times New Roman" w:hAnsi="Times New Roman" w:cs="Times New Roman"/>
          <w:sz w:val="28"/>
          <w:szCs w:val="28"/>
        </w:rPr>
        <w:t>по предоставлению гражданам информации о детях, оставшихся без попечения родителей, из муниципального банка данных о детях, оставшихся без попечения родителей, для передачи их на воспитание в семьи граждан, выдаче предварительных разрешений на усыновление (удочерение) детей в случаях, предусмотренных законодательством Российской Федерации</w:t>
      </w:r>
    </w:p>
    <w:p w:rsidR="00031066" w:rsidRPr="00031066" w:rsidRDefault="00031066" w:rsidP="00031066">
      <w:pPr>
        <w:pStyle w:val="a3"/>
        <w:jc w:val="center"/>
        <w:rPr>
          <w:rFonts w:ascii="Times New Roman" w:hAnsi="Times New Roman" w:cs="Times New Roman"/>
          <w:sz w:val="20"/>
          <w:szCs w:val="20"/>
        </w:rPr>
      </w:pPr>
      <w:r w:rsidRPr="00031066">
        <w:rPr>
          <w:rFonts w:ascii="Times New Roman" w:hAnsi="Times New Roman" w:cs="Times New Roman"/>
          <w:sz w:val="20"/>
          <w:szCs w:val="20"/>
        </w:rPr>
        <w:t>(наименование муниципальной услуги)</w:t>
      </w:r>
    </w:p>
    <w:p w:rsidR="00031066" w:rsidRDefault="00031066" w:rsidP="00031066">
      <w:pPr>
        <w:autoSpaceDE w:val="0"/>
        <w:autoSpaceDN w:val="0"/>
        <w:adjustRightInd w:val="0"/>
        <w:jc w:val="right"/>
      </w:pPr>
    </w:p>
    <w:tbl>
      <w:tblPr>
        <w:tblStyle w:val="a5"/>
        <w:tblW w:w="0" w:type="auto"/>
        <w:jc w:val="center"/>
        <w:tblLook w:val="04A0" w:firstRow="1" w:lastRow="0" w:firstColumn="1" w:lastColumn="0" w:noHBand="0" w:noVBand="1"/>
      </w:tblPr>
      <w:tblGrid>
        <w:gridCol w:w="465"/>
        <w:gridCol w:w="935"/>
        <w:gridCol w:w="1150"/>
        <w:gridCol w:w="1066"/>
        <w:gridCol w:w="1034"/>
        <w:gridCol w:w="1210"/>
        <w:gridCol w:w="1071"/>
        <w:gridCol w:w="1166"/>
        <w:gridCol w:w="1166"/>
        <w:gridCol w:w="874"/>
      </w:tblGrid>
      <w:tr w:rsidR="00031066" w:rsidTr="00031066">
        <w:trPr>
          <w:jc w:val="center"/>
        </w:trPr>
        <w:tc>
          <w:tcPr>
            <w:tcW w:w="465" w:type="dxa"/>
          </w:tcPr>
          <w:p w:rsidR="00031066" w:rsidRPr="00031066" w:rsidRDefault="00031066" w:rsidP="001A16B3">
            <w:pPr>
              <w:autoSpaceDE w:val="0"/>
              <w:autoSpaceDN w:val="0"/>
              <w:adjustRightInd w:val="0"/>
              <w:jc w:val="center"/>
              <w:rPr>
                <w:sz w:val="18"/>
                <w:szCs w:val="18"/>
              </w:rPr>
            </w:pPr>
            <w:r w:rsidRPr="00031066">
              <w:rPr>
                <w:sz w:val="18"/>
                <w:szCs w:val="18"/>
              </w:rPr>
              <w:t xml:space="preserve">№ </w:t>
            </w:r>
            <w:proofErr w:type="gramStart"/>
            <w:r w:rsidRPr="00031066">
              <w:rPr>
                <w:sz w:val="18"/>
                <w:szCs w:val="18"/>
              </w:rPr>
              <w:t>п</w:t>
            </w:r>
            <w:proofErr w:type="gramEnd"/>
            <w:r w:rsidRPr="00031066">
              <w:rPr>
                <w:sz w:val="18"/>
                <w:szCs w:val="18"/>
              </w:rPr>
              <w:t>/п</w:t>
            </w:r>
          </w:p>
        </w:tc>
        <w:tc>
          <w:tcPr>
            <w:tcW w:w="935" w:type="dxa"/>
          </w:tcPr>
          <w:p w:rsidR="00031066" w:rsidRPr="00031066" w:rsidRDefault="00031066" w:rsidP="001A16B3">
            <w:pPr>
              <w:autoSpaceDE w:val="0"/>
              <w:autoSpaceDN w:val="0"/>
              <w:adjustRightInd w:val="0"/>
              <w:ind w:right="-48"/>
              <w:jc w:val="center"/>
              <w:rPr>
                <w:sz w:val="18"/>
                <w:szCs w:val="18"/>
              </w:rPr>
            </w:pPr>
            <w:r w:rsidRPr="00031066">
              <w:rPr>
                <w:sz w:val="18"/>
                <w:szCs w:val="18"/>
              </w:rPr>
              <w:t>ФИО заявителя</w:t>
            </w:r>
          </w:p>
        </w:tc>
        <w:tc>
          <w:tcPr>
            <w:tcW w:w="1150" w:type="dxa"/>
          </w:tcPr>
          <w:p w:rsidR="00031066" w:rsidRPr="00031066" w:rsidRDefault="00031066" w:rsidP="001A16B3">
            <w:pPr>
              <w:autoSpaceDE w:val="0"/>
              <w:autoSpaceDN w:val="0"/>
              <w:adjustRightInd w:val="0"/>
              <w:ind w:right="-48"/>
              <w:jc w:val="center"/>
              <w:rPr>
                <w:sz w:val="18"/>
                <w:szCs w:val="18"/>
              </w:rPr>
            </w:pPr>
            <w:r w:rsidRPr="00031066">
              <w:rPr>
                <w:sz w:val="18"/>
                <w:szCs w:val="18"/>
              </w:rPr>
              <w:t>Дата регистрации заявления</w:t>
            </w:r>
          </w:p>
        </w:tc>
        <w:tc>
          <w:tcPr>
            <w:tcW w:w="1066" w:type="dxa"/>
          </w:tcPr>
          <w:p w:rsidR="00031066" w:rsidRPr="00031066" w:rsidRDefault="00031066" w:rsidP="001A16B3">
            <w:pPr>
              <w:autoSpaceDE w:val="0"/>
              <w:autoSpaceDN w:val="0"/>
              <w:adjustRightInd w:val="0"/>
              <w:ind w:right="-48"/>
              <w:jc w:val="center"/>
              <w:rPr>
                <w:sz w:val="18"/>
                <w:szCs w:val="18"/>
              </w:rPr>
            </w:pPr>
            <w:r w:rsidRPr="00031066">
              <w:rPr>
                <w:sz w:val="18"/>
                <w:szCs w:val="18"/>
              </w:rPr>
              <w:t>Место жительства</w:t>
            </w:r>
          </w:p>
        </w:tc>
        <w:tc>
          <w:tcPr>
            <w:tcW w:w="1034" w:type="dxa"/>
          </w:tcPr>
          <w:p w:rsidR="00031066" w:rsidRPr="00031066" w:rsidRDefault="00031066" w:rsidP="001A16B3">
            <w:pPr>
              <w:autoSpaceDE w:val="0"/>
              <w:autoSpaceDN w:val="0"/>
              <w:adjustRightInd w:val="0"/>
              <w:ind w:right="-48"/>
              <w:jc w:val="center"/>
              <w:rPr>
                <w:sz w:val="18"/>
                <w:szCs w:val="18"/>
              </w:rPr>
            </w:pPr>
            <w:r w:rsidRPr="00031066">
              <w:rPr>
                <w:sz w:val="18"/>
                <w:szCs w:val="18"/>
              </w:rPr>
              <w:t>Семейное положение</w:t>
            </w:r>
          </w:p>
        </w:tc>
        <w:tc>
          <w:tcPr>
            <w:tcW w:w="1210" w:type="dxa"/>
          </w:tcPr>
          <w:p w:rsidR="00031066" w:rsidRPr="00031066" w:rsidRDefault="00031066" w:rsidP="001A16B3">
            <w:pPr>
              <w:autoSpaceDE w:val="0"/>
              <w:autoSpaceDN w:val="0"/>
              <w:adjustRightInd w:val="0"/>
              <w:ind w:right="-48"/>
              <w:jc w:val="center"/>
              <w:rPr>
                <w:sz w:val="18"/>
                <w:szCs w:val="18"/>
              </w:rPr>
            </w:pPr>
            <w:r w:rsidRPr="00031066">
              <w:rPr>
                <w:sz w:val="18"/>
                <w:szCs w:val="18"/>
              </w:rPr>
              <w:t>Заключение о возможности быть кандидатом в опекуны (попечители) усыновители</w:t>
            </w:r>
          </w:p>
        </w:tc>
        <w:tc>
          <w:tcPr>
            <w:tcW w:w="1071" w:type="dxa"/>
          </w:tcPr>
          <w:p w:rsidR="00031066" w:rsidRPr="00031066" w:rsidRDefault="00031066" w:rsidP="001A16B3">
            <w:pPr>
              <w:autoSpaceDE w:val="0"/>
              <w:autoSpaceDN w:val="0"/>
              <w:adjustRightInd w:val="0"/>
              <w:ind w:right="-48"/>
              <w:jc w:val="center"/>
              <w:rPr>
                <w:sz w:val="18"/>
                <w:szCs w:val="18"/>
              </w:rPr>
            </w:pPr>
            <w:r w:rsidRPr="00031066">
              <w:rPr>
                <w:sz w:val="18"/>
                <w:szCs w:val="18"/>
              </w:rPr>
              <w:t>Дата постановки на учет</w:t>
            </w:r>
          </w:p>
        </w:tc>
        <w:tc>
          <w:tcPr>
            <w:tcW w:w="1166" w:type="dxa"/>
          </w:tcPr>
          <w:p w:rsidR="00031066" w:rsidRPr="00031066" w:rsidRDefault="00031066" w:rsidP="001A16B3">
            <w:pPr>
              <w:autoSpaceDE w:val="0"/>
              <w:autoSpaceDN w:val="0"/>
              <w:adjustRightInd w:val="0"/>
              <w:ind w:right="-48"/>
              <w:jc w:val="center"/>
              <w:rPr>
                <w:sz w:val="18"/>
                <w:szCs w:val="18"/>
              </w:rPr>
            </w:pPr>
            <w:r w:rsidRPr="00031066">
              <w:rPr>
                <w:sz w:val="18"/>
                <w:szCs w:val="18"/>
              </w:rPr>
              <w:t>Сведения о выдаче направления на посещение ребенка</w:t>
            </w:r>
          </w:p>
        </w:tc>
        <w:tc>
          <w:tcPr>
            <w:tcW w:w="1166" w:type="dxa"/>
          </w:tcPr>
          <w:p w:rsidR="00031066" w:rsidRPr="00031066" w:rsidRDefault="00031066" w:rsidP="001A16B3">
            <w:pPr>
              <w:autoSpaceDE w:val="0"/>
              <w:autoSpaceDN w:val="0"/>
              <w:adjustRightInd w:val="0"/>
              <w:ind w:right="-48"/>
              <w:jc w:val="center"/>
              <w:rPr>
                <w:sz w:val="18"/>
                <w:szCs w:val="18"/>
              </w:rPr>
            </w:pPr>
            <w:r w:rsidRPr="00031066">
              <w:rPr>
                <w:sz w:val="18"/>
                <w:szCs w:val="18"/>
              </w:rPr>
              <w:t>Подпись кандидатов и дата получения направления</w:t>
            </w:r>
          </w:p>
        </w:tc>
        <w:tc>
          <w:tcPr>
            <w:tcW w:w="874" w:type="dxa"/>
          </w:tcPr>
          <w:p w:rsidR="00031066" w:rsidRPr="00031066" w:rsidRDefault="00031066" w:rsidP="001A16B3">
            <w:pPr>
              <w:autoSpaceDE w:val="0"/>
              <w:autoSpaceDN w:val="0"/>
              <w:adjustRightInd w:val="0"/>
              <w:ind w:right="-48"/>
              <w:jc w:val="center"/>
              <w:rPr>
                <w:sz w:val="18"/>
                <w:szCs w:val="18"/>
              </w:rPr>
            </w:pPr>
            <w:r w:rsidRPr="00031066">
              <w:rPr>
                <w:sz w:val="18"/>
                <w:szCs w:val="18"/>
              </w:rPr>
              <w:t>Дата и причины снятия с учета</w:t>
            </w:r>
          </w:p>
        </w:tc>
      </w:tr>
      <w:tr w:rsidR="00031066" w:rsidTr="00031066">
        <w:trPr>
          <w:jc w:val="center"/>
        </w:trPr>
        <w:tc>
          <w:tcPr>
            <w:tcW w:w="465" w:type="dxa"/>
          </w:tcPr>
          <w:p w:rsidR="00031066" w:rsidRPr="00031066" w:rsidRDefault="00031066" w:rsidP="001A16B3">
            <w:pPr>
              <w:autoSpaceDE w:val="0"/>
              <w:autoSpaceDN w:val="0"/>
              <w:adjustRightInd w:val="0"/>
              <w:jc w:val="center"/>
              <w:rPr>
                <w:sz w:val="18"/>
                <w:szCs w:val="18"/>
              </w:rPr>
            </w:pPr>
            <w:r w:rsidRPr="00031066">
              <w:rPr>
                <w:sz w:val="18"/>
                <w:szCs w:val="18"/>
              </w:rPr>
              <w:t>1</w:t>
            </w:r>
          </w:p>
        </w:tc>
        <w:tc>
          <w:tcPr>
            <w:tcW w:w="935" w:type="dxa"/>
          </w:tcPr>
          <w:p w:rsidR="00031066" w:rsidRPr="00031066" w:rsidRDefault="00031066" w:rsidP="001A16B3">
            <w:pPr>
              <w:autoSpaceDE w:val="0"/>
              <w:autoSpaceDN w:val="0"/>
              <w:adjustRightInd w:val="0"/>
              <w:ind w:right="-48"/>
              <w:jc w:val="center"/>
              <w:rPr>
                <w:sz w:val="18"/>
                <w:szCs w:val="18"/>
              </w:rPr>
            </w:pPr>
            <w:r w:rsidRPr="00031066">
              <w:rPr>
                <w:sz w:val="18"/>
                <w:szCs w:val="18"/>
              </w:rPr>
              <w:t>2</w:t>
            </w:r>
          </w:p>
        </w:tc>
        <w:tc>
          <w:tcPr>
            <w:tcW w:w="1150" w:type="dxa"/>
          </w:tcPr>
          <w:p w:rsidR="00031066" w:rsidRPr="00031066" w:rsidRDefault="00031066" w:rsidP="001A16B3">
            <w:pPr>
              <w:autoSpaceDE w:val="0"/>
              <w:autoSpaceDN w:val="0"/>
              <w:adjustRightInd w:val="0"/>
              <w:ind w:right="-48"/>
              <w:jc w:val="center"/>
              <w:rPr>
                <w:sz w:val="18"/>
                <w:szCs w:val="18"/>
              </w:rPr>
            </w:pPr>
            <w:r w:rsidRPr="00031066">
              <w:rPr>
                <w:sz w:val="18"/>
                <w:szCs w:val="18"/>
              </w:rPr>
              <w:t>3</w:t>
            </w:r>
          </w:p>
        </w:tc>
        <w:tc>
          <w:tcPr>
            <w:tcW w:w="1066" w:type="dxa"/>
          </w:tcPr>
          <w:p w:rsidR="00031066" w:rsidRPr="00031066" w:rsidRDefault="00031066" w:rsidP="001A16B3">
            <w:pPr>
              <w:autoSpaceDE w:val="0"/>
              <w:autoSpaceDN w:val="0"/>
              <w:adjustRightInd w:val="0"/>
              <w:ind w:right="-48"/>
              <w:jc w:val="center"/>
              <w:rPr>
                <w:sz w:val="18"/>
                <w:szCs w:val="18"/>
              </w:rPr>
            </w:pPr>
            <w:r w:rsidRPr="00031066">
              <w:rPr>
                <w:sz w:val="18"/>
                <w:szCs w:val="18"/>
              </w:rPr>
              <w:t>4</w:t>
            </w:r>
          </w:p>
        </w:tc>
        <w:tc>
          <w:tcPr>
            <w:tcW w:w="1034" w:type="dxa"/>
          </w:tcPr>
          <w:p w:rsidR="00031066" w:rsidRPr="00031066" w:rsidRDefault="00031066" w:rsidP="001A16B3">
            <w:pPr>
              <w:autoSpaceDE w:val="0"/>
              <w:autoSpaceDN w:val="0"/>
              <w:adjustRightInd w:val="0"/>
              <w:ind w:right="-48"/>
              <w:jc w:val="center"/>
              <w:rPr>
                <w:sz w:val="18"/>
                <w:szCs w:val="18"/>
              </w:rPr>
            </w:pPr>
            <w:r w:rsidRPr="00031066">
              <w:rPr>
                <w:sz w:val="18"/>
                <w:szCs w:val="18"/>
              </w:rPr>
              <w:t>5</w:t>
            </w:r>
          </w:p>
        </w:tc>
        <w:tc>
          <w:tcPr>
            <w:tcW w:w="1210" w:type="dxa"/>
          </w:tcPr>
          <w:p w:rsidR="00031066" w:rsidRPr="00031066" w:rsidRDefault="00031066" w:rsidP="001A16B3">
            <w:pPr>
              <w:autoSpaceDE w:val="0"/>
              <w:autoSpaceDN w:val="0"/>
              <w:adjustRightInd w:val="0"/>
              <w:ind w:right="-48"/>
              <w:jc w:val="center"/>
              <w:rPr>
                <w:sz w:val="18"/>
                <w:szCs w:val="18"/>
              </w:rPr>
            </w:pPr>
            <w:r w:rsidRPr="00031066">
              <w:rPr>
                <w:sz w:val="18"/>
                <w:szCs w:val="18"/>
              </w:rPr>
              <w:t>6</w:t>
            </w:r>
          </w:p>
        </w:tc>
        <w:tc>
          <w:tcPr>
            <w:tcW w:w="1071" w:type="dxa"/>
          </w:tcPr>
          <w:p w:rsidR="00031066" w:rsidRPr="00031066" w:rsidRDefault="00031066" w:rsidP="001A16B3">
            <w:pPr>
              <w:autoSpaceDE w:val="0"/>
              <w:autoSpaceDN w:val="0"/>
              <w:adjustRightInd w:val="0"/>
              <w:ind w:right="-48"/>
              <w:jc w:val="center"/>
              <w:rPr>
                <w:sz w:val="18"/>
                <w:szCs w:val="18"/>
              </w:rPr>
            </w:pPr>
            <w:r w:rsidRPr="00031066">
              <w:rPr>
                <w:sz w:val="18"/>
                <w:szCs w:val="18"/>
              </w:rPr>
              <w:t>7</w:t>
            </w:r>
          </w:p>
        </w:tc>
        <w:tc>
          <w:tcPr>
            <w:tcW w:w="1166" w:type="dxa"/>
          </w:tcPr>
          <w:p w:rsidR="00031066" w:rsidRPr="00031066" w:rsidRDefault="00031066" w:rsidP="001A16B3">
            <w:pPr>
              <w:autoSpaceDE w:val="0"/>
              <w:autoSpaceDN w:val="0"/>
              <w:adjustRightInd w:val="0"/>
              <w:ind w:right="-48"/>
              <w:jc w:val="center"/>
              <w:rPr>
                <w:sz w:val="18"/>
                <w:szCs w:val="18"/>
              </w:rPr>
            </w:pPr>
            <w:r w:rsidRPr="00031066">
              <w:rPr>
                <w:sz w:val="18"/>
                <w:szCs w:val="18"/>
              </w:rPr>
              <w:t>8</w:t>
            </w:r>
          </w:p>
        </w:tc>
        <w:tc>
          <w:tcPr>
            <w:tcW w:w="1166" w:type="dxa"/>
          </w:tcPr>
          <w:p w:rsidR="00031066" w:rsidRPr="00031066" w:rsidRDefault="00031066" w:rsidP="001A16B3">
            <w:pPr>
              <w:autoSpaceDE w:val="0"/>
              <w:autoSpaceDN w:val="0"/>
              <w:adjustRightInd w:val="0"/>
              <w:ind w:right="-48"/>
              <w:jc w:val="center"/>
              <w:rPr>
                <w:sz w:val="18"/>
                <w:szCs w:val="18"/>
              </w:rPr>
            </w:pPr>
            <w:r w:rsidRPr="00031066">
              <w:rPr>
                <w:sz w:val="18"/>
                <w:szCs w:val="18"/>
              </w:rPr>
              <w:t>9</w:t>
            </w:r>
          </w:p>
        </w:tc>
        <w:tc>
          <w:tcPr>
            <w:tcW w:w="874" w:type="dxa"/>
          </w:tcPr>
          <w:p w:rsidR="00031066" w:rsidRPr="00031066" w:rsidRDefault="00031066" w:rsidP="001A16B3">
            <w:pPr>
              <w:autoSpaceDE w:val="0"/>
              <w:autoSpaceDN w:val="0"/>
              <w:adjustRightInd w:val="0"/>
              <w:ind w:right="-48"/>
              <w:jc w:val="center"/>
              <w:rPr>
                <w:sz w:val="18"/>
                <w:szCs w:val="18"/>
              </w:rPr>
            </w:pPr>
            <w:r w:rsidRPr="00031066">
              <w:rPr>
                <w:sz w:val="18"/>
                <w:szCs w:val="18"/>
              </w:rPr>
              <w:t>10</w:t>
            </w:r>
          </w:p>
        </w:tc>
      </w:tr>
    </w:tbl>
    <w:p w:rsidR="00FC1626" w:rsidRDefault="00FC1626" w:rsidP="000D763A">
      <w:pPr>
        <w:pStyle w:val="a3"/>
        <w:rPr>
          <w:rFonts w:ascii="Times New Roman" w:hAnsi="Times New Roman" w:cs="Times New Roman"/>
          <w:sz w:val="28"/>
          <w:szCs w:val="28"/>
        </w:rPr>
      </w:pPr>
    </w:p>
    <w:p w:rsidR="00FC1626" w:rsidRDefault="00FC1626" w:rsidP="000D763A">
      <w:pPr>
        <w:pStyle w:val="a3"/>
        <w:rPr>
          <w:rFonts w:ascii="Times New Roman" w:hAnsi="Times New Roman" w:cs="Times New Roman"/>
          <w:sz w:val="28"/>
          <w:szCs w:val="28"/>
        </w:rPr>
      </w:pPr>
    </w:p>
    <w:p w:rsidR="008411BF" w:rsidRPr="008411BF" w:rsidRDefault="008411BF" w:rsidP="008411BF">
      <w:pPr>
        <w:pStyle w:val="a3"/>
        <w:rPr>
          <w:rFonts w:ascii="Times New Roman" w:hAnsi="Times New Roman" w:cs="Times New Roman"/>
          <w:sz w:val="28"/>
          <w:szCs w:val="28"/>
        </w:rPr>
      </w:pPr>
      <w:r w:rsidRPr="008411BF">
        <w:rPr>
          <w:rFonts w:ascii="Times New Roman" w:hAnsi="Times New Roman" w:cs="Times New Roman"/>
          <w:sz w:val="28"/>
          <w:szCs w:val="28"/>
        </w:rPr>
        <w:t>Замести</w:t>
      </w:r>
      <w:r>
        <w:rPr>
          <w:rFonts w:ascii="Times New Roman" w:hAnsi="Times New Roman" w:cs="Times New Roman"/>
          <w:sz w:val="28"/>
          <w:szCs w:val="28"/>
        </w:rPr>
        <w:t xml:space="preserve">тель главы администрации                                                  </w:t>
      </w:r>
      <w:r w:rsidR="00D54B5F">
        <w:rPr>
          <w:rFonts w:ascii="Times New Roman" w:hAnsi="Times New Roman" w:cs="Times New Roman"/>
          <w:sz w:val="28"/>
          <w:szCs w:val="28"/>
        </w:rPr>
        <w:t>Е</w:t>
      </w:r>
      <w:r>
        <w:rPr>
          <w:rFonts w:ascii="Times New Roman" w:hAnsi="Times New Roman" w:cs="Times New Roman"/>
          <w:sz w:val="28"/>
          <w:szCs w:val="28"/>
        </w:rPr>
        <w:t>.</w:t>
      </w:r>
      <w:r w:rsidR="00D54B5F">
        <w:rPr>
          <w:rFonts w:ascii="Times New Roman" w:hAnsi="Times New Roman" w:cs="Times New Roman"/>
          <w:sz w:val="28"/>
          <w:szCs w:val="28"/>
        </w:rPr>
        <w:t>В</w:t>
      </w:r>
      <w:r>
        <w:rPr>
          <w:rFonts w:ascii="Times New Roman" w:hAnsi="Times New Roman" w:cs="Times New Roman"/>
          <w:sz w:val="28"/>
          <w:szCs w:val="28"/>
        </w:rPr>
        <w:t xml:space="preserve">. </w:t>
      </w:r>
      <w:proofErr w:type="spellStart"/>
      <w:r w:rsidR="00D54B5F">
        <w:rPr>
          <w:rFonts w:ascii="Times New Roman" w:hAnsi="Times New Roman" w:cs="Times New Roman"/>
          <w:sz w:val="28"/>
          <w:szCs w:val="28"/>
        </w:rPr>
        <w:t>Молоткова</w:t>
      </w:r>
      <w:proofErr w:type="spellEnd"/>
    </w:p>
    <w:p w:rsidR="00FC1626" w:rsidRDefault="00FC1626" w:rsidP="000D763A">
      <w:pPr>
        <w:pStyle w:val="a3"/>
        <w:rPr>
          <w:rFonts w:ascii="Times New Roman" w:hAnsi="Times New Roman" w:cs="Times New Roman"/>
          <w:sz w:val="28"/>
          <w:szCs w:val="28"/>
        </w:rPr>
      </w:pPr>
    </w:p>
    <w:p w:rsidR="00C33952" w:rsidRDefault="00C33952" w:rsidP="005D5BF7">
      <w:pPr>
        <w:pStyle w:val="a3"/>
        <w:ind w:firstLine="5954"/>
        <w:rPr>
          <w:rFonts w:ascii="Times New Roman" w:hAnsi="Times New Roman" w:cs="Times New Roman"/>
          <w:sz w:val="26"/>
          <w:szCs w:val="26"/>
        </w:rPr>
      </w:pPr>
    </w:p>
    <w:p w:rsidR="00C33952" w:rsidRDefault="00C33952" w:rsidP="005D5BF7">
      <w:pPr>
        <w:pStyle w:val="a3"/>
        <w:ind w:firstLine="5954"/>
        <w:rPr>
          <w:rFonts w:ascii="Times New Roman" w:hAnsi="Times New Roman" w:cs="Times New Roman"/>
          <w:sz w:val="26"/>
          <w:szCs w:val="26"/>
        </w:rPr>
      </w:pPr>
    </w:p>
    <w:p w:rsidR="00C33952" w:rsidRDefault="00C33952" w:rsidP="005D5BF7">
      <w:pPr>
        <w:pStyle w:val="a3"/>
        <w:ind w:firstLine="5954"/>
        <w:rPr>
          <w:rFonts w:ascii="Times New Roman" w:hAnsi="Times New Roman" w:cs="Times New Roman"/>
          <w:sz w:val="26"/>
          <w:szCs w:val="26"/>
        </w:rPr>
      </w:pPr>
    </w:p>
    <w:p w:rsidR="00C33952" w:rsidRDefault="00C33952" w:rsidP="005D5BF7">
      <w:pPr>
        <w:pStyle w:val="a3"/>
        <w:ind w:firstLine="5954"/>
        <w:rPr>
          <w:rFonts w:ascii="Times New Roman" w:hAnsi="Times New Roman" w:cs="Times New Roman"/>
          <w:sz w:val="26"/>
          <w:szCs w:val="26"/>
        </w:rPr>
      </w:pPr>
    </w:p>
    <w:p w:rsidR="00C33952" w:rsidRDefault="00C33952" w:rsidP="005D5BF7">
      <w:pPr>
        <w:pStyle w:val="a3"/>
        <w:ind w:firstLine="5954"/>
        <w:rPr>
          <w:rFonts w:ascii="Times New Roman" w:hAnsi="Times New Roman" w:cs="Times New Roman"/>
          <w:sz w:val="26"/>
          <w:szCs w:val="26"/>
        </w:rPr>
      </w:pPr>
    </w:p>
    <w:p w:rsidR="00C33952" w:rsidRDefault="00C33952" w:rsidP="005D5BF7">
      <w:pPr>
        <w:pStyle w:val="a3"/>
        <w:ind w:firstLine="5954"/>
        <w:rPr>
          <w:rFonts w:ascii="Times New Roman" w:hAnsi="Times New Roman" w:cs="Times New Roman"/>
          <w:sz w:val="26"/>
          <w:szCs w:val="26"/>
        </w:rPr>
      </w:pPr>
    </w:p>
    <w:p w:rsidR="00C33952" w:rsidRDefault="00C33952" w:rsidP="005D5BF7">
      <w:pPr>
        <w:pStyle w:val="a3"/>
        <w:ind w:firstLine="5954"/>
        <w:rPr>
          <w:rFonts w:ascii="Times New Roman" w:hAnsi="Times New Roman" w:cs="Times New Roman"/>
          <w:sz w:val="26"/>
          <w:szCs w:val="26"/>
        </w:rPr>
      </w:pPr>
    </w:p>
    <w:p w:rsidR="00C33952" w:rsidRDefault="00C33952" w:rsidP="005D5BF7">
      <w:pPr>
        <w:pStyle w:val="a3"/>
        <w:ind w:firstLine="5954"/>
        <w:rPr>
          <w:rFonts w:ascii="Times New Roman" w:hAnsi="Times New Roman" w:cs="Times New Roman"/>
          <w:sz w:val="26"/>
          <w:szCs w:val="26"/>
        </w:rPr>
      </w:pPr>
    </w:p>
    <w:p w:rsidR="00C33952" w:rsidRDefault="00C33952" w:rsidP="005D5BF7">
      <w:pPr>
        <w:pStyle w:val="a3"/>
        <w:ind w:firstLine="5954"/>
        <w:rPr>
          <w:rFonts w:ascii="Times New Roman" w:hAnsi="Times New Roman" w:cs="Times New Roman"/>
          <w:sz w:val="26"/>
          <w:szCs w:val="26"/>
        </w:rPr>
      </w:pPr>
    </w:p>
    <w:p w:rsidR="00C33952" w:rsidRDefault="00C33952" w:rsidP="005D5BF7">
      <w:pPr>
        <w:pStyle w:val="a3"/>
        <w:ind w:firstLine="5954"/>
        <w:rPr>
          <w:rFonts w:ascii="Times New Roman" w:hAnsi="Times New Roman" w:cs="Times New Roman"/>
          <w:sz w:val="26"/>
          <w:szCs w:val="26"/>
        </w:rPr>
      </w:pPr>
    </w:p>
    <w:p w:rsidR="00C33952" w:rsidRDefault="00C33952" w:rsidP="005D5BF7">
      <w:pPr>
        <w:pStyle w:val="a3"/>
        <w:ind w:firstLine="5954"/>
        <w:rPr>
          <w:rFonts w:ascii="Times New Roman" w:hAnsi="Times New Roman" w:cs="Times New Roman"/>
          <w:sz w:val="26"/>
          <w:szCs w:val="26"/>
        </w:rPr>
      </w:pPr>
    </w:p>
    <w:p w:rsidR="00C33952" w:rsidRDefault="00C33952" w:rsidP="005D5BF7">
      <w:pPr>
        <w:pStyle w:val="a3"/>
        <w:ind w:firstLine="5954"/>
        <w:rPr>
          <w:rFonts w:ascii="Times New Roman" w:hAnsi="Times New Roman" w:cs="Times New Roman"/>
          <w:sz w:val="26"/>
          <w:szCs w:val="26"/>
        </w:rPr>
      </w:pPr>
    </w:p>
    <w:p w:rsidR="00C33952" w:rsidRDefault="00C33952" w:rsidP="005D5BF7">
      <w:pPr>
        <w:pStyle w:val="a3"/>
        <w:ind w:firstLine="5954"/>
        <w:rPr>
          <w:rFonts w:ascii="Times New Roman" w:hAnsi="Times New Roman" w:cs="Times New Roman"/>
          <w:sz w:val="26"/>
          <w:szCs w:val="26"/>
        </w:rPr>
      </w:pPr>
    </w:p>
    <w:p w:rsidR="00C33952" w:rsidRDefault="00C33952" w:rsidP="005D5BF7">
      <w:pPr>
        <w:pStyle w:val="a3"/>
        <w:ind w:firstLine="5954"/>
        <w:rPr>
          <w:rFonts w:ascii="Times New Roman" w:hAnsi="Times New Roman" w:cs="Times New Roman"/>
          <w:sz w:val="26"/>
          <w:szCs w:val="26"/>
        </w:rPr>
      </w:pPr>
    </w:p>
    <w:p w:rsidR="00C33952" w:rsidRDefault="00C33952" w:rsidP="005D5BF7">
      <w:pPr>
        <w:pStyle w:val="a3"/>
        <w:ind w:firstLine="5954"/>
        <w:rPr>
          <w:rFonts w:ascii="Times New Roman" w:hAnsi="Times New Roman" w:cs="Times New Roman"/>
          <w:sz w:val="26"/>
          <w:szCs w:val="26"/>
        </w:rPr>
      </w:pPr>
    </w:p>
    <w:p w:rsidR="00C33952" w:rsidRDefault="00C33952" w:rsidP="005D5BF7">
      <w:pPr>
        <w:pStyle w:val="a3"/>
        <w:ind w:firstLine="5954"/>
        <w:rPr>
          <w:rFonts w:ascii="Times New Roman" w:hAnsi="Times New Roman" w:cs="Times New Roman"/>
          <w:sz w:val="26"/>
          <w:szCs w:val="26"/>
        </w:rPr>
      </w:pPr>
    </w:p>
    <w:p w:rsidR="00C33952" w:rsidRDefault="00C33952" w:rsidP="005D5BF7">
      <w:pPr>
        <w:pStyle w:val="a3"/>
        <w:ind w:firstLine="5954"/>
        <w:rPr>
          <w:rFonts w:ascii="Times New Roman" w:hAnsi="Times New Roman" w:cs="Times New Roman"/>
          <w:sz w:val="26"/>
          <w:szCs w:val="26"/>
        </w:rPr>
      </w:pPr>
    </w:p>
    <w:p w:rsidR="00E741EE" w:rsidRDefault="00E741EE" w:rsidP="005D5BF7">
      <w:pPr>
        <w:pStyle w:val="a3"/>
        <w:ind w:firstLine="5954"/>
        <w:rPr>
          <w:rFonts w:ascii="Times New Roman" w:hAnsi="Times New Roman" w:cs="Times New Roman"/>
          <w:sz w:val="26"/>
          <w:szCs w:val="26"/>
        </w:rPr>
      </w:pPr>
      <w:bookmarkStart w:id="41" w:name="_GoBack"/>
      <w:bookmarkEnd w:id="41"/>
    </w:p>
    <w:p w:rsidR="00C33952" w:rsidRDefault="00C33952" w:rsidP="005D5BF7">
      <w:pPr>
        <w:pStyle w:val="a3"/>
        <w:ind w:firstLine="5954"/>
        <w:rPr>
          <w:rFonts w:ascii="Times New Roman" w:hAnsi="Times New Roman" w:cs="Times New Roman"/>
          <w:sz w:val="26"/>
          <w:szCs w:val="26"/>
        </w:rPr>
      </w:pPr>
    </w:p>
    <w:p w:rsidR="00C33952" w:rsidRDefault="00C33952" w:rsidP="005D5BF7">
      <w:pPr>
        <w:pStyle w:val="a3"/>
        <w:ind w:firstLine="5954"/>
        <w:rPr>
          <w:rFonts w:ascii="Times New Roman" w:hAnsi="Times New Roman" w:cs="Times New Roman"/>
          <w:sz w:val="26"/>
          <w:szCs w:val="26"/>
        </w:rPr>
      </w:pPr>
    </w:p>
    <w:p w:rsidR="005D5BF7" w:rsidRPr="0058584A" w:rsidRDefault="005D5BF7" w:rsidP="005D5BF7">
      <w:pPr>
        <w:pStyle w:val="a3"/>
        <w:ind w:firstLine="5954"/>
        <w:rPr>
          <w:rFonts w:ascii="Times New Roman" w:hAnsi="Times New Roman" w:cs="Times New Roman"/>
          <w:sz w:val="26"/>
          <w:szCs w:val="26"/>
        </w:rPr>
      </w:pPr>
      <w:r w:rsidRPr="0058584A">
        <w:rPr>
          <w:rFonts w:ascii="Times New Roman" w:hAnsi="Times New Roman" w:cs="Times New Roman"/>
          <w:sz w:val="26"/>
          <w:szCs w:val="26"/>
        </w:rPr>
        <w:lastRenderedPageBreak/>
        <w:t xml:space="preserve">Приложение № </w:t>
      </w:r>
      <w:r>
        <w:rPr>
          <w:rFonts w:ascii="Times New Roman" w:hAnsi="Times New Roman" w:cs="Times New Roman"/>
          <w:sz w:val="26"/>
          <w:szCs w:val="26"/>
        </w:rPr>
        <w:t>3</w:t>
      </w:r>
    </w:p>
    <w:p w:rsidR="005D5BF7" w:rsidRDefault="005D5BF7" w:rsidP="005D5BF7">
      <w:pPr>
        <w:pStyle w:val="a3"/>
        <w:ind w:firstLine="5954"/>
        <w:rPr>
          <w:rFonts w:ascii="Times New Roman" w:hAnsi="Times New Roman" w:cs="Times New Roman"/>
          <w:sz w:val="26"/>
          <w:szCs w:val="26"/>
        </w:rPr>
      </w:pPr>
      <w:r w:rsidRPr="0058584A">
        <w:rPr>
          <w:rFonts w:ascii="Times New Roman" w:hAnsi="Times New Roman" w:cs="Times New Roman"/>
          <w:sz w:val="26"/>
          <w:szCs w:val="26"/>
        </w:rPr>
        <w:t xml:space="preserve">к административному регламенту, </w:t>
      </w:r>
    </w:p>
    <w:p w:rsidR="005D5BF7" w:rsidRDefault="005D5BF7" w:rsidP="005D5BF7">
      <w:pPr>
        <w:pStyle w:val="a3"/>
        <w:ind w:firstLine="5954"/>
        <w:rPr>
          <w:rFonts w:ascii="Times New Roman" w:hAnsi="Times New Roman" w:cs="Times New Roman"/>
          <w:sz w:val="26"/>
          <w:szCs w:val="26"/>
        </w:rPr>
      </w:pPr>
      <w:proofErr w:type="gramStart"/>
      <w:r w:rsidRPr="0058584A">
        <w:rPr>
          <w:rFonts w:ascii="Times New Roman" w:hAnsi="Times New Roman" w:cs="Times New Roman"/>
          <w:sz w:val="26"/>
          <w:szCs w:val="26"/>
        </w:rPr>
        <w:t>утвержденному</w:t>
      </w:r>
      <w:proofErr w:type="gramEnd"/>
      <w:r w:rsidRPr="0058584A">
        <w:rPr>
          <w:rFonts w:ascii="Times New Roman" w:hAnsi="Times New Roman" w:cs="Times New Roman"/>
          <w:sz w:val="26"/>
          <w:szCs w:val="26"/>
        </w:rPr>
        <w:t xml:space="preserve"> постановлением </w:t>
      </w:r>
    </w:p>
    <w:p w:rsidR="00D54B5F" w:rsidRDefault="005D5BF7" w:rsidP="005D5BF7">
      <w:pPr>
        <w:pStyle w:val="a3"/>
        <w:ind w:firstLine="5954"/>
        <w:rPr>
          <w:rFonts w:ascii="Times New Roman" w:hAnsi="Times New Roman" w:cs="Times New Roman"/>
          <w:sz w:val="26"/>
          <w:szCs w:val="26"/>
        </w:rPr>
      </w:pPr>
      <w:r w:rsidRPr="0058584A">
        <w:rPr>
          <w:rFonts w:ascii="Times New Roman" w:hAnsi="Times New Roman" w:cs="Times New Roman"/>
          <w:sz w:val="26"/>
          <w:szCs w:val="26"/>
        </w:rPr>
        <w:t xml:space="preserve">администрации </w:t>
      </w:r>
      <w:r w:rsidR="00D54B5F">
        <w:rPr>
          <w:rFonts w:ascii="Times New Roman" w:hAnsi="Times New Roman" w:cs="Times New Roman"/>
          <w:sz w:val="26"/>
          <w:szCs w:val="26"/>
        </w:rPr>
        <w:t>Рогнединского</w:t>
      </w:r>
    </w:p>
    <w:p w:rsidR="005D5BF7" w:rsidRDefault="005D5BF7" w:rsidP="005D5BF7">
      <w:pPr>
        <w:pStyle w:val="a3"/>
        <w:ind w:firstLine="5954"/>
        <w:rPr>
          <w:rFonts w:ascii="Times New Roman" w:hAnsi="Times New Roman" w:cs="Times New Roman"/>
          <w:sz w:val="26"/>
          <w:szCs w:val="26"/>
        </w:rPr>
      </w:pPr>
      <w:r w:rsidRPr="0058584A">
        <w:rPr>
          <w:rFonts w:ascii="Times New Roman" w:hAnsi="Times New Roman" w:cs="Times New Roman"/>
          <w:sz w:val="26"/>
          <w:szCs w:val="26"/>
        </w:rPr>
        <w:t xml:space="preserve">района </w:t>
      </w:r>
    </w:p>
    <w:p w:rsidR="006B6A4B" w:rsidRDefault="006B6A4B" w:rsidP="006B6A4B">
      <w:pPr>
        <w:pStyle w:val="a3"/>
        <w:ind w:firstLine="5954"/>
        <w:rPr>
          <w:rFonts w:ascii="Times New Roman" w:hAnsi="Times New Roman" w:cs="Times New Roman"/>
          <w:sz w:val="26"/>
          <w:szCs w:val="26"/>
        </w:rPr>
      </w:pPr>
      <w:r>
        <w:rPr>
          <w:rFonts w:ascii="Times New Roman" w:hAnsi="Times New Roman" w:cs="Times New Roman"/>
          <w:sz w:val="26"/>
          <w:szCs w:val="26"/>
        </w:rPr>
        <w:t xml:space="preserve">от «17» февраля 2023 г. № 68  </w:t>
      </w:r>
    </w:p>
    <w:p w:rsidR="005D5BF7" w:rsidRPr="0058584A" w:rsidRDefault="005D5BF7" w:rsidP="005D5BF7">
      <w:pPr>
        <w:pStyle w:val="a3"/>
        <w:rPr>
          <w:rFonts w:ascii="Times New Roman" w:hAnsi="Times New Roman" w:cs="Times New Roman"/>
          <w:sz w:val="28"/>
          <w:szCs w:val="28"/>
        </w:rPr>
      </w:pPr>
    </w:p>
    <w:p w:rsidR="00C33952" w:rsidRPr="00ED0648" w:rsidRDefault="00C33952" w:rsidP="00C33952">
      <w:pPr>
        <w:pStyle w:val="a3"/>
        <w:jc w:val="center"/>
        <w:rPr>
          <w:rFonts w:ascii="Times New Roman" w:hAnsi="Times New Roman"/>
          <w:b/>
          <w:sz w:val="28"/>
          <w:szCs w:val="28"/>
        </w:rPr>
      </w:pPr>
      <w:r w:rsidRPr="00ED0648">
        <w:rPr>
          <w:rFonts w:ascii="Times New Roman" w:hAnsi="Times New Roman"/>
          <w:b/>
          <w:sz w:val="28"/>
          <w:szCs w:val="28"/>
        </w:rPr>
        <w:t>Блок-схема</w:t>
      </w:r>
    </w:p>
    <w:p w:rsidR="00C33952" w:rsidRDefault="00853DA2" w:rsidP="00C33952">
      <w:pPr>
        <w:pStyle w:val="a3"/>
        <w:jc w:val="center"/>
        <w:rPr>
          <w:rFonts w:ascii="Times New Roman" w:hAnsi="Times New Roman"/>
          <w:sz w:val="28"/>
          <w:szCs w:val="28"/>
        </w:rPr>
      </w:pPr>
      <w:r>
        <w:rPr>
          <w:noProof/>
          <w:lang w:eastAsia="ru-RU"/>
        </w:rPr>
        <mc:AlternateContent>
          <mc:Choice Requires="wps">
            <w:drawing>
              <wp:anchor distT="0" distB="0" distL="114300" distR="114300" simplePos="0" relativeHeight="251679744" behindDoc="0" locked="0" layoutInCell="1" allowOverlap="1" wp14:anchorId="0533B6C4" wp14:editId="2BF735DA">
                <wp:simplePos x="0" y="0"/>
                <wp:positionH relativeFrom="column">
                  <wp:posOffset>5324475</wp:posOffset>
                </wp:positionH>
                <wp:positionV relativeFrom="paragraph">
                  <wp:posOffset>153670</wp:posOffset>
                </wp:positionV>
                <wp:extent cx="484505" cy="369570"/>
                <wp:effectExtent l="19050" t="0" r="10795" b="30480"/>
                <wp:wrapNone/>
                <wp:docPr id="16" name="Стрелка вниз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369570"/>
                        </a:xfrm>
                        <a:prstGeom prst="downArrow">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6" o:spid="_x0000_s1026" type="#_x0000_t67" style="position:absolute;margin-left:419.25pt;margin-top:12.1pt;width:38.15pt;height:29.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3nqwIAADgFAAAOAAAAZHJzL2Uyb0RvYy54bWysVN1u0zAUvkfiHSzfs6Sl3U+0dCqripCq&#10;bdKGdn3qOE2EYxvbbVquEG/CGyAkBALxDtkbceykXbdxhfCF5ePz//k7Pj1bV4KsuLGlkintHcSU&#10;cMlUVspFSt/eTF8cU2IdyAyEkjylG27p2ej5s9NaJ7yvCiUybggGkTapdUoL53QSRZYVvAJ7oDSX&#10;qMyVqcChaBZRZqDG6JWI+nF8GNXKZNooxq3F20mrpKMQP885c5d5brkjIqVYmwu7Cfvc79HoFJKF&#10;AV2UrCsD/qGKCkqJSXehJuCALE35JFRVMqOsyt0BU1Wk8rxkPPSA3fTiR91cF6B56AXBsXoHk/1/&#10;YdnF6sqQMsO3O6REQoVv1Hy++3T3sfnW/Gp+Nl9I87X53fxovhO0QLhqbRP0utZXxjds9UyxdxYV&#10;0QONF2xns85N5W2xXbIO2G922PO1IwwvB8eDYTykhKHq5eHJ8Ci8TQTJ1lkb615zVRF/SGmmajk2&#10;RtUBdljNrPM1QLK1C8UpUWbTUoggbOy5MGQFSAVkEAagRIB1eJnSaVi+Pwxh992EJHVK+8NBjPxh&#10;gBzNBTg8VhpRs3JBCYgFkp85E2p54G3NYr7LOpge915NWqMCMt7WMoxxbTO35k+r8F1NwBatS0jR&#10;uQjpm+OB6x0I99j701xlG3xjo1ryW82mJUabYetXYJDt2BdOsLvELRcKm1XdiZJCmQ9/u/f2SELU&#10;UlLj9CAQ75dgOCL6RiI9T3qDgR+3IAyGR30UzL5mvq+Ry+pc4av08K/QLBy9vRPbY25UdYuDPvZZ&#10;UQWSYe4W8k44d+1U41fB+HgczHDENLiZvNbMB/c4eRxv1rdgdMcjhwS8UNtJg+QRk1pb7ynVeOlU&#10;Xgaa3ePa8R7HMzxa95X4+d+Xg9X9hzf6AwAA//8DAFBLAwQUAAYACAAAACEAXFq9E90AAAAJAQAA&#10;DwAAAGRycy9kb3ducmV2LnhtbEyPy07DMBBF90j8gzVI7KhTN6CQxqkqxGvTBaUf4MTTJIofwXbb&#10;8PcMK1iO7tGdc6vNbA07Y4iDdxKWiwwYutbrwXUSDp8vdwWwmJTTyniHEr4xwqa+vqpUqf3FfeB5&#10;nzpGJS6WSkKf0lRyHtserYoLP6Gj7OiDVYnO0HEd1IXKreEiyx64VYOjD72a8KnHdtyfrIS3Md9t&#10;1Sj8+NW8m+dDtM0qvEp5ezNv18ASzukPhl99UoeanBp/cjoyI6FYFfeEShC5AEbA4zKnLQ0lIgde&#10;V/z/gvoHAAD//wMAUEsBAi0AFAAGAAgAAAAhALaDOJL+AAAA4QEAABMAAAAAAAAAAAAAAAAAAAAA&#10;AFtDb250ZW50X1R5cGVzXS54bWxQSwECLQAUAAYACAAAACEAOP0h/9YAAACUAQAACwAAAAAAAAAA&#10;AAAAAAAvAQAAX3JlbHMvLnJlbHNQSwECLQAUAAYACAAAACEAvH/t56sCAAA4BQAADgAAAAAAAAAA&#10;AAAAAAAuAgAAZHJzL2Uyb0RvYy54bWxQSwECLQAUAAYACAAAACEAXFq9E90AAAAJAQAADwAAAAAA&#10;AAAAAAAAAAAFBQAAZHJzL2Rvd25yZXYueG1sUEsFBgAAAAAEAAQA8wAAAA8GAAAAAA==&#10;" adj="10800" fillcolor="window" strokecolor="#385d8a" strokeweight="2pt">
                <v:path arrowok="t"/>
              </v:shape>
            </w:pict>
          </mc:Fallback>
        </mc:AlternateContent>
      </w:r>
      <w:r w:rsidR="00C33952" w:rsidRPr="00272911">
        <w:rPr>
          <w:rFonts w:ascii="Times New Roman" w:hAnsi="Times New Roman"/>
          <w:sz w:val="28"/>
          <w:szCs w:val="28"/>
        </w:rPr>
        <w:t>последовательности административных процедур</w:t>
      </w:r>
    </w:p>
    <w:p w:rsidR="00C33952" w:rsidRPr="00272911" w:rsidRDefault="00C33952" w:rsidP="00C33952">
      <w:pPr>
        <w:pStyle w:val="a3"/>
        <w:jc w:val="center"/>
        <w:rPr>
          <w:rFonts w:ascii="Times New Roman" w:hAnsi="Times New Roman"/>
          <w:sz w:val="28"/>
          <w:szCs w:val="28"/>
        </w:rPr>
      </w:pPr>
      <w:r w:rsidRPr="00272911">
        <w:rPr>
          <w:rFonts w:ascii="Times New Roman" w:hAnsi="Times New Roman"/>
          <w:sz w:val="28"/>
          <w:szCs w:val="28"/>
        </w:rPr>
        <w:t>предоставления муниципальной услуги</w:t>
      </w:r>
    </w:p>
    <w:p w:rsidR="00C33952" w:rsidRDefault="00C33952" w:rsidP="00C33952">
      <w:pPr>
        <w:spacing w:after="40" w:line="216" w:lineRule="auto"/>
        <w:ind w:firstLine="5103"/>
        <w:rPr>
          <w:rFonts w:ascii="14" w:hAnsi="14"/>
        </w:rPr>
      </w:pPr>
    </w:p>
    <w:p w:rsidR="00C33952" w:rsidRDefault="00C33952" w:rsidP="00C33952">
      <w:pPr>
        <w:spacing w:after="40" w:line="216" w:lineRule="auto"/>
        <w:ind w:firstLine="5103"/>
        <w:rPr>
          <w:rFonts w:ascii="14" w:hAnsi="14"/>
        </w:rPr>
      </w:pPr>
      <w:r>
        <w:rPr>
          <w:noProof/>
        </w:rPr>
        <mc:AlternateContent>
          <mc:Choice Requires="wps">
            <w:drawing>
              <wp:anchor distT="0" distB="0" distL="114300" distR="114300" simplePos="0" relativeHeight="251659264" behindDoc="0" locked="0" layoutInCell="1" allowOverlap="1" wp14:anchorId="29A1B4AC" wp14:editId="3B9CE60E">
                <wp:simplePos x="0" y="0"/>
                <wp:positionH relativeFrom="column">
                  <wp:posOffset>40398</wp:posOffset>
                </wp:positionH>
                <wp:positionV relativeFrom="paragraph">
                  <wp:posOffset>92273</wp:posOffset>
                </wp:positionV>
                <wp:extent cx="6172200" cy="924971"/>
                <wp:effectExtent l="0" t="0" r="19050" b="2794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924971"/>
                        </a:xfrm>
                        <a:prstGeom prst="rect">
                          <a:avLst/>
                        </a:prstGeom>
                        <a:solidFill>
                          <a:sysClr val="window" lastClr="FFFFFF"/>
                        </a:solidFill>
                        <a:ln w="25400" cap="flat" cmpd="sng" algn="ctr">
                          <a:solidFill>
                            <a:srgbClr val="4F81BD">
                              <a:shade val="50000"/>
                            </a:srgbClr>
                          </a:solidFill>
                          <a:prstDash val="solid"/>
                        </a:ln>
                        <a:effectLst/>
                      </wps:spPr>
                      <wps:txbx>
                        <w:txbxContent>
                          <w:p w:rsidR="00812A0E" w:rsidRPr="00D244EC" w:rsidRDefault="00812A0E" w:rsidP="00C33952">
                            <w:pPr>
                              <w:jc w:val="center"/>
                              <w:rPr>
                                <w:rFonts w:ascii="Times New Roman" w:hAnsi="Times New Roman" w:cs="Times New Roman"/>
                                <w:sz w:val="28"/>
                                <w:szCs w:val="28"/>
                              </w:rPr>
                            </w:pPr>
                            <w:r w:rsidRPr="00D244EC">
                              <w:rPr>
                                <w:rFonts w:ascii="Times New Roman" w:hAnsi="Times New Roman" w:cs="Times New Roman"/>
                                <w:sz w:val="28"/>
                                <w:szCs w:val="28"/>
                              </w:rPr>
                              <w:t>Предоставление гражданином документов, соответствующих требованиям, определенных в пунктах 15-17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3.2pt;margin-top:7.25pt;width:486pt;height:7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82qsQIAAEAFAAAOAAAAZHJzL2Uyb0RvYy54bWysVEtu2zAQ3RfoHQjuG9mG8xMiB24MFwWM&#10;NEBSZD2mKEsoRbIkbcldFei2QI/QQ3RT9JMzyDfqkJIdJ+mqqBYCh/N/84Zn53UpyIobWyiZ0P5B&#10;jxIumUoLuUjo25vpixNKrAOZglCSJ3TNLT0fPX92VumYD1SuRMoNwSDSxpVOaO6cjqPIspyXYA+U&#10;5hKVmTIlOBTNIkoNVBi9FNGg1zuKKmVSbRTj1uLtpFXSUYifZZy5N1lmuSMioVibC38T/nP/j0Zn&#10;EC8M6LxgXRnwD1WUUEhMugs1AQdkaYonocqCGWVV5g6YKiOVZQXjoQfspt971M11DpqHXhAcq3cw&#10;2f8Xll2urgwpUpwdJRJKHFHzdfNx86X51dxtPjXfmrvm5+Zz87v53vwgfY9XpW2Mbtf6yviOrZ4p&#10;9s6iInqg8YLtbOrMlN4W+yV1AH+9A5/XjjC8POofD3CilDDUnQ6Gp8chWwTx1lsb615xVRJ/SKjB&#10;4QbMYTWzzueHeGsSClOiSKeFEEFY2wthyAqQB0ifVFWUCLAOLxM6DZ/vDUPYfTchSZXQweEwFAZI&#10;0EyAwxpLjZBZuaAExAKZz5wJtTzwtmYx32UdTk/6LyetUQ4pb2s57OG3zdyaP63CdzUBm7cuIUXn&#10;IqRvjgeidyDc4+5Prp7X3czmKl3jrI1ql8BqNi0w8AxRuAKDrEfscZPdG/xlQmHfqjtRkivz4W/3&#10;3h7JiFpKKtwixOT9EgxHcF9LpOlpfzj0axeE4eHxAAWzr5nva+SyvFA4IKQiVheO3t6J7TEzqrzF&#10;hR/7rKgCyTB3i34nXLh2u/HJYHw8Dma4ahrcTF5r5oN7yDykN/UtGN2xySEPL9V24yB+RKrW1ntK&#10;NV46lRWBcR7iFteO/rimYX7dk+LfgX05WN0/fKM/AAAA//8DAFBLAwQUAAYACAAAACEAqj48v9wA&#10;AAAIAQAADwAAAGRycy9kb3ducmV2LnhtbEyPwU7DMBBE70j8g7VI3KidKqQlxKlQC9yooMDdjZck&#10;YK+j2G3D37Oc4LhvRrMz1WryThxxjH0gDdlMgUBqgu2p1fD2+nC1BBGTIWtcINTwjRFW9flZZUob&#10;TvSCx11qBYdQLI2GLqWhlDI2HXoTZ2FAYu0jjN4kPsdW2tGcONw7OVeqkN70xB86M+C6w+Zrd/Aa&#10;Hu8Xa/XcpO3Te06bz3zjhjbLtL68mO5uQSSc0p8Zfutzdai50z4cyEbhNBQ5Gxnn1yBYvlksGewZ&#10;FGoOsq7k/wH1DwAAAP//AwBQSwECLQAUAAYACAAAACEAtoM4kv4AAADhAQAAEwAAAAAAAAAAAAAA&#10;AAAAAAAAW0NvbnRlbnRfVHlwZXNdLnhtbFBLAQItABQABgAIAAAAIQA4/SH/1gAAAJQBAAALAAAA&#10;AAAAAAAAAAAAAC8BAABfcmVscy8ucmVsc1BLAQItABQABgAIAAAAIQAA582qsQIAAEAFAAAOAAAA&#10;AAAAAAAAAAAAAC4CAABkcnMvZTJvRG9jLnhtbFBLAQItABQABgAIAAAAIQCqPjy/3AAAAAgBAAAP&#10;AAAAAAAAAAAAAAAAAAsFAABkcnMvZG93bnJldi54bWxQSwUGAAAAAAQABADzAAAAFAYAAAAA&#10;" fillcolor="window" strokecolor="#385d8a" strokeweight="2pt">
                <v:path arrowok="t"/>
                <v:textbox>
                  <w:txbxContent>
                    <w:p w:rsidR="001A16B3" w:rsidRPr="00D244EC" w:rsidRDefault="001A16B3" w:rsidP="00C33952">
                      <w:pPr>
                        <w:jc w:val="center"/>
                        <w:rPr>
                          <w:rFonts w:ascii="Times New Roman" w:hAnsi="Times New Roman" w:cs="Times New Roman"/>
                          <w:sz w:val="28"/>
                          <w:szCs w:val="28"/>
                        </w:rPr>
                      </w:pPr>
                      <w:r w:rsidRPr="00D244EC">
                        <w:rPr>
                          <w:rFonts w:ascii="Times New Roman" w:hAnsi="Times New Roman" w:cs="Times New Roman"/>
                          <w:sz w:val="28"/>
                          <w:szCs w:val="28"/>
                        </w:rPr>
                        <w:t>Предоставление гражданином документов, соответствующих требованиям, определенных в пунктах 15-17 Регламента</w:t>
                      </w:r>
                    </w:p>
                  </w:txbxContent>
                </v:textbox>
              </v:rect>
            </w:pict>
          </mc:Fallback>
        </mc:AlternateContent>
      </w:r>
    </w:p>
    <w:p w:rsidR="00C33952" w:rsidRDefault="00C33952" w:rsidP="00C33952">
      <w:pPr>
        <w:spacing w:after="40" w:line="216" w:lineRule="auto"/>
        <w:ind w:firstLine="5103"/>
        <w:rPr>
          <w:rFonts w:ascii="14" w:hAnsi="14"/>
        </w:rPr>
      </w:pPr>
    </w:p>
    <w:p w:rsidR="00C33952" w:rsidRDefault="00C33952" w:rsidP="00C33952">
      <w:pPr>
        <w:spacing w:after="40" w:line="216" w:lineRule="auto"/>
        <w:ind w:firstLine="5103"/>
        <w:rPr>
          <w:rFonts w:ascii="14" w:hAnsi="14"/>
        </w:rPr>
      </w:pPr>
    </w:p>
    <w:p w:rsidR="00C33952" w:rsidRDefault="00C33952" w:rsidP="00C33952">
      <w:pPr>
        <w:spacing w:after="40" w:line="216" w:lineRule="auto"/>
        <w:ind w:firstLine="5103"/>
        <w:rPr>
          <w:rFonts w:ascii="14" w:hAnsi="14"/>
        </w:rPr>
      </w:pPr>
    </w:p>
    <w:p w:rsidR="00C33952" w:rsidRDefault="00C33952" w:rsidP="00C33952">
      <w:pPr>
        <w:spacing w:after="40" w:line="216" w:lineRule="auto"/>
        <w:ind w:firstLine="5103"/>
        <w:rPr>
          <w:rFonts w:ascii="Times New Roman" w:eastAsia="Times New Roman" w:hAnsi="Times New Roman"/>
        </w:rPr>
      </w:pPr>
    </w:p>
    <w:p w:rsidR="00C33952" w:rsidRDefault="00D244EC" w:rsidP="00C33952">
      <w:pPr>
        <w:spacing w:after="40" w:line="216" w:lineRule="auto"/>
        <w:ind w:firstLine="5103"/>
        <w:rPr>
          <w:rFonts w:ascii="Times New Roman" w:eastAsia="Times New Roman" w:hAnsi="Times New Roman"/>
        </w:rPr>
      </w:pPr>
      <w:r>
        <w:rPr>
          <w:noProof/>
        </w:rPr>
        <mc:AlternateContent>
          <mc:Choice Requires="wps">
            <w:drawing>
              <wp:anchor distT="0" distB="0" distL="114300" distR="114300" simplePos="0" relativeHeight="251669504" behindDoc="0" locked="0" layoutInCell="1" allowOverlap="1" wp14:anchorId="08609904" wp14:editId="7CDAE0E0">
                <wp:simplePos x="0" y="0"/>
                <wp:positionH relativeFrom="column">
                  <wp:posOffset>2867660</wp:posOffset>
                </wp:positionH>
                <wp:positionV relativeFrom="paragraph">
                  <wp:posOffset>166370</wp:posOffset>
                </wp:positionV>
                <wp:extent cx="484505" cy="708025"/>
                <wp:effectExtent l="19050" t="0" r="10795" b="34925"/>
                <wp:wrapNone/>
                <wp:docPr id="15" name="Стрелка вниз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708025"/>
                        </a:xfrm>
                        <a:prstGeom prst="downArrow">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Стрелка вниз 15" o:spid="_x0000_s1026" type="#_x0000_t67" style="position:absolute;margin-left:225.8pt;margin-top:13.1pt;width:38.15pt;height:5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JtNqgIAADgFAAAOAAAAZHJzL2Uyb0RvYy54bWysVN1u0zAUvkfiHSzfs6RVy0q0dCqripCq&#10;bdKGdn3qOE2EYxvbbVquEG+yN0BICATiHbI34thJu27jCuELy8fn//N3fHK6qQRZc2NLJVPaO4op&#10;4ZKprJTLlL67nr0YUWIdyAyEkjylW27p6fj5s5NaJ7yvCiUybggGkTapdUoL53QSRZYVvAJ7pDSX&#10;qMyVqcChaJZRZqDG6JWI+nH8MqqVybRRjFuLt9NWScchfp5z5i7y3HJHREqxNhd2E/aF36PxCSRL&#10;A7ooWVcG/EMVFZQSk+5DTcEBWZnySaiqZEZZlbsjpqpI5XnJeOgBu+nFj7q5KkDz0AuCY/UeJvv/&#10;wrLz9aUhZYZvN6REQoVv1Nzefb771HxrfjU/my+k+dr8bn403wlaIFy1tgl6XelL4xu2eq7Ye4uK&#10;6IHGC7az2eSm8rbYLtkE7Ld77PnGEYaXg9FgGGMJDFXH8Sjuh2QRJDtnbax7w1VF/CGlmarlxBhV&#10;B9hhPbfO1wDJzi4Up0SZzUohgrC1Z8KQNSAVkEEYgBIB1uFlSmdh+f4whD10E5LUKe0PBzHyhwFy&#10;NBfg8FhpRM3KJSUglkh+5kyo5YG3NcvFPutgNuq9nrZGBWS8rWUY49plbs2fVuG7moItWpeQonMR&#10;0jfHA9c7EO6x96eFyrb4xka15LeazUqMNsfWL8Eg27EvnGB3gVsuFDaruhMlhTIf/3bv7ZGEqKWk&#10;xulBID6swHBE9K1Eer7qDQZ+3IIwGB73UTCHmsWhRq6qM4Wv0sO/QrNw9PZO7I65UdUNDvrEZ0UV&#10;SIa5W8g74cy1U41fBeOTSTDDEdPg5vJKMx/c4+RxvN7cgNEdjxwS8FztJg2SR0xqbb2nVJOVU3kZ&#10;aHaPa8d7HM/waN1X4uf/UA5W9x/e+A8AAAD//wMAUEsDBBQABgAIAAAAIQBeWL2N3QAAAAoBAAAP&#10;AAAAZHJzL2Rvd25yZXYueG1sTI9BS8NAEIXvgv9hGcGb3SS1SRuzKSIIHkQw6n2anWaD2dmQ3bTx&#10;37ue7HF4H+99U+0XO4gTTb53rCBdJSCIW6d77hR8fjzfbUH4gKxxcEwKfsjDvr6+qrDU7szvdGpC&#10;J2IJ+xIVmBDGUkrfGrLoV24kjtnRTRZDPKdO6gnPsdwOMkuSXFrsOS4YHOnJUPvdzFbBzDuc1rp7&#10;bV5MrluJ+PaVolK3N8vjA4hAS/iH4U8/qkMdnQ5uZu3FoOB+k+YRVZDlGYgIbLJiB+IQyXVRgKwr&#10;eflC/QsAAP//AwBQSwECLQAUAAYACAAAACEAtoM4kv4AAADhAQAAEwAAAAAAAAAAAAAAAAAAAAAA&#10;W0NvbnRlbnRfVHlwZXNdLnhtbFBLAQItABQABgAIAAAAIQA4/SH/1gAAAJQBAAALAAAAAAAAAAAA&#10;AAAAAC8BAABfcmVscy8ucmVsc1BLAQItABQABgAIAAAAIQCgnJtNqgIAADgFAAAOAAAAAAAAAAAA&#10;AAAAAC4CAABkcnMvZTJvRG9jLnhtbFBLAQItABQABgAIAAAAIQBeWL2N3QAAAAoBAAAPAAAAAAAA&#10;AAAAAAAAAAQFAABkcnMvZG93bnJldi54bWxQSwUGAAAAAAQABADzAAAADgYAAAAA&#10;" adj="14210" fillcolor="window" strokecolor="#385d8a" strokeweight="2pt">
                <v:path arrowok="t"/>
              </v:shape>
            </w:pict>
          </mc:Fallback>
        </mc:AlternateContent>
      </w:r>
    </w:p>
    <w:p w:rsidR="00C33952" w:rsidRDefault="00C33952" w:rsidP="00C33952">
      <w:pPr>
        <w:spacing w:after="40" w:line="216" w:lineRule="auto"/>
        <w:ind w:firstLine="5103"/>
        <w:rPr>
          <w:rFonts w:ascii="Times New Roman" w:eastAsia="Times New Roman" w:hAnsi="Times New Roman"/>
        </w:rPr>
      </w:pPr>
    </w:p>
    <w:p w:rsidR="00C33952" w:rsidRDefault="00C33952" w:rsidP="00C33952">
      <w:pPr>
        <w:spacing w:after="40" w:line="216" w:lineRule="auto"/>
        <w:ind w:firstLine="5103"/>
        <w:rPr>
          <w:rFonts w:ascii="Times New Roman" w:eastAsia="Times New Roman" w:hAnsi="Times New Roman"/>
        </w:rPr>
      </w:pPr>
    </w:p>
    <w:p w:rsidR="00C33952" w:rsidRDefault="00C33952" w:rsidP="00C33952">
      <w:pPr>
        <w:spacing w:after="40" w:line="216" w:lineRule="auto"/>
        <w:ind w:firstLine="5103"/>
        <w:rPr>
          <w:rFonts w:ascii="Times New Roman" w:eastAsia="Times New Roman" w:hAnsi="Times New Roman"/>
        </w:rPr>
      </w:pPr>
    </w:p>
    <w:p w:rsidR="00C33952" w:rsidRDefault="00C33952" w:rsidP="00C33952">
      <w:pPr>
        <w:spacing w:after="40" w:line="216" w:lineRule="auto"/>
        <w:ind w:firstLine="5103"/>
        <w:rPr>
          <w:rFonts w:ascii="Times New Roman" w:eastAsia="Times New Roman" w:hAnsi="Times New Roman"/>
        </w:rPr>
      </w:pPr>
    </w:p>
    <w:p w:rsidR="00C33952" w:rsidRDefault="00C33952" w:rsidP="00C33952">
      <w:pPr>
        <w:spacing w:after="40" w:line="216" w:lineRule="auto"/>
        <w:ind w:firstLine="5103"/>
        <w:rPr>
          <w:rFonts w:ascii="Times New Roman" w:eastAsia="Times New Roman" w:hAnsi="Times New Roman"/>
        </w:rPr>
      </w:pPr>
      <w:r>
        <w:rPr>
          <w:noProof/>
        </w:rPr>
        <mc:AlternateContent>
          <mc:Choice Requires="wps">
            <w:drawing>
              <wp:anchor distT="0" distB="0" distL="114300" distR="114300" simplePos="0" relativeHeight="251663360" behindDoc="0" locked="0" layoutInCell="1" allowOverlap="1" wp14:anchorId="6B99974D" wp14:editId="7E4E5A62">
                <wp:simplePos x="0" y="0"/>
                <wp:positionH relativeFrom="column">
                  <wp:posOffset>77470</wp:posOffset>
                </wp:positionH>
                <wp:positionV relativeFrom="paragraph">
                  <wp:posOffset>57785</wp:posOffset>
                </wp:positionV>
                <wp:extent cx="6172200" cy="425450"/>
                <wp:effectExtent l="0" t="0" r="19050" b="1270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425450"/>
                        </a:xfrm>
                        <a:prstGeom prst="rect">
                          <a:avLst/>
                        </a:prstGeom>
                        <a:solidFill>
                          <a:sysClr val="window" lastClr="FFFFFF"/>
                        </a:solidFill>
                        <a:ln w="25400" cap="flat" cmpd="sng" algn="ctr">
                          <a:solidFill>
                            <a:srgbClr val="4F81BD">
                              <a:shade val="50000"/>
                            </a:srgbClr>
                          </a:solidFill>
                          <a:prstDash val="solid"/>
                        </a:ln>
                        <a:effectLst/>
                      </wps:spPr>
                      <wps:txbx>
                        <w:txbxContent>
                          <w:p w:rsidR="00812A0E" w:rsidRPr="00272911" w:rsidRDefault="00812A0E" w:rsidP="00C33952">
                            <w:pPr>
                              <w:jc w:val="center"/>
                              <w:rPr>
                                <w:rFonts w:ascii="Times New Roman" w:hAnsi="Times New Roman" w:cs="Times New Roman"/>
                                <w:sz w:val="28"/>
                                <w:szCs w:val="28"/>
                              </w:rPr>
                            </w:pPr>
                            <w:r w:rsidRPr="00272911">
                              <w:rPr>
                                <w:rFonts w:ascii="Times New Roman" w:hAnsi="Times New Roman" w:cs="Times New Roman"/>
                                <w:sz w:val="28"/>
                                <w:szCs w:val="28"/>
                              </w:rPr>
                              <w:t>Прием, регистрация заявления и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7" style="position:absolute;left:0;text-align:left;margin-left:6.1pt;margin-top:4.55pt;width:486pt;height: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3L3tQIAAEcFAAAOAAAAZHJzL2Uyb0RvYy54bWysVEtu2zAQ3RfoHQjuG9mGnaRC5MCN4aKA&#10;kRhIiqzHFGUJpUiWpC27qwLdFugReohuin5yBvlGHVKy4yRdFdVC4HD+b97w7HxdCrLixhZKJrR7&#10;1KGES6bSQi4S+vZm8uKUEutApiCU5AndcEvPh8+fnVU65j2VK5FyQzCItHGlE5o7p+MosiznJdgj&#10;pblEZaZMCQ5Fs4hSAxVGL0XU63SOo0qZVBvFuLV4O26UdBjiZxln7irLLHdEJBRrc+Fvwn/u/9Hw&#10;DOKFAZ0XrC0D/qGKEgqJSfehxuCALE3xJFRZMKOsytwRU2WksqxgPPSA3XQ7j7q5zkHz0AuCY/Ue&#10;Jvv/wrLL1cyQIk3ogBIJJY6o/rr9uP1S/6rvtp/qb/Vd/XP7uf5df69/kIHHq9I2RrdrPTO+Y6un&#10;ir2zqIgeaLxgW5t1Zkpvi/2SdQB/swefrx1heHncPenhRClhqOv3Bv1BmE4E8c5bG+tec1USf0io&#10;weEGzGE1tc7nh3hnEgpTokgnhRBB2NgLYcgKkAdIn1RVlAiwDi8TOgmf7w1D2EM3IUmVUCwmFAZI&#10;0EyAwxpLjZBZuaAExAKZz5wJtTzwtmYx32ftT067r8aNUQ4pb2oZdPDbZW7Mn1bhuxqDzRuXkKJ1&#10;EdI3xwPRWxDucfcnt56vw3i7u9HNVbrBkRvV7ILVbFJg/CmCMQOD5McR4EK7K/xlQmH7qj1Rkivz&#10;4W/33h45iVpKKlwmhOb9EgxHjN9IZOvLbr/vty8I/cFJDwVzqJkfauSyvFA4py4+HZqFo7d3YnfM&#10;jCpvce9HPiuqQDLM3QyhFS5cs+T4cjA+GgUz3DgNbiqvNfPBPXIe2Zv1LRjdksohHS/VbvEgfsSt&#10;xtZ7SjVaOpUVgXge6QbXdgtwW8MY25fFPweHcrC6f/+GfwAAAP//AwBQSwMEFAAGAAgAAAAhAAEQ&#10;jH7aAAAABwEAAA8AAABkcnMvZG93bnJldi54bWxMjk1PwzAQRO9I/AdrkbhRx1HUjxCnQi1wA5UC&#10;dzdekoC9jmK3Df+e5QTHpxnNvGo9eSdOOMY+kAY1y0AgNcH21Gp4e324WYKIyZA1LhBq+MYI6/ry&#10;ojKlDWd6wdM+tYJHKJZGQ5fSUEoZmw69ibMwIHH2EUZvEuPYSjuaM497J/Msm0tveuKHzgy46bD5&#10;2h+9hsf7xSbbNen56b2g7WexdUOrlNbXV9PdLYiEU/orw68+q0PNTodwJBuFY85zbmpYKRAcr5YF&#10;80HDYq5A1pX871//AAAA//8DAFBLAQItABQABgAIAAAAIQC2gziS/gAAAOEBAAATAAAAAAAAAAAA&#10;AAAAAAAAAABbQ29udGVudF9UeXBlc10ueG1sUEsBAi0AFAAGAAgAAAAhADj9If/WAAAAlAEAAAsA&#10;AAAAAAAAAAAAAAAALwEAAF9yZWxzLy5yZWxzUEsBAi0AFAAGAAgAAAAhAOmDcve1AgAARwUAAA4A&#10;AAAAAAAAAAAAAAAALgIAAGRycy9lMm9Eb2MueG1sUEsBAi0AFAAGAAgAAAAhAAEQjH7aAAAABwEA&#10;AA8AAAAAAAAAAAAAAAAADwUAAGRycy9kb3ducmV2LnhtbFBLBQYAAAAABAAEAPMAAAAWBgAAAAA=&#10;" fillcolor="window" strokecolor="#385d8a" strokeweight="2pt">
                <v:path arrowok="t"/>
                <v:textbox>
                  <w:txbxContent>
                    <w:p w:rsidR="001A16B3" w:rsidRPr="00272911" w:rsidRDefault="001A16B3" w:rsidP="00C33952">
                      <w:pPr>
                        <w:jc w:val="center"/>
                        <w:rPr>
                          <w:rFonts w:ascii="Times New Roman" w:hAnsi="Times New Roman" w:cs="Times New Roman"/>
                          <w:sz w:val="28"/>
                          <w:szCs w:val="28"/>
                        </w:rPr>
                      </w:pPr>
                      <w:r w:rsidRPr="00272911">
                        <w:rPr>
                          <w:rFonts w:ascii="Times New Roman" w:hAnsi="Times New Roman" w:cs="Times New Roman"/>
                          <w:sz w:val="28"/>
                          <w:szCs w:val="28"/>
                        </w:rPr>
                        <w:t>Прием, регистрация заявления и документов</w:t>
                      </w:r>
                    </w:p>
                  </w:txbxContent>
                </v:textbox>
              </v:rect>
            </w:pict>
          </mc:Fallback>
        </mc:AlternateContent>
      </w:r>
    </w:p>
    <w:p w:rsidR="00C33952" w:rsidRDefault="00C33952" w:rsidP="00C33952">
      <w:pPr>
        <w:spacing w:after="40" w:line="216" w:lineRule="auto"/>
        <w:ind w:firstLine="5103"/>
        <w:rPr>
          <w:rFonts w:ascii="Times New Roman" w:eastAsia="Times New Roman" w:hAnsi="Times New Roman"/>
        </w:rPr>
      </w:pPr>
    </w:p>
    <w:p w:rsidR="00C33952" w:rsidRDefault="00396C61" w:rsidP="00C33952">
      <w:pPr>
        <w:spacing w:after="40" w:line="216" w:lineRule="auto"/>
        <w:ind w:firstLine="5103"/>
        <w:rPr>
          <w:rFonts w:ascii="Times New Roman" w:eastAsia="Times New Roman" w:hAnsi="Times New Roman"/>
        </w:rPr>
      </w:pPr>
      <w:r>
        <w:rPr>
          <w:noProof/>
        </w:rPr>
        <mc:AlternateContent>
          <mc:Choice Requires="wps">
            <w:drawing>
              <wp:anchor distT="0" distB="0" distL="114300" distR="114300" simplePos="0" relativeHeight="251676672" behindDoc="0" locked="0" layoutInCell="1" allowOverlap="1" wp14:anchorId="1EEE53B8" wp14:editId="380E85E6">
                <wp:simplePos x="0" y="0"/>
                <wp:positionH relativeFrom="column">
                  <wp:posOffset>4395470</wp:posOffset>
                </wp:positionH>
                <wp:positionV relativeFrom="paragraph">
                  <wp:posOffset>144780</wp:posOffset>
                </wp:positionV>
                <wp:extent cx="484505" cy="367030"/>
                <wp:effectExtent l="19050" t="0" r="10795" b="33020"/>
                <wp:wrapNone/>
                <wp:docPr id="23" name="Стрелка вниз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367030"/>
                        </a:xfrm>
                        <a:prstGeom prst="downArrow">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Стрелка вниз 23" o:spid="_x0000_s1026" type="#_x0000_t67" style="position:absolute;margin-left:346.1pt;margin-top:11.4pt;width:38.15pt;height:28.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pYqwIAADgFAAAOAAAAZHJzL2Uyb0RvYy54bWysVN1u0zAUvkfiHSzfs6Rdu41o6VRWFSFV&#10;26QN7frUcZoIxza227RcId6EN0BICATiHbI34thJu27jCuELy8fn//N3fHq2rgRZcWNLJVPaO4gp&#10;4ZKprJSLlL69mb44ocQ6kBkIJXlKN9zSs9HzZ6e1TnhfFUpk3BAMIm1S65QWzukkiiwreAX2QGku&#10;UZkrU4FD0SyizECN0SsR9eP4KKqVybRRjFuLt5NWSUchfp5z5i7z3HJHREqxNhd2E/a536PRKSQL&#10;A7ooWVcG/EMVFZQSk+5CTcABWZrySaiqZEZZlbsDpqpI5XnJeOgBu+nFj7q5LkDz0AuCY/UOJvv/&#10;wrKL1ZUhZZbS/iElEip8o+bz3ae7j8235lfzs/lCmq/N7+ZH852gBcJVa5ug17W+Mr5hq2eKvbOo&#10;iB5ovGA7m3VuKm+L7ZJ1wH6zw56vHWF4OTgZDOMhJQxVh0fH8WF4mwiSrbM21r3mqiL+kNJM1XJs&#10;jKoD7LCaWedrgGRrF4pTosympRBB2NhzYcgKkArIIAxAiQDr8DKl07B8fxjC7rsJSWpEZziIkT8M&#10;kKO5AIfHSiNqVi4oAbFA8jNnQi0PvK1ZzHdZB9OT3qtJa1RAxttahjGubebW/GkVvqsJ2KJ1CSk6&#10;FyF9czxwvQPhHnt/mqtsg29sVEt+q9m0xGgzbP0KDLId+8IJdpe45UJhs6o7UVIo8+Fv994eSYha&#10;SmqcHgTi/RIMR0TfSKTny95g4MctCIPhcR8Fs6+Z72vksjpX+Co9/Cs0C0dv78T2mBtV3eKgj31W&#10;VIFkmLuFvBPOXTvV+FUwPh4HMxwxDW4mrzXzwT1OHseb9S0Y3fHIIQEv1HbSIHnEpNbWe0o1XjqV&#10;l4Fm97h2vMfxDI/WfSV+/vflYHX/4Y3+AAAA//8DAFBLAwQUAAYACAAAACEA445Drd4AAAAJAQAA&#10;DwAAAGRycy9kb3ducmV2LnhtbEyPy07DMBBF90j8gzVI7KiDgRBCnKpCvDYsKP2ASTwkUWI72G4b&#10;/p5hBcvRHN17brVe7CQOFOLgnYbLVQaCXOvN4DoNu4+niwJETOgMTt6Rhm+KsK5PTyosjT+6dzps&#10;Uyc4xMUSNfQpzaWUse3JYlz5mRz/Pn2wmPgMnTQBjxxuJ6myLJcWB8cNPc700FM7bvdWw8t4/bbB&#10;Ufnxq3mdHnfRNlfhWevzs2VzDyLRkv5g+NVndajZqfF7Z6KYNOR3SjGqQSmewMBtXtyAaDQUWQ6y&#10;ruT/BfUPAAAA//8DAFBLAQItABQABgAIAAAAIQC2gziS/gAAAOEBAAATAAAAAAAAAAAAAAAAAAAA&#10;AABbQ29udGVudF9UeXBlc10ueG1sUEsBAi0AFAAGAAgAAAAhADj9If/WAAAAlAEAAAsAAAAAAAAA&#10;AAAAAAAALwEAAF9yZWxzLy5yZWxzUEsBAi0AFAAGAAgAAAAhAMYoSlirAgAAOAUAAA4AAAAAAAAA&#10;AAAAAAAALgIAAGRycy9lMm9Eb2MueG1sUEsBAi0AFAAGAAgAAAAhAOOOQ63eAAAACQEAAA8AAAAA&#10;AAAAAAAAAAAABQUAAGRycy9kb3ducmV2LnhtbFBLBQYAAAAABAAEAPMAAAAQBgAAAAA=&#10;" adj="10800" fillcolor="window" strokecolor="#385d8a" strokeweight="2pt">
                <v:path arrowok="t"/>
              </v:shape>
            </w:pict>
          </mc:Fallback>
        </mc:AlternateContent>
      </w:r>
      <w:r>
        <w:rPr>
          <w:noProof/>
        </w:rPr>
        <mc:AlternateContent>
          <mc:Choice Requires="wps">
            <w:drawing>
              <wp:anchor distT="0" distB="0" distL="114300" distR="114300" simplePos="0" relativeHeight="251677696" behindDoc="0" locked="0" layoutInCell="1" allowOverlap="1" wp14:anchorId="20338A0B" wp14:editId="74439864">
                <wp:simplePos x="0" y="0"/>
                <wp:positionH relativeFrom="column">
                  <wp:posOffset>1165860</wp:posOffset>
                </wp:positionH>
                <wp:positionV relativeFrom="paragraph">
                  <wp:posOffset>143510</wp:posOffset>
                </wp:positionV>
                <wp:extent cx="484505" cy="393700"/>
                <wp:effectExtent l="19050" t="0" r="10795" b="44450"/>
                <wp:wrapNone/>
                <wp:docPr id="24" name="Стрелка вниз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393700"/>
                        </a:xfrm>
                        <a:prstGeom prst="downArrow">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Стрелка вниз 24" o:spid="_x0000_s1026" type="#_x0000_t67" style="position:absolute;margin-left:91.8pt;margin-top:11.3pt;width:38.15pt;height: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fY0qwIAADgFAAAOAAAAZHJzL2Uyb0RvYy54bWysVN1u0zAUvkfiHSzfs7RdyrZo6VRWFSFV&#10;26QN7frUcZoIxza227RcId6EN0BICATiHbI34thJu27jCuELy8fn//N3fHq2rgRZcWNLJVPaP+hR&#10;wiVTWSkXKX17M31xTIl1IDMQSvKUbrilZ6Pnz05rnfCBKpTIuCEYRNqk1iktnNNJFFlW8ArsgdJc&#10;ojJXpgKHollEmYEao1ciGvR6L6NamUwbxbi1eDtplXQU4uc5Z+4yzy13RKQUa3NhN2Gf+z0anUKy&#10;MKCLknVlwD9UUUEpMeku1AQckKUpn4SqSmaUVbk7YKqKVJ6XjIcesJt+71E31wVoHnpBcKzewWT/&#10;X1h2sboypMxSOogpkVDhGzWf7z7dfWy+Nb+an80X0nxtfjc/mu8ELRCuWtsEva71lfENWz1T7J1F&#10;RfRA4wXb2axzU3lbbJesA/abHfZ87QjDy/g4HvaGlDBUHZ4cHvXC20SQbJ21se41VxXxh5RmqpZj&#10;Y1QdYIfVzDpfAyRbu1CcEmU2LYUIwsaeC0NWgFRABmEASgRYh5cpnYbl+8MQdt9NSFIjOsMYKyIM&#10;kKO5AIfHSiNqVi4oAbFA8jNnQi0PvK1ZzHdZ4+lx/9WkNSog420twx6ubebW/GkVvqsJ2KJ1CSk6&#10;FyF9czxwvQPhHnt/mqtsg29sVEt+q9m0xGgzbP0KDLId+8IJdpe45UJhs6o7UVIo8+Fv994eSYha&#10;SmqcHgTi/RIMR0TfSKTnST+O/bgFIR4eDVAw+5r5vkYuq3OFr9LHv0KzcPT2TmyPuVHVLQ762GdF&#10;FUiGuVvIO+HctVONXwXj43EwwxHT4GbyWjMf3OPkcbxZ34LRHY8cEvBCbScNkkdMam29p1TjpVN5&#10;GWh2j2vHexzP8GjdV+Lnf18OVvcf3ugPAAAA//8DAFBLAwQUAAYACAAAACEA0wOyId4AAAAJAQAA&#10;DwAAAGRycy9kb3ducmV2LnhtbEyPy07DMBBF90j8gzVI7KiDW6I0xKmqqjw2LCj9gElskih+BNtt&#10;w98zrGA1upqjO2eqzWwNO+sQB+8k3C8yYNq1Xg2uk3D8eLorgMWETqHxTkv41hE29fVVhaXyF/eu&#10;z4fUMSpxsUQJfUpTyXlse20xLvykHe0+fbCYKIaOq4AXKreGiyzLucXB0YUeJ73rdTseTlbCy7h6&#10;2+Io/PjVvJr9MdpmGZ6lvL2Zt4/Akp7THwy/+qQONTk1/uRUZIZyscwJlSAETQLEw3oNrJFQrHLg&#10;dcX/f1D/AAAA//8DAFBLAQItABQABgAIAAAAIQC2gziS/gAAAOEBAAATAAAAAAAAAAAAAAAAAAAA&#10;AABbQ29udGVudF9UeXBlc10ueG1sUEsBAi0AFAAGAAgAAAAhADj9If/WAAAAlAEAAAsAAAAAAAAA&#10;AAAAAAAALwEAAF9yZWxzLy5yZWxzUEsBAi0AFAAGAAgAAAAhAO099jSrAgAAOAUAAA4AAAAAAAAA&#10;AAAAAAAALgIAAGRycy9lMm9Eb2MueG1sUEsBAi0AFAAGAAgAAAAhANMDsiHeAAAACQEAAA8AAAAA&#10;AAAAAAAAAAAABQUAAGRycy9kb3ducmV2LnhtbFBLBQYAAAAABAAEAPMAAAAQBgAAAAA=&#10;" adj="10800" fillcolor="window" strokecolor="#385d8a" strokeweight="2pt">
                <v:path arrowok="t"/>
              </v:shape>
            </w:pict>
          </mc:Fallback>
        </mc:AlternateContent>
      </w:r>
    </w:p>
    <w:p w:rsidR="00C33952" w:rsidRDefault="00C33952" w:rsidP="00C33952">
      <w:pPr>
        <w:spacing w:after="40" w:line="216" w:lineRule="auto"/>
        <w:ind w:firstLine="5103"/>
        <w:rPr>
          <w:rFonts w:ascii="Times New Roman" w:eastAsia="Times New Roman" w:hAnsi="Times New Roman"/>
        </w:rPr>
      </w:pPr>
    </w:p>
    <w:p w:rsidR="00C33952" w:rsidRDefault="00C33952" w:rsidP="00C33952">
      <w:pPr>
        <w:spacing w:after="40" w:line="216" w:lineRule="auto"/>
        <w:ind w:firstLine="5103"/>
        <w:rPr>
          <w:rFonts w:ascii="Times New Roman" w:eastAsia="Times New Roman" w:hAnsi="Times New Roman"/>
        </w:rPr>
      </w:pPr>
    </w:p>
    <w:p w:rsidR="00C33952" w:rsidRDefault="001B3CA6" w:rsidP="00C33952">
      <w:pPr>
        <w:spacing w:after="40" w:line="216" w:lineRule="auto"/>
        <w:ind w:firstLine="5103"/>
        <w:rPr>
          <w:rFonts w:ascii="Times New Roman" w:eastAsia="Times New Roman" w:hAnsi="Times New Roman"/>
        </w:rPr>
      </w:pPr>
      <w:r>
        <w:rPr>
          <w:noProof/>
        </w:rPr>
        <mc:AlternateContent>
          <mc:Choice Requires="wps">
            <w:drawing>
              <wp:anchor distT="0" distB="0" distL="114300" distR="114300" simplePos="0" relativeHeight="251667456" behindDoc="0" locked="0" layoutInCell="1" allowOverlap="1" wp14:anchorId="603A30B5" wp14:editId="336B7DAD">
                <wp:simplePos x="0" y="0"/>
                <wp:positionH relativeFrom="column">
                  <wp:posOffset>3127158</wp:posOffset>
                </wp:positionH>
                <wp:positionV relativeFrom="paragraph">
                  <wp:posOffset>5179</wp:posOffset>
                </wp:positionV>
                <wp:extent cx="3084195" cy="1749517"/>
                <wp:effectExtent l="0" t="0" r="20955" b="22225"/>
                <wp:wrapNone/>
                <wp:docPr id="13" name="Блок-схема: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4195" cy="1749517"/>
                        </a:xfrm>
                        <a:prstGeom prst="flowChartProcess">
                          <a:avLst/>
                        </a:prstGeom>
                        <a:solidFill>
                          <a:sysClr val="window" lastClr="FFFFFF"/>
                        </a:solidFill>
                        <a:ln w="25400" cap="flat" cmpd="sng" algn="ctr">
                          <a:solidFill>
                            <a:srgbClr val="4F81BD">
                              <a:shade val="50000"/>
                            </a:srgbClr>
                          </a:solidFill>
                          <a:prstDash val="solid"/>
                        </a:ln>
                        <a:effectLst/>
                      </wps:spPr>
                      <wps:txbx>
                        <w:txbxContent>
                          <w:p w:rsidR="00812A0E" w:rsidRDefault="00812A0E" w:rsidP="00396C61">
                            <w:pPr>
                              <w:pStyle w:val="a3"/>
                              <w:jc w:val="both"/>
                              <w:rPr>
                                <w:rFonts w:ascii="Times New Roman" w:hAnsi="Times New Roman" w:cs="Times New Roman"/>
                                <w:sz w:val="18"/>
                                <w:szCs w:val="18"/>
                              </w:rPr>
                            </w:pPr>
                            <w:r>
                              <w:rPr>
                                <w:rFonts w:ascii="Times New Roman" w:hAnsi="Times New Roman" w:cs="Times New Roman"/>
                                <w:sz w:val="18"/>
                                <w:szCs w:val="18"/>
                              </w:rPr>
                              <w:t xml:space="preserve">Принятие решения об отказе </w:t>
                            </w:r>
                            <w:r w:rsidRPr="00396C61">
                              <w:rPr>
                                <w:rFonts w:ascii="Times New Roman" w:hAnsi="Times New Roman" w:cs="Times New Roman"/>
                                <w:sz w:val="18"/>
                                <w:szCs w:val="18"/>
                              </w:rPr>
                              <w:t>в постановке на учет сведений о заявителе – гражданине Российской Федерации в муниципальном банке данных о детях</w:t>
                            </w:r>
                            <w:r>
                              <w:rPr>
                                <w:rFonts w:ascii="Times New Roman" w:hAnsi="Times New Roman" w:cs="Times New Roman"/>
                                <w:sz w:val="18"/>
                                <w:szCs w:val="18"/>
                              </w:rPr>
                              <w:t>.</w:t>
                            </w:r>
                          </w:p>
                          <w:p w:rsidR="00812A0E" w:rsidRPr="00396C61" w:rsidRDefault="00812A0E" w:rsidP="00396C61">
                            <w:pPr>
                              <w:pStyle w:val="a3"/>
                              <w:jc w:val="both"/>
                              <w:rPr>
                                <w:rFonts w:ascii="Times New Roman" w:hAnsi="Times New Roman" w:cs="Times New Roman"/>
                                <w:sz w:val="18"/>
                                <w:szCs w:val="18"/>
                              </w:rPr>
                            </w:pPr>
                          </w:p>
                          <w:p w:rsidR="00812A0E" w:rsidRPr="00396C61" w:rsidRDefault="00812A0E" w:rsidP="00396C61">
                            <w:pPr>
                              <w:pStyle w:val="a3"/>
                              <w:jc w:val="both"/>
                              <w:rPr>
                                <w:rFonts w:ascii="Times New Roman" w:hAnsi="Times New Roman" w:cs="Times New Roman"/>
                                <w:sz w:val="18"/>
                                <w:szCs w:val="18"/>
                              </w:rPr>
                            </w:pPr>
                            <w:r>
                              <w:rPr>
                                <w:rFonts w:ascii="Times New Roman" w:hAnsi="Times New Roman" w:cs="Times New Roman"/>
                                <w:sz w:val="18"/>
                                <w:szCs w:val="18"/>
                              </w:rPr>
                              <w:t xml:space="preserve">Принятие решения об </w:t>
                            </w:r>
                            <w:r w:rsidRPr="00396C61">
                              <w:rPr>
                                <w:rFonts w:ascii="Times New Roman" w:hAnsi="Times New Roman" w:cs="Times New Roman"/>
                                <w:sz w:val="18"/>
                                <w:szCs w:val="18"/>
                              </w:rPr>
                              <w:t>отказ</w:t>
                            </w:r>
                            <w:r>
                              <w:rPr>
                                <w:rFonts w:ascii="Times New Roman" w:hAnsi="Times New Roman" w:cs="Times New Roman"/>
                                <w:sz w:val="18"/>
                                <w:szCs w:val="18"/>
                              </w:rPr>
                              <w:t>е</w:t>
                            </w:r>
                            <w:r w:rsidRPr="00396C61">
                              <w:rPr>
                                <w:rFonts w:ascii="Times New Roman" w:hAnsi="Times New Roman" w:cs="Times New Roman"/>
                                <w:sz w:val="18"/>
                                <w:szCs w:val="18"/>
                              </w:rPr>
                              <w:t xml:space="preserve"> в выдаче заявителю – иностранному гражданину предварительного разрешения на усыновление ребенка, гражданина Российской Федерации, постоянно проживающего за пределами территории Российской Федерации, в случаях, если усыновляемый ребенок или его родители, являющиеся гражданами Российской Федерации, никогда не проживали на </w:t>
                            </w:r>
                            <w:r>
                              <w:rPr>
                                <w:rFonts w:ascii="Times New Roman" w:hAnsi="Times New Roman" w:cs="Times New Roman"/>
                                <w:sz w:val="18"/>
                                <w:szCs w:val="18"/>
                              </w:rPr>
                              <w:t>территории Российской Федерации</w:t>
                            </w:r>
                          </w:p>
                          <w:p w:rsidR="00812A0E" w:rsidRPr="00272911" w:rsidRDefault="00812A0E" w:rsidP="00C33952">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3" o:spid="_x0000_s1028" type="#_x0000_t109" style="position:absolute;left:0;text-align:left;margin-left:246.25pt;margin-top:.4pt;width:242.85pt;height:13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ActwgIAAF8FAAAOAAAAZHJzL2Uyb0RvYy54bWysFE1v0zD0jsR/sHzfknQt66KlU2lVhFRt&#10;lTa0s+s4TYRjG9ttWk7sAHf+CZddAI2/kP4jnp206wYnhA/W+/5+7/xiXXK0YtoUUiQ4Og4xYoLK&#10;tBCLBL+7mRz1MTKWiJRwKViCN8zgi8HLF+eVillH5pKnTCMwIkxcqQTn1qo4CAzNWUnMsVRMADOT&#10;uiQWUL0IUk0qsF7yoBOGr4JK6lRpSZkxQB03TDzw9rOMUXuVZYZZxBMMsVn/a//P3R8Mzkm80ETl&#10;BW3DIP8QRUkKAU73psbEErTUxR+myoJqaWRmj6ksA5llBWU+B8gmCp9lc50TxXwuUByj9mUy/88s&#10;vVzNNCpS6N0JRoKU0KP6a/2jfqi/H23vtp/r+/pn/S1G9a/tp/ph+6W+B+odAmkoXaVMDBau1Uy7&#10;5I2aSvreACN4wnGIaWXWmS6dLKSO1r4Pm30f2NoiCsSTsN+NznoYUeBFp92zXnTq3AUk3qkrbewb&#10;JkvkgARnXFajnGg7a0bB94KspsY2ajtxH6XkRTopOPfIxoy4RisC8wFjlcoKI06MBWKCJ/61ns2h&#10;GheoSnCn1w1hqCiBwc04sQCWCkppxAIjwhewEdRqH8sTbaMX873X7qQfvR43QjlJWRNLL4S389yI&#10;+/yf2HFZjYnJGxXPalW4cMkxvwBtER6b4CC7nq992ztOw1HmMt3AKGjZ7IhRdFKA/SkUY0Y0LAVk&#10;Cotur+Bz5U6wbCGMcqk//o3u5GFWgYtRBUsGpfmwJJpBjd8KmOKzqNt1W+mRbu+0A4g+5MwPOWJZ&#10;jiT0KYKToqgHnbzlOzDTsryFezB0XoFFBAXfTRNaZGSb5YeLQtlw6MVgExWxU3GtqDPuKucqe7O+&#10;JVq1A2ZhNi/lbiFJ/Gy2GlmnKeRwaWVW+MF7rGu7ErDFvo3txXFn4hD3Uo93cfAbAAD//wMAUEsD&#10;BBQABgAIAAAAIQAPtpOy4AAAAAgBAAAPAAAAZHJzL2Rvd25yZXYueG1sTI/BTsMwEETvSPyDtUhc&#10;EHUw0LQhTlUhIQ5UrSg9cHTjJQnE6yh20vD3LCc4jmY08yZfTa4VI/ah8aThZpaAQCq9bajScHh7&#10;ul6ACNGQNa0n1PCNAVbF+VluMutP9IrjPlaCSyhkRkMdY5dJGcoanQkz3yGx9+F7ZyLLvpK2Nycu&#10;d61USTKXzjTEC7Xp8LHG8ms/OA3b92Htabd59i/p9vDZXO06q0atLy+m9QOIiFP8C8MvPqNDwUxH&#10;P5ANotVwt1T3HNXAB9hepgsF4qhBpfNbkEUu/x8ofgAAAP//AwBQSwECLQAUAAYACAAAACEAtoM4&#10;kv4AAADhAQAAEwAAAAAAAAAAAAAAAAAAAAAAW0NvbnRlbnRfVHlwZXNdLnhtbFBLAQItABQABgAI&#10;AAAAIQA4/SH/1gAAAJQBAAALAAAAAAAAAAAAAAAAAC8BAABfcmVscy8ucmVsc1BLAQItABQABgAI&#10;AAAAIQCw7ActwgIAAF8FAAAOAAAAAAAAAAAAAAAAAC4CAABkcnMvZTJvRG9jLnhtbFBLAQItABQA&#10;BgAIAAAAIQAPtpOy4AAAAAgBAAAPAAAAAAAAAAAAAAAAABwFAABkcnMvZG93bnJldi54bWxQSwUG&#10;AAAAAAQABADzAAAAKQYAAAAA&#10;" fillcolor="window" strokecolor="#385d8a" strokeweight="2pt">
                <v:path arrowok="t"/>
                <v:textbox>
                  <w:txbxContent>
                    <w:p w:rsidR="001A16B3" w:rsidRDefault="001A16B3" w:rsidP="00396C61">
                      <w:pPr>
                        <w:pStyle w:val="a3"/>
                        <w:jc w:val="both"/>
                        <w:rPr>
                          <w:rFonts w:ascii="Times New Roman" w:hAnsi="Times New Roman" w:cs="Times New Roman"/>
                          <w:sz w:val="18"/>
                          <w:szCs w:val="18"/>
                        </w:rPr>
                      </w:pPr>
                      <w:r>
                        <w:rPr>
                          <w:rFonts w:ascii="Times New Roman" w:hAnsi="Times New Roman" w:cs="Times New Roman"/>
                          <w:sz w:val="18"/>
                          <w:szCs w:val="18"/>
                        </w:rPr>
                        <w:t xml:space="preserve">Принятие решения об отказе </w:t>
                      </w:r>
                      <w:r w:rsidRPr="00396C61">
                        <w:rPr>
                          <w:rFonts w:ascii="Times New Roman" w:hAnsi="Times New Roman" w:cs="Times New Roman"/>
                          <w:sz w:val="18"/>
                          <w:szCs w:val="18"/>
                        </w:rPr>
                        <w:t>в постановке на учет сведений о заявителе – гражданине Российской Федерации в муниципальном банке данных о детях</w:t>
                      </w:r>
                      <w:r>
                        <w:rPr>
                          <w:rFonts w:ascii="Times New Roman" w:hAnsi="Times New Roman" w:cs="Times New Roman"/>
                          <w:sz w:val="18"/>
                          <w:szCs w:val="18"/>
                        </w:rPr>
                        <w:t>.</w:t>
                      </w:r>
                    </w:p>
                    <w:p w:rsidR="001A16B3" w:rsidRPr="00396C61" w:rsidRDefault="001A16B3" w:rsidP="00396C61">
                      <w:pPr>
                        <w:pStyle w:val="a3"/>
                        <w:jc w:val="both"/>
                        <w:rPr>
                          <w:rFonts w:ascii="Times New Roman" w:hAnsi="Times New Roman" w:cs="Times New Roman"/>
                          <w:sz w:val="18"/>
                          <w:szCs w:val="18"/>
                        </w:rPr>
                      </w:pPr>
                    </w:p>
                    <w:p w:rsidR="001A16B3" w:rsidRPr="00396C61" w:rsidRDefault="001A16B3" w:rsidP="00396C61">
                      <w:pPr>
                        <w:pStyle w:val="a3"/>
                        <w:jc w:val="both"/>
                        <w:rPr>
                          <w:rFonts w:ascii="Times New Roman" w:hAnsi="Times New Roman" w:cs="Times New Roman"/>
                          <w:sz w:val="18"/>
                          <w:szCs w:val="18"/>
                        </w:rPr>
                      </w:pPr>
                      <w:r>
                        <w:rPr>
                          <w:rFonts w:ascii="Times New Roman" w:hAnsi="Times New Roman" w:cs="Times New Roman"/>
                          <w:sz w:val="18"/>
                          <w:szCs w:val="18"/>
                        </w:rPr>
                        <w:t xml:space="preserve">Принятие решения об </w:t>
                      </w:r>
                      <w:r w:rsidRPr="00396C61">
                        <w:rPr>
                          <w:rFonts w:ascii="Times New Roman" w:hAnsi="Times New Roman" w:cs="Times New Roman"/>
                          <w:sz w:val="18"/>
                          <w:szCs w:val="18"/>
                        </w:rPr>
                        <w:t>отказ</w:t>
                      </w:r>
                      <w:r>
                        <w:rPr>
                          <w:rFonts w:ascii="Times New Roman" w:hAnsi="Times New Roman" w:cs="Times New Roman"/>
                          <w:sz w:val="18"/>
                          <w:szCs w:val="18"/>
                        </w:rPr>
                        <w:t>е</w:t>
                      </w:r>
                      <w:r w:rsidRPr="00396C61">
                        <w:rPr>
                          <w:rFonts w:ascii="Times New Roman" w:hAnsi="Times New Roman" w:cs="Times New Roman"/>
                          <w:sz w:val="18"/>
                          <w:szCs w:val="18"/>
                        </w:rPr>
                        <w:t xml:space="preserve"> в выдаче заявителю – иностранному гражданину предварительного разрешения на усыновление ребенка, гражданина Российской Федерации, постоянно проживающего за пределами территории Российской Федерации, в случаях, если усыновляемый ребенок или его родители, являющиеся гражданами Российской Федерации, никогда не проживали на </w:t>
                      </w:r>
                      <w:r>
                        <w:rPr>
                          <w:rFonts w:ascii="Times New Roman" w:hAnsi="Times New Roman" w:cs="Times New Roman"/>
                          <w:sz w:val="18"/>
                          <w:szCs w:val="18"/>
                        </w:rPr>
                        <w:t>территории Российской Федерации</w:t>
                      </w:r>
                    </w:p>
                    <w:p w:rsidR="001A16B3" w:rsidRPr="00272911" w:rsidRDefault="001A16B3" w:rsidP="00C33952">
                      <w:pPr>
                        <w:jc w:val="center"/>
                        <w:rPr>
                          <w:rFonts w:ascii="Times New Roman" w:hAnsi="Times New Roman" w:cs="Times New Roman"/>
                        </w:rPr>
                      </w:pPr>
                    </w:p>
                  </w:txbxContent>
                </v:textbox>
              </v:shape>
            </w:pict>
          </mc:Fallback>
        </mc:AlternateContent>
      </w:r>
      <w:r w:rsidR="00396C61">
        <w:rPr>
          <w:noProof/>
        </w:rPr>
        <mc:AlternateContent>
          <mc:Choice Requires="wps">
            <w:drawing>
              <wp:anchor distT="0" distB="0" distL="114300" distR="114300" simplePos="0" relativeHeight="251664384" behindDoc="0" locked="0" layoutInCell="1" allowOverlap="1" wp14:anchorId="3DC11B3B" wp14:editId="343E87EB">
                <wp:simplePos x="0" y="0"/>
                <wp:positionH relativeFrom="column">
                  <wp:posOffset>77397</wp:posOffset>
                </wp:positionH>
                <wp:positionV relativeFrom="paragraph">
                  <wp:posOffset>21036</wp:posOffset>
                </wp:positionV>
                <wp:extent cx="2790190" cy="1199819"/>
                <wp:effectExtent l="0" t="0" r="10160" b="19685"/>
                <wp:wrapNone/>
                <wp:docPr id="8" name="Блок-схема: процесс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190" cy="1199819"/>
                        </a:xfrm>
                        <a:prstGeom prst="flowChartProcess">
                          <a:avLst/>
                        </a:prstGeom>
                        <a:solidFill>
                          <a:sysClr val="window" lastClr="FFFFFF"/>
                        </a:solidFill>
                        <a:ln w="25400" cap="flat" cmpd="sng" algn="ctr">
                          <a:solidFill>
                            <a:srgbClr val="4F81BD">
                              <a:shade val="50000"/>
                            </a:srgbClr>
                          </a:solidFill>
                          <a:prstDash val="solid"/>
                        </a:ln>
                        <a:effectLst/>
                      </wps:spPr>
                      <wps:txbx>
                        <w:txbxContent>
                          <w:p w:rsidR="00812A0E" w:rsidRDefault="00812A0E" w:rsidP="00396C61">
                            <w:pPr>
                              <w:pStyle w:val="a3"/>
                              <w:jc w:val="both"/>
                              <w:rPr>
                                <w:rFonts w:ascii="Times New Roman" w:hAnsi="Times New Roman" w:cs="Times New Roman"/>
                                <w:sz w:val="18"/>
                                <w:szCs w:val="18"/>
                              </w:rPr>
                            </w:pPr>
                            <w:r>
                              <w:rPr>
                                <w:rFonts w:ascii="Times New Roman" w:hAnsi="Times New Roman" w:cs="Times New Roman"/>
                                <w:sz w:val="18"/>
                                <w:szCs w:val="18"/>
                              </w:rPr>
                              <w:t>Принятие решения о постановке на учет сведений о  заявителе – гражданине Российской Федерации в муниципальном банке данных о детях</w:t>
                            </w:r>
                          </w:p>
                          <w:p w:rsidR="00812A0E" w:rsidRDefault="00812A0E" w:rsidP="00396C61">
                            <w:pPr>
                              <w:pStyle w:val="a3"/>
                              <w:jc w:val="both"/>
                              <w:rPr>
                                <w:rFonts w:ascii="Times New Roman" w:hAnsi="Times New Roman" w:cs="Times New Roman"/>
                                <w:sz w:val="18"/>
                                <w:szCs w:val="18"/>
                              </w:rPr>
                            </w:pPr>
                          </w:p>
                          <w:p w:rsidR="00812A0E" w:rsidRPr="00396C61" w:rsidRDefault="00812A0E" w:rsidP="00396C61">
                            <w:pPr>
                              <w:pStyle w:val="a3"/>
                              <w:jc w:val="both"/>
                              <w:rPr>
                                <w:rFonts w:ascii="Times New Roman" w:hAnsi="Times New Roman" w:cs="Times New Roman"/>
                                <w:sz w:val="18"/>
                                <w:szCs w:val="18"/>
                              </w:rPr>
                            </w:pPr>
                            <w:r>
                              <w:rPr>
                                <w:rFonts w:ascii="Times New Roman" w:hAnsi="Times New Roman" w:cs="Times New Roman"/>
                                <w:sz w:val="18"/>
                                <w:szCs w:val="18"/>
                              </w:rPr>
                              <w:t>Выдача предварительного разрешения на усыновление (удочерение) детей в случаях, предусмотренных законодательством Российской Федерации</w:t>
                            </w:r>
                          </w:p>
                          <w:p w:rsidR="00812A0E" w:rsidRPr="00272911" w:rsidRDefault="00812A0E" w:rsidP="00C33952">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8" o:spid="_x0000_s1029" type="#_x0000_t109" style="position:absolute;left:0;text-align:left;margin-left:6.1pt;margin-top:1.65pt;width:219.7pt;height:9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utvwIAAF0FAAAOAAAAZHJzL2Uyb0RvYy54bWysFE1v0zD0jsR/sHzfkpSOtdHSqbQqQqq2&#10;Shva2XWcJsKxje02LSd2GHf+CZddAI2/kP4jnp206wYnhA/W+/5+7+x8XXK0YtoUUiQ4Og4xYoLK&#10;tBCLBL+/nhz1MDKWiJRwKViCN8zg88HLF2eVillH5pKnTCMwIkxcqQTn1qo4CAzNWUnMsVRMADOT&#10;uiQWUL0IUk0qsF7yoBOGr4NK6lRpSZkxQB03TDzw9rOMUXuZZYZZxBMMsVn/a//P3R8Mzki80ETl&#10;BW3DIP8QRUkKAU73psbEErTUxR+myoJqaWRmj6ksA5llBWU+B8gmCp9lc5UTxXwuUByj9mUy/88s&#10;vVjNNCrSBEOjBCmhRfXX+kf9UH8/2t5u7+r7+mf9LUb1r+3n+mH7pb4H6i3qucJVysSgf6Vm2qVu&#10;1FTSDwYYwROOQ0wrs8506WQhcbT2Xdjsu8DWFlEgdk77YdSHZlHgRVG/34v6zl1A4p260sa+ZbJE&#10;DkhwxmU1yom2s2YQfCfIampso7YT91FKXqSTgnOPbMyIa7QiMB0wVKmsMOLEWCAmeOJf69kcqnGB&#10;KojzpBu6KAmMbcaJBbBUUEgjFhgRvoB9oFb7WJ5oG72Y7712J73ozbgRyknKmlhOQng7z424z/+J&#10;HZfVmJi8UfGsVoULlxzz498W4bEJDrLr+do3/ZXTcJS5TDcwCFo2G2IUnRRgfwrFmBENKwGZwprb&#10;S/hcuRMsWwijXOpPf6M7eZhU4GJUwYpBaT4uiWZQ43cCZrgfdbtuJz3SPTntAKIPOfNDjliWIwl9&#10;iuCgKOpBJ2/5Dsy0LG/gGgydV2ARQcF304QWGdlm9eGeUDYcejHYQ0XsVFwp6oy7yrnKXq9viFbt&#10;gFmYzQu5W0cSP5utRtZpCjlcWpkVfvAe69quBOywb2N7b9yROMS91ONVHPwGAAD//wMAUEsDBBQA&#10;BgAIAAAAIQBJ4Oyf3gAAAAgBAAAPAAAAZHJzL2Rvd25yZXYueG1sTI/BTsMwEETvSPyDtUhcEHWa&#10;QoEQp6qQEAdQK0oPHN14SQLxbhQ7afh7lhMcZ99odiZfTb5VI/ahYTIwnyWgkEp2DVUG9m+Pl7eg&#10;QrTkbMuEBr4xwKo4Pclt5vhIrzjuYqUkhEJmDdQxdpnWoazR2zDjDknYB/feRpF9pV1vjxLuW50m&#10;yVJ725B8qG2HDzWWX7vBG9i8D2um7csTP99s9p/NxbZz6WjM+dm0vgcVcYp/ZvitL9WhkE4HHsgF&#10;1YpOU3EaWCxACb66ni9BHeR+J0AXuf4/oPgBAAD//wMAUEsBAi0AFAAGAAgAAAAhALaDOJL+AAAA&#10;4QEAABMAAAAAAAAAAAAAAAAAAAAAAFtDb250ZW50X1R5cGVzXS54bWxQSwECLQAUAAYACAAAACEA&#10;OP0h/9YAAACUAQAACwAAAAAAAAAAAAAAAAAvAQAAX3JlbHMvLnJlbHNQSwECLQAUAAYACAAAACEA&#10;v3kLrb8CAABdBQAADgAAAAAAAAAAAAAAAAAuAgAAZHJzL2Uyb0RvYy54bWxQSwECLQAUAAYACAAA&#10;ACEASeDsn94AAAAIAQAADwAAAAAAAAAAAAAAAAAZBQAAZHJzL2Rvd25yZXYueG1sUEsFBgAAAAAE&#10;AAQA8wAAACQGAAAAAA==&#10;" fillcolor="window" strokecolor="#385d8a" strokeweight="2pt">
                <v:path arrowok="t"/>
                <v:textbox>
                  <w:txbxContent>
                    <w:p w:rsidR="001A16B3" w:rsidRDefault="001A16B3" w:rsidP="00396C61">
                      <w:pPr>
                        <w:pStyle w:val="a3"/>
                        <w:jc w:val="both"/>
                        <w:rPr>
                          <w:rFonts w:ascii="Times New Roman" w:hAnsi="Times New Roman" w:cs="Times New Roman"/>
                          <w:sz w:val="18"/>
                          <w:szCs w:val="18"/>
                        </w:rPr>
                      </w:pPr>
                      <w:r>
                        <w:rPr>
                          <w:rFonts w:ascii="Times New Roman" w:hAnsi="Times New Roman" w:cs="Times New Roman"/>
                          <w:sz w:val="18"/>
                          <w:szCs w:val="18"/>
                        </w:rPr>
                        <w:t>Принятие решения о постановке на учет сведений о  заявителе – гражданине Российской Федерации в муниципальном банке данных о детях</w:t>
                      </w:r>
                    </w:p>
                    <w:p w:rsidR="001A16B3" w:rsidRDefault="001A16B3" w:rsidP="00396C61">
                      <w:pPr>
                        <w:pStyle w:val="a3"/>
                        <w:jc w:val="both"/>
                        <w:rPr>
                          <w:rFonts w:ascii="Times New Roman" w:hAnsi="Times New Roman" w:cs="Times New Roman"/>
                          <w:sz w:val="18"/>
                          <w:szCs w:val="18"/>
                        </w:rPr>
                      </w:pPr>
                    </w:p>
                    <w:p w:rsidR="001A16B3" w:rsidRPr="00396C61" w:rsidRDefault="001A16B3" w:rsidP="00396C61">
                      <w:pPr>
                        <w:pStyle w:val="a3"/>
                        <w:jc w:val="both"/>
                        <w:rPr>
                          <w:rFonts w:ascii="Times New Roman" w:hAnsi="Times New Roman" w:cs="Times New Roman"/>
                          <w:sz w:val="18"/>
                          <w:szCs w:val="18"/>
                        </w:rPr>
                      </w:pPr>
                      <w:r>
                        <w:rPr>
                          <w:rFonts w:ascii="Times New Roman" w:hAnsi="Times New Roman" w:cs="Times New Roman"/>
                          <w:sz w:val="18"/>
                          <w:szCs w:val="18"/>
                        </w:rPr>
                        <w:t>Выдача предварительного разрешения на усыновление (удочерение) детей в случаях, предусмотренных законодательством Российской Федерации</w:t>
                      </w:r>
                    </w:p>
                    <w:p w:rsidR="001A16B3" w:rsidRPr="00272911" w:rsidRDefault="001A16B3" w:rsidP="00C33952">
                      <w:pPr>
                        <w:jc w:val="center"/>
                        <w:rPr>
                          <w:rFonts w:ascii="Times New Roman" w:hAnsi="Times New Roman" w:cs="Times New Roman"/>
                        </w:rPr>
                      </w:pPr>
                    </w:p>
                  </w:txbxContent>
                </v:textbox>
              </v:shape>
            </w:pict>
          </mc:Fallback>
        </mc:AlternateContent>
      </w:r>
    </w:p>
    <w:p w:rsidR="00C33952" w:rsidRDefault="00C33952" w:rsidP="00C33952">
      <w:pPr>
        <w:spacing w:after="40" w:line="216" w:lineRule="auto"/>
        <w:ind w:firstLine="5103"/>
        <w:rPr>
          <w:rFonts w:ascii="Times New Roman" w:eastAsia="Times New Roman" w:hAnsi="Times New Roman"/>
        </w:rPr>
      </w:pPr>
    </w:p>
    <w:p w:rsidR="00C33952" w:rsidRDefault="00C33952" w:rsidP="00C33952">
      <w:pPr>
        <w:spacing w:after="40" w:line="216" w:lineRule="auto"/>
        <w:ind w:firstLine="5103"/>
        <w:rPr>
          <w:rFonts w:ascii="Times New Roman" w:eastAsia="Times New Roman" w:hAnsi="Times New Roman"/>
        </w:rPr>
      </w:pPr>
    </w:p>
    <w:p w:rsidR="00C33952" w:rsidRDefault="00C33952" w:rsidP="00C33952">
      <w:pPr>
        <w:spacing w:after="40" w:line="216" w:lineRule="auto"/>
        <w:ind w:firstLine="5103"/>
        <w:rPr>
          <w:rFonts w:ascii="Times New Roman" w:eastAsia="Times New Roman" w:hAnsi="Times New Roman"/>
        </w:rPr>
      </w:pPr>
    </w:p>
    <w:p w:rsidR="00C33952" w:rsidRDefault="00C33952" w:rsidP="00C33952">
      <w:pPr>
        <w:spacing w:after="40" w:line="216" w:lineRule="auto"/>
        <w:ind w:firstLine="5103"/>
        <w:rPr>
          <w:rFonts w:ascii="Times New Roman" w:eastAsia="Times New Roman" w:hAnsi="Times New Roman"/>
        </w:rPr>
      </w:pPr>
    </w:p>
    <w:p w:rsidR="00C33952" w:rsidRDefault="00C33952" w:rsidP="00C33952">
      <w:pPr>
        <w:spacing w:after="40" w:line="216" w:lineRule="auto"/>
        <w:ind w:firstLine="5103"/>
        <w:rPr>
          <w:rFonts w:ascii="Times New Roman" w:eastAsia="Times New Roman" w:hAnsi="Times New Roman"/>
        </w:rPr>
      </w:pPr>
    </w:p>
    <w:p w:rsidR="00C33952" w:rsidRDefault="00C33952" w:rsidP="00C33952">
      <w:pPr>
        <w:spacing w:after="40" w:line="216" w:lineRule="auto"/>
        <w:ind w:firstLine="5103"/>
        <w:rPr>
          <w:rFonts w:ascii="Times New Roman" w:eastAsia="Times New Roman" w:hAnsi="Times New Roman"/>
        </w:rPr>
      </w:pPr>
    </w:p>
    <w:p w:rsidR="00C33952" w:rsidRDefault="001B3CA6" w:rsidP="00C33952">
      <w:pPr>
        <w:spacing w:after="40" w:line="216" w:lineRule="auto"/>
        <w:ind w:firstLine="5103"/>
        <w:rPr>
          <w:rFonts w:ascii="Times New Roman" w:eastAsia="Times New Roman" w:hAnsi="Times New Roman"/>
        </w:rPr>
      </w:pPr>
      <w:r>
        <w:rPr>
          <w:noProof/>
        </w:rPr>
        <mc:AlternateContent>
          <mc:Choice Requires="wps">
            <w:drawing>
              <wp:anchor distT="0" distB="0" distL="114300" distR="114300" simplePos="0" relativeHeight="251675648" behindDoc="0" locked="0" layoutInCell="1" allowOverlap="1" wp14:anchorId="5DF101E9" wp14:editId="01E322B0">
                <wp:simplePos x="0" y="0"/>
                <wp:positionH relativeFrom="column">
                  <wp:posOffset>1164010</wp:posOffset>
                </wp:positionH>
                <wp:positionV relativeFrom="paragraph">
                  <wp:posOffset>28546</wp:posOffset>
                </wp:positionV>
                <wp:extent cx="484505" cy="393700"/>
                <wp:effectExtent l="19050" t="0" r="10795" b="44450"/>
                <wp:wrapNone/>
                <wp:docPr id="22" name="Стрелка вниз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393700"/>
                        </a:xfrm>
                        <a:prstGeom prst="downArrow">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Стрелка вниз 22" o:spid="_x0000_s1026" type="#_x0000_t67" style="position:absolute;margin-left:91.65pt;margin-top:2.25pt;width:38.15pt;height: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hAqwIAADgFAAAOAAAAZHJzL2Uyb0RvYy54bWysVN1u0zAUvkfiHSzfs6Rdy7Zo6VRWFSFV&#10;26QN7frUcZoIxza227RcId6EN0BICATiHbI34thJu27jCuELy8fn//N3fHq2rgRZcWNLJVPaO4gp&#10;4ZKprJSLlL69mb44psQ6kBkIJXlKN9zSs9HzZ6e1TnhfFUpk3BAMIm1S65QWzukkiiwreAX2QGku&#10;UZkrU4FD0SyizECN0SsR9eP4ZVQrk2mjGLcWbyetko5C/DznzF3mueWOiJRibS7sJuxzv0ejU0gW&#10;BnRRsq4M+IcqKiglJt2FmoADsjTlk1BVyYyyKncHTFWRyvOS8dADdtOLH3VzXYDmoRcEx+odTPb/&#10;hWUXqytDyiyl/T4lEip8o+bz3ae7j8235lfzs/lCmq/N7+ZH852gBcJVa5ug17W+Mr5hq2eKvbOo&#10;iB5ovGA7m3VuKm+L7ZJ1wH6zw56vHWF4OTgeDOMhJQxVhyeHR3F4mwiSrbM21r3mqiL+kNJM1XJs&#10;jKoD7LCaWedrgGRrF4pTosympRBB2NhzYcgKkArIIAxAiQDr8DKl07B8fxjC7rsJSWpEZzjAiggD&#10;5GguwOGx0oialQtKQCyQ/MyZUMsDb2sW813WwfS492rSGhWQ8baWYYxrm7k1f1qF72oCtmhdQorO&#10;RUjfHA9c70C4x96f5irb4Bsb1ZLfajYtMdoMW78Cg2zHvnCC3SVuuVDYrOpOlBTKfPjbvbdHEqKW&#10;khqnB4F4vwTDEdE3Eul50hsM/LgFYTA86qNg9jXzfY1cVucKX6WHf4Vm4ejtndgec6OqWxz0sc+K&#10;KpAMc7eQd8K5a6cavwrGx+NghiOmwc3ktWY+uMfJ43izvgWjOx45JOCF2k4aJI+Y1Np6T6nGS6fy&#10;MtDsHteO9zie4dG6r8TP/74crO4/vNEfAAAA//8DAFBLAwQUAAYACAAAACEAofktl90AAAAIAQAA&#10;DwAAAGRycy9kb3ducmV2LnhtbEyPzU7DMBCE70i8g7VI3KhD0kQlxKkqxN+FA6UP4MRLEsVeh9ht&#10;w9uznOA4mtHMN9V2cVaccA6DJwW3qwQEUuvNQJ2Cw8fTzQZEiJqMtp5QwTcG2NaXF5UujT/TO572&#10;sRNcQqHUCvoYp1LK0PbodFj5CYm9Tz87HVnOnTSzPnO5szJNkkI6PRAv9HrChx7bcX90Cl7G9dtO&#10;j6kfv5pX+3gIrsnmZ6Wur5bdPYiIS/wLwy8+o0PNTI0/kgnCst5kGUcVrHMQ7Kf5XQGiUVAUOci6&#10;kv8P1D8AAAD//wMAUEsBAi0AFAAGAAgAAAAhALaDOJL+AAAA4QEAABMAAAAAAAAAAAAAAAAAAAAA&#10;AFtDb250ZW50X1R5cGVzXS54bWxQSwECLQAUAAYACAAAACEAOP0h/9YAAACUAQAACwAAAAAAAAAA&#10;AAAAAAAvAQAAX3JlbHMvLnJlbHNQSwECLQAUAAYACAAAACEAx/rYQKsCAAA4BQAADgAAAAAAAAAA&#10;AAAAAAAuAgAAZHJzL2Uyb0RvYy54bWxQSwECLQAUAAYACAAAACEAofktl90AAAAIAQAADwAAAAAA&#10;AAAAAAAAAAAFBQAAZHJzL2Rvd25yZXYueG1sUEsFBgAAAAAEAAQA8wAAAA8GAAAAAA==&#10;" adj="10800" fillcolor="window" strokecolor="#385d8a" strokeweight="2pt">
                <v:path arrowok="t"/>
              </v:shape>
            </w:pict>
          </mc:Fallback>
        </mc:AlternateContent>
      </w:r>
    </w:p>
    <w:p w:rsidR="00C33952" w:rsidRDefault="00C33952" w:rsidP="00C33952">
      <w:pPr>
        <w:spacing w:after="40" w:line="216" w:lineRule="auto"/>
        <w:ind w:firstLine="5103"/>
        <w:rPr>
          <w:rFonts w:ascii="Times New Roman" w:eastAsia="Times New Roman" w:hAnsi="Times New Roman"/>
        </w:rPr>
      </w:pPr>
    </w:p>
    <w:p w:rsidR="00C33952" w:rsidRDefault="001B3CA6" w:rsidP="00C33952">
      <w:pPr>
        <w:spacing w:after="40" w:line="216" w:lineRule="auto"/>
        <w:ind w:firstLine="5103"/>
        <w:rPr>
          <w:rFonts w:ascii="Times New Roman" w:eastAsia="Times New Roman" w:hAnsi="Times New Roman"/>
        </w:rPr>
      </w:pPr>
      <w:r>
        <w:rPr>
          <w:noProof/>
        </w:rPr>
        <mc:AlternateContent>
          <mc:Choice Requires="wps">
            <w:drawing>
              <wp:anchor distT="0" distB="0" distL="114300" distR="114300" simplePos="0" relativeHeight="251665408" behindDoc="0" locked="0" layoutInCell="1" allowOverlap="1" wp14:anchorId="01B661A7" wp14:editId="4CCD017C">
                <wp:simplePos x="0" y="0"/>
                <wp:positionH relativeFrom="column">
                  <wp:posOffset>77397</wp:posOffset>
                </wp:positionH>
                <wp:positionV relativeFrom="paragraph">
                  <wp:posOffset>82271</wp:posOffset>
                </wp:positionV>
                <wp:extent cx="2790770" cy="1812943"/>
                <wp:effectExtent l="0" t="0" r="10160" b="15875"/>
                <wp:wrapNone/>
                <wp:docPr id="11" name="Блок-схема: процесс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770" cy="1812943"/>
                        </a:xfrm>
                        <a:prstGeom prst="flowChartProcess">
                          <a:avLst/>
                        </a:prstGeom>
                        <a:solidFill>
                          <a:sysClr val="window" lastClr="FFFFFF"/>
                        </a:solidFill>
                        <a:ln w="25400" cap="flat" cmpd="sng" algn="ctr">
                          <a:solidFill>
                            <a:srgbClr val="4F81BD">
                              <a:shade val="50000"/>
                            </a:srgbClr>
                          </a:solidFill>
                          <a:prstDash val="solid"/>
                        </a:ln>
                        <a:effectLst/>
                      </wps:spPr>
                      <wps:txbx>
                        <w:txbxContent>
                          <w:p w:rsidR="00812A0E" w:rsidRDefault="00812A0E" w:rsidP="001B3CA6">
                            <w:pPr>
                              <w:pStyle w:val="a3"/>
                              <w:rPr>
                                <w:rFonts w:ascii="Times New Roman" w:hAnsi="Times New Roman" w:cs="Times New Roman"/>
                                <w:sz w:val="18"/>
                                <w:szCs w:val="18"/>
                              </w:rPr>
                            </w:pPr>
                            <w:r>
                              <w:rPr>
                                <w:rFonts w:ascii="Times New Roman" w:hAnsi="Times New Roman" w:cs="Times New Roman"/>
                                <w:sz w:val="20"/>
                                <w:szCs w:val="20"/>
                              </w:rPr>
                              <w:t xml:space="preserve">Предоставление </w:t>
                            </w:r>
                            <w:r>
                              <w:rPr>
                                <w:rFonts w:ascii="Times New Roman" w:hAnsi="Times New Roman" w:cs="Times New Roman"/>
                                <w:sz w:val="18"/>
                                <w:szCs w:val="18"/>
                              </w:rPr>
                              <w:t>заявителю – гражданину Российской Федерации для ознакомления анкет детей, оставшихся без попечения родителей, подлежащих устройству в семьи граждан</w:t>
                            </w:r>
                          </w:p>
                          <w:p w:rsidR="00812A0E" w:rsidRDefault="00812A0E" w:rsidP="001B3CA6">
                            <w:pPr>
                              <w:pStyle w:val="a3"/>
                              <w:rPr>
                                <w:rFonts w:ascii="Times New Roman" w:hAnsi="Times New Roman" w:cs="Times New Roman"/>
                                <w:sz w:val="18"/>
                                <w:szCs w:val="18"/>
                              </w:rPr>
                            </w:pPr>
                          </w:p>
                          <w:p w:rsidR="00812A0E" w:rsidRDefault="00812A0E" w:rsidP="001B3CA6">
                            <w:pPr>
                              <w:pStyle w:val="a3"/>
                              <w:rPr>
                                <w:rFonts w:ascii="Times New Roman" w:hAnsi="Times New Roman" w:cs="Times New Roman"/>
                                <w:sz w:val="18"/>
                                <w:szCs w:val="18"/>
                              </w:rPr>
                            </w:pPr>
                            <w:r>
                              <w:rPr>
                                <w:rFonts w:ascii="Times New Roman" w:hAnsi="Times New Roman" w:cs="Times New Roman"/>
                                <w:sz w:val="18"/>
                                <w:szCs w:val="18"/>
                              </w:rPr>
                              <w:t>Выдача заявителю – гражданину Российской Федерации направления на посещение ребенка, сведения о котором содержатся в муниципальном банке данных о детях</w:t>
                            </w:r>
                          </w:p>
                          <w:p w:rsidR="00812A0E" w:rsidRDefault="00812A0E" w:rsidP="001B3CA6">
                            <w:pPr>
                              <w:pStyle w:val="a3"/>
                              <w:rPr>
                                <w:rFonts w:ascii="Times New Roman" w:hAnsi="Times New Roman" w:cs="Times New Roman"/>
                                <w:sz w:val="20"/>
                                <w:szCs w:val="20"/>
                              </w:rPr>
                            </w:pPr>
                            <w:r>
                              <w:rPr>
                                <w:rFonts w:ascii="Times New Roman" w:hAnsi="Times New Roman" w:cs="Times New Roman"/>
                                <w:sz w:val="18"/>
                                <w:szCs w:val="18"/>
                              </w:rPr>
                              <w:t xml:space="preserve">   </w:t>
                            </w:r>
                          </w:p>
                          <w:p w:rsidR="00812A0E" w:rsidRPr="00ED0648" w:rsidRDefault="00812A0E" w:rsidP="001B3CA6">
                            <w:pPr>
                              <w:pStyle w:val="a3"/>
                              <w:rPr>
                                <w:rFonts w:ascii="Times New Roman" w:hAnsi="Times New Roman" w:cs="Times New Roman"/>
                                <w:sz w:val="18"/>
                                <w:szCs w:val="18"/>
                              </w:rPr>
                            </w:pPr>
                            <w:r w:rsidRPr="00ED0648">
                              <w:rPr>
                                <w:rFonts w:ascii="Times New Roman" w:hAnsi="Times New Roman" w:cs="Times New Roman"/>
                                <w:sz w:val="18"/>
                                <w:szCs w:val="18"/>
                              </w:rPr>
                              <w:t xml:space="preserve">Направление (вручение) решения (предварительного разрешения)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1" o:spid="_x0000_s1030" type="#_x0000_t109" style="position:absolute;left:0;text-align:left;margin-left:6.1pt;margin-top:6.5pt;width:219.75pt;height:1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WwwIAAF8FAAAOAAAAZHJzL2Uyb0RvYy54bWysVE9v0zAUvyPxHSzftySlo1u0dCqtipAq&#10;VmlDO7uO00Q4trHdJuXEDnDnm3DZBdD4Cuk34tlJu25wQvhg+f1/7/fe8/lFXXK0ZtoUUiQ4Og4x&#10;YoLKtBDLBL+7nh6dYmQsESnhUrAEb5jBF8Pnz84rFbOezCVPmUbgRJi4UgnOrVVxEBias5KYY6mY&#10;AGEmdUkskHoZpJpU4L3kQS8MXwaV1KnSkjJjgDtphXjo/WcZo/YyywyziCcYcrP+1v5euDsYnpN4&#10;qYnKC9qlQf4hi5IUAoLuXU2IJWiliz9clQXV0sjMHlNZBjLLCsp8DVBNFD6p5ionivlaAByj9jCZ&#10;/+eWvl3PNSpS6F2EkSAl9Kj52vxo7pvvR9vb7efmrvnZfItR82v7qbnffmnugHuLQBugq5SJwcOV&#10;mmtXvFEzSd8bEASPJI4wnU6d6dLpQumo9n3Y7PvAaosoMHuDs3AwgHZRkEWnUe+s/8KFC0i8M1fa&#10;2NdMlsg9EpxxWY1zou28HQXfC7KeGdua7dR9lpIX6bTg3BMbM+YarQnMB4xVKiuMODEWmAme+tNF&#10;NodmXKAK8jzphy5LAoObcWLhWSqA0oglRoQvYSOo1T6XR9ZGLxf7qP3pafRq0irlJGVtLichnF3k&#10;Vt3X/8iPq2pCTN6aeFFnwoUrjvkF6EB4aIJ72XpR+7b3nYXjLGS6gVHQst0Ro+i0AP8zAGNONCwF&#10;VAqLbi/hcnAnWHYvjHKpP/6N7/RhVkGKUQVLBtB8WBHNAOM3Aqb4LOr33VZ6on8y6AGhDyWLQ4lY&#10;lWMJfYJBhez80+lbvntmWpY38B+MXFQQEUEhdtuEjhjbdvnhR6FsNPJqsImK2Jm4UtQ5d8g5ZK/r&#10;G6JVN2AWZvOt3C0kiZ/MVqvrLIUcrazMCj94D7h2KwFb7NvY/TjumzikvdbDvzj8DQAA//8DAFBL&#10;AwQUAAYACAAAACEAppxmm+AAAAAJAQAADwAAAGRycy9kb3ducmV2LnhtbEyPzU7DMBCE70i8g7VI&#10;XFDr1NAfQpyqQkIcqFpReuDoxksSiNdR7KTh7VlOcFqNZjT7TbYeXSMG7ELtScNsmoBAKrytqdRw&#10;fHuarECEaMiaxhNq+MYA6/zyIjOp9Wd6xeEQS8ElFFKjoYqxTaUMRYXOhKlvkdj78J0zkWVXStuZ&#10;M5e7RqokWUhnauIPlWnxscLi69A7Dbv3fuNpv332L8vd8bO+2bdWDVpfX42bBxARx/gXhl98Roec&#10;mU6+JxtEw1opTvK95Uns381nSxAnDep+NQeZZ/L/gvwHAAD//wMAUEsBAi0AFAAGAAgAAAAhALaD&#10;OJL+AAAA4QEAABMAAAAAAAAAAAAAAAAAAAAAAFtDb250ZW50X1R5cGVzXS54bWxQSwECLQAUAAYA&#10;CAAAACEAOP0h/9YAAACUAQAACwAAAAAAAAAAAAAAAAAvAQAAX3JlbHMvLnJlbHNQSwECLQAUAAYA&#10;CAAAACEAliI/lsMCAABfBQAADgAAAAAAAAAAAAAAAAAuAgAAZHJzL2Uyb0RvYy54bWxQSwECLQAU&#10;AAYACAAAACEAppxmm+AAAAAJAQAADwAAAAAAAAAAAAAAAAAdBQAAZHJzL2Rvd25yZXYueG1sUEsF&#10;BgAAAAAEAAQA8wAAACoGAAAAAA==&#10;" fillcolor="window" strokecolor="#385d8a" strokeweight="2pt">
                <v:path arrowok="t"/>
                <v:textbox>
                  <w:txbxContent>
                    <w:p w:rsidR="001A16B3" w:rsidRDefault="001A16B3" w:rsidP="001B3CA6">
                      <w:pPr>
                        <w:pStyle w:val="a3"/>
                        <w:rPr>
                          <w:rFonts w:ascii="Times New Roman" w:hAnsi="Times New Roman" w:cs="Times New Roman"/>
                          <w:sz w:val="18"/>
                          <w:szCs w:val="18"/>
                        </w:rPr>
                      </w:pPr>
                      <w:r>
                        <w:rPr>
                          <w:rFonts w:ascii="Times New Roman" w:hAnsi="Times New Roman" w:cs="Times New Roman"/>
                          <w:sz w:val="20"/>
                          <w:szCs w:val="20"/>
                        </w:rPr>
                        <w:t xml:space="preserve">Предоставление </w:t>
                      </w:r>
                      <w:r>
                        <w:rPr>
                          <w:rFonts w:ascii="Times New Roman" w:hAnsi="Times New Roman" w:cs="Times New Roman"/>
                          <w:sz w:val="18"/>
                          <w:szCs w:val="18"/>
                        </w:rPr>
                        <w:t>заявителю – гражданину Российской Федерации для ознакомления анкет детей, оставшихся без попечения родителей, подлежащих устройству в семьи граждан</w:t>
                      </w:r>
                    </w:p>
                    <w:p w:rsidR="001A16B3" w:rsidRDefault="001A16B3" w:rsidP="001B3CA6">
                      <w:pPr>
                        <w:pStyle w:val="a3"/>
                        <w:rPr>
                          <w:rFonts w:ascii="Times New Roman" w:hAnsi="Times New Roman" w:cs="Times New Roman"/>
                          <w:sz w:val="18"/>
                          <w:szCs w:val="18"/>
                        </w:rPr>
                      </w:pPr>
                    </w:p>
                    <w:p w:rsidR="001A16B3" w:rsidRDefault="001A16B3" w:rsidP="001B3CA6">
                      <w:pPr>
                        <w:pStyle w:val="a3"/>
                        <w:rPr>
                          <w:rFonts w:ascii="Times New Roman" w:hAnsi="Times New Roman" w:cs="Times New Roman"/>
                          <w:sz w:val="18"/>
                          <w:szCs w:val="18"/>
                        </w:rPr>
                      </w:pPr>
                      <w:r>
                        <w:rPr>
                          <w:rFonts w:ascii="Times New Roman" w:hAnsi="Times New Roman" w:cs="Times New Roman"/>
                          <w:sz w:val="18"/>
                          <w:szCs w:val="18"/>
                        </w:rPr>
                        <w:t>Выдача заявителю – гражданину Российской Федерации направления на посещение ребенка, сведения о котором содержатся в муниципальном банке данных о детях</w:t>
                      </w:r>
                    </w:p>
                    <w:p w:rsidR="001A16B3" w:rsidRDefault="001A16B3" w:rsidP="001B3CA6">
                      <w:pPr>
                        <w:pStyle w:val="a3"/>
                        <w:rPr>
                          <w:rFonts w:ascii="Times New Roman" w:hAnsi="Times New Roman" w:cs="Times New Roman"/>
                          <w:sz w:val="20"/>
                          <w:szCs w:val="20"/>
                        </w:rPr>
                      </w:pPr>
                      <w:r>
                        <w:rPr>
                          <w:rFonts w:ascii="Times New Roman" w:hAnsi="Times New Roman" w:cs="Times New Roman"/>
                          <w:sz w:val="18"/>
                          <w:szCs w:val="18"/>
                        </w:rPr>
                        <w:t xml:space="preserve">   </w:t>
                      </w:r>
                    </w:p>
                    <w:p w:rsidR="001A16B3" w:rsidRPr="00ED0648" w:rsidRDefault="001A16B3" w:rsidP="001B3CA6">
                      <w:pPr>
                        <w:pStyle w:val="a3"/>
                        <w:rPr>
                          <w:rFonts w:ascii="Times New Roman" w:hAnsi="Times New Roman" w:cs="Times New Roman"/>
                          <w:sz w:val="18"/>
                          <w:szCs w:val="18"/>
                        </w:rPr>
                      </w:pPr>
                      <w:r w:rsidRPr="00ED0648">
                        <w:rPr>
                          <w:rFonts w:ascii="Times New Roman" w:hAnsi="Times New Roman" w:cs="Times New Roman"/>
                          <w:sz w:val="18"/>
                          <w:szCs w:val="18"/>
                        </w:rPr>
                        <w:t xml:space="preserve">Направление (вручение) решения (предварительного разрешения) </w:t>
                      </w:r>
                    </w:p>
                  </w:txbxContent>
                </v:textbox>
              </v:shape>
            </w:pict>
          </mc:Fallback>
        </mc:AlternateContent>
      </w:r>
    </w:p>
    <w:p w:rsidR="00C33952" w:rsidRDefault="001B3CA6" w:rsidP="00C33952">
      <w:pPr>
        <w:spacing w:after="40" w:line="216" w:lineRule="auto"/>
        <w:ind w:firstLine="5103"/>
        <w:rPr>
          <w:rFonts w:ascii="Times New Roman" w:eastAsia="Times New Roman" w:hAnsi="Times New Roman"/>
        </w:rPr>
      </w:pPr>
      <w:r>
        <w:rPr>
          <w:noProof/>
        </w:rPr>
        <mc:AlternateContent>
          <mc:Choice Requires="wps">
            <w:drawing>
              <wp:anchor distT="0" distB="0" distL="114300" distR="114300" simplePos="0" relativeHeight="251674624" behindDoc="0" locked="0" layoutInCell="1" allowOverlap="1" wp14:anchorId="6FBEDD43" wp14:editId="083B4921">
                <wp:simplePos x="0" y="0"/>
                <wp:positionH relativeFrom="column">
                  <wp:posOffset>4526915</wp:posOffset>
                </wp:positionH>
                <wp:positionV relativeFrom="paragraph">
                  <wp:posOffset>57150</wp:posOffset>
                </wp:positionV>
                <wp:extent cx="484505" cy="393700"/>
                <wp:effectExtent l="19050" t="0" r="10795" b="44450"/>
                <wp:wrapNone/>
                <wp:docPr id="21" name="Стрелка вниз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393700"/>
                        </a:xfrm>
                        <a:prstGeom prst="downArrow">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Стрелка вниз 21" o:spid="_x0000_s1026" type="#_x0000_t67" style="position:absolute;margin-left:356.45pt;margin-top:4.5pt;width:38.15pt;height:3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c96qgIAADgFAAAOAAAAZHJzL2Uyb0RvYy54bWysVN1u0zAUvkfiHSzfs6Rdy7Zo6VRWFSFV&#10;26QN7frUcZoIxza227RcId6EN0BICATiHbI34thJu27jCpEL6xyf/8/fyenZuhJkxY0tlUxp7yCm&#10;hEumslIuUvr2ZvrimBLrQGYglOQp3XBLz0bPn53WOuF9VSiRcUMwibRJrVNaOKeTKLKs4BXYA6W5&#10;RGOuTAUOVbOIMgM1Zq9E1I/jl1GtTKaNYtxavJ20RjoK+fOcM3eZ55Y7IlKKvblwmnDO/RmNTiFZ&#10;GNBFybo24B+6qKCUWHSXagIOyNKUT1JVJTPKqtwdMFVFKs9LxsMMOE0vfjTNdQGah1kQHKt3MNn/&#10;l5ZdrK4MKbOU9nuUSKjwjZrPd5/uPjbfml/Nz+YLab42v5sfzXeCHghXrW2CUdf6yviBrZ4p9s6i&#10;IXpg8YrtfNa5qbwvjkvWAfvNDnu+doTh5eB4MIyHlDA0HZ4cHsXhbSJItsHaWPeaq4p4IaWZquXY&#10;GFUH2GE1s873AMnWLzSnRJlNSyGCsrHnwpAVIBWQQZiAEgHW4WVKp+Hz82EKux8mJKkRneEAOyIM&#10;kKO5AIdipRE1KxeUgFgg+ZkzoZcH0dYs5ruqg+lx79WkdSog420vwxi/beXW/WkXfqoJ2KINCSW6&#10;ECH9cDxwvQPhHnsvzVW2wTc2qiW/1WxaYrYZjn4FBtmOc+EGu0s8cqFwWNVJlBTKfPjbvfdHEqKV&#10;khq3B4F4vwTDEdE3Eul50hsM/LoFZTA86qNi9i3zfYtcVucKXwUZiN0F0fs7sRVzo6pbXPSxr4om&#10;kAxrt5B3yrlrtxp/FYyPx8ENV0yDm8lrzXxyj5PH8WZ9C0Z3PHJIwAu13TRIHjGp9fWRUo2XTuVl&#10;oNk9rh3vcT3Do3W/Er//+3rwuv/hjf4AAAD//wMAUEsDBBQABgAIAAAAIQC/Bbzr3AAAAAgBAAAP&#10;AAAAZHJzL2Rvd25yZXYueG1sTI/LTsMwEEX3SPyDNUjsqNOAaBPiVBXitWFB6QdMYpNEscfBdtvw&#10;90xXsBydqzvnVpvZWXE0IQ6eFCwXGQhDrdcDdQr2n883axAxIWm0noyCHxNhU19eVFhqf6IPc9yl&#10;TnAJxRIV9ClNpZSx7Y3DuPCTIWZfPjhMfIZO6oAnLndW5ll2Lx0OxB96nMxjb9pxd3AKXse79y2O&#10;uR+/mzf7tI+uuQ0vSl1fzdsHEMnM6S8MZ31Wh5qdGn8gHYVVsFrmBUcVFDyJ+Wpd5CCaM8hA1pX8&#10;P6D+BQAA//8DAFBLAQItABQABgAIAAAAIQC2gziS/gAAAOEBAAATAAAAAAAAAAAAAAAAAAAAAABb&#10;Q29udGVudF9UeXBlc10ueG1sUEsBAi0AFAAGAAgAAAAhADj9If/WAAAAlAEAAAsAAAAAAAAAAAAA&#10;AAAALwEAAF9yZWxzLy5yZWxzUEsBAi0AFAAGAAgAAAAhAFKZz3qqAgAAOAUAAA4AAAAAAAAAAAAA&#10;AAAALgIAAGRycy9lMm9Eb2MueG1sUEsBAi0AFAAGAAgAAAAhAL8FvOvcAAAACAEAAA8AAAAAAAAA&#10;AAAAAAAABAUAAGRycy9kb3ducmV2LnhtbFBLBQYAAAAABAAEAPMAAAANBgAAAAA=&#10;" adj="10800" fillcolor="window" strokecolor="#385d8a" strokeweight="2pt">
                <v:path arrowok="t"/>
              </v:shape>
            </w:pict>
          </mc:Fallback>
        </mc:AlternateContent>
      </w:r>
    </w:p>
    <w:p w:rsidR="005D5BF7" w:rsidRPr="0058584A" w:rsidRDefault="005D5BF7" w:rsidP="00C33952">
      <w:pPr>
        <w:pStyle w:val="a3"/>
        <w:jc w:val="both"/>
        <w:rPr>
          <w:rFonts w:ascii="Times New Roman" w:hAnsi="Times New Roman" w:cs="Times New Roman"/>
          <w:sz w:val="28"/>
          <w:szCs w:val="28"/>
        </w:rPr>
      </w:pPr>
    </w:p>
    <w:p w:rsidR="00FC1626" w:rsidRDefault="001B3CA6" w:rsidP="000D763A">
      <w:pPr>
        <w:pStyle w:val="a3"/>
        <w:rPr>
          <w:rFonts w:ascii="Times New Roman" w:hAnsi="Times New Roman" w:cs="Times New Roman"/>
          <w:sz w:val="28"/>
          <w:szCs w:val="28"/>
        </w:rPr>
      </w:pPr>
      <w:r>
        <w:rPr>
          <w:noProof/>
          <w:lang w:eastAsia="ru-RU"/>
        </w:rPr>
        <mc:AlternateContent>
          <mc:Choice Requires="wps">
            <w:drawing>
              <wp:anchor distT="0" distB="0" distL="114300" distR="114300" simplePos="0" relativeHeight="251666432" behindDoc="0" locked="0" layoutInCell="1" allowOverlap="1" wp14:anchorId="65713F24" wp14:editId="44904535">
                <wp:simplePos x="0" y="0"/>
                <wp:positionH relativeFrom="column">
                  <wp:posOffset>3153586</wp:posOffset>
                </wp:positionH>
                <wp:positionV relativeFrom="paragraph">
                  <wp:posOffset>71918</wp:posOffset>
                </wp:positionV>
                <wp:extent cx="3057525" cy="1189248"/>
                <wp:effectExtent l="0" t="0" r="28575" b="11430"/>
                <wp:wrapNone/>
                <wp:docPr id="12" name="Блок-схема: процесс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7525" cy="1189248"/>
                        </a:xfrm>
                        <a:prstGeom prst="flowChartProcess">
                          <a:avLst/>
                        </a:prstGeom>
                        <a:solidFill>
                          <a:sysClr val="window" lastClr="FFFFFF"/>
                        </a:solidFill>
                        <a:ln w="25400" cap="flat" cmpd="sng" algn="ctr">
                          <a:solidFill>
                            <a:srgbClr val="4F81BD">
                              <a:shade val="50000"/>
                            </a:srgbClr>
                          </a:solidFill>
                          <a:prstDash val="solid"/>
                        </a:ln>
                        <a:effectLst/>
                      </wps:spPr>
                      <wps:txbx>
                        <w:txbxContent>
                          <w:p w:rsidR="00812A0E" w:rsidRDefault="00812A0E" w:rsidP="00ED0648">
                            <w:pPr>
                              <w:pStyle w:val="a3"/>
                              <w:rPr>
                                <w:rFonts w:ascii="Times New Roman" w:hAnsi="Times New Roman" w:cs="Times New Roman"/>
                                <w:sz w:val="18"/>
                                <w:szCs w:val="18"/>
                              </w:rPr>
                            </w:pPr>
                            <w:r w:rsidRPr="00ED0648">
                              <w:rPr>
                                <w:rFonts w:ascii="Times New Roman" w:hAnsi="Times New Roman" w:cs="Times New Roman"/>
                                <w:sz w:val="18"/>
                                <w:szCs w:val="18"/>
                              </w:rPr>
                              <w:t>Направление (вручение) решения об отказе:</w:t>
                            </w:r>
                          </w:p>
                          <w:p w:rsidR="00812A0E" w:rsidRPr="00ED0648" w:rsidRDefault="00812A0E" w:rsidP="00ED0648">
                            <w:pPr>
                              <w:pStyle w:val="a3"/>
                              <w:rPr>
                                <w:rFonts w:ascii="Times New Roman" w:hAnsi="Times New Roman" w:cs="Times New Roman"/>
                                <w:sz w:val="18"/>
                                <w:szCs w:val="18"/>
                              </w:rPr>
                            </w:pPr>
                          </w:p>
                          <w:p w:rsidR="00812A0E" w:rsidRDefault="00812A0E" w:rsidP="00ED0648">
                            <w:pPr>
                              <w:pStyle w:val="a3"/>
                              <w:rPr>
                                <w:rFonts w:ascii="Times New Roman" w:hAnsi="Times New Roman" w:cs="Times New Roman"/>
                                <w:sz w:val="18"/>
                                <w:szCs w:val="18"/>
                              </w:rPr>
                            </w:pPr>
                            <w:r w:rsidRPr="00ED0648">
                              <w:rPr>
                                <w:rFonts w:ascii="Times New Roman" w:hAnsi="Times New Roman" w:cs="Times New Roman"/>
                                <w:sz w:val="18"/>
                                <w:szCs w:val="18"/>
                              </w:rPr>
                              <w:t>- в постановке на учет сведений о заявителе – гражданине Российской Федерации в муниципальном банке данных о детях</w:t>
                            </w:r>
                            <w:r>
                              <w:rPr>
                                <w:rFonts w:ascii="Times New Roman" w:hAnsi="Times New Roman" w:cs="Times New Roman"/>
                                <w:sz w:val="18"/>
                                <w:szCs w:val="18"/>
                              </w:rPr>
                              <w:t>;</w:t>
                            </w:r>
                          </w:p>
                          <w:p w:rsidR="00812A0E" w:rsidRPr="00ED0648" w:rsidRDefault="00812A0E" w:rsidP="00ED0648">
                            <w:pPr>
                              <w:pStyle w:val="a3"/>
                              <w:rPr>
                                <w:rFonts w:ascii="Times New Roman" w:hAnsi="Times New Roman" w:cs="Times New Roman"/>
                                <w:sz w:val="18"/>
                                <w:szCs w:val="18"/>
                              </w:rPr>
                            </w:pPr>
                          </w:p>
                          <w:p w:rsidR="00812A0E" w:rsidRPr="00ED0648" w:rsidRDefault="00812A0E" w:rsidP="00ED0648">
                            <w:pPr>
                              <w:pStyle w:val="a3"/>
                              <w:rPr>
                                <w:rFonts w:ascii="Times New Roman" w:hAnsi="Times New Roman" w:cs="Times New Roman"/>
                                <w:sz w:val="18"/>
                                <w:szCs w:val="18"/>
                              </w:rPr>
                            </w:pPr>
                            <w:r w:rsidRPr="00ED0648">
                              <w:rPr>
                                <w:rFonts w:ascii="Times New Roman" w:hAnsi="Times New Roman" w:cs="Times New Roman"/>
                                <w:sz w:val="18"/>
                                <w:szCs w:val="18"/>
                              </w:rPr>
                              <w:t>- в выдаче заявителю – иностранному гражданину предварительного разрешения на усыновление ребенка</w:t>
                            </w:r>
                            <w:r>
                              <w:rPr>
                                <w:rFonts w:ascii="Times New Roman" w:hAnsi="Times New Roman" w:cs="Times New Roman"/>
                                <w:sz w:val="18"/>
                                <w:szCs w:val="18"/>
                              </w:rPr>
                              <w:t>.</w:t>
                            </w:r>
                          </w:p>
                          <w:p w:rsidR="00812A0E" w:rsidRPr="00ED0648" w:rsidRDefault="00812A0E" w:rsidP="00C33952">
                            <w:pPr>
                              <w:jc w:val="center"/>
                              <w:rPr>
                                <w:rFonts w:ascii="Times New Roman" w:hAnsi="Times New Roman" w:cs="Times New Roman"/>
                                <w:sz w:val="18"/>
                                <w:szCs w:val="18"/>
                              </w:rPr>
                            </w:pPr>
                            <w:r w:rsidRPr="00ED0648">
                              <w:rPr>
                                <w:rFonts w:ascii="Times New Roman" w:hAnsi="Times New Roman" w:cs="Times New Roman"/>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2" o:spid="_x0000_s1031" type="#_x0000_t109" style="position:absolute;margin-left:248.3pt;margin-top:5.65pt;width:240.75pt;height:9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QswwgIAAF8FAAAOAAAAZHJzL2Uyb0RvYy54bWysFE1v0zD0jsR/sHzf0pSGddHSqbQqQqq2&#10;Shva2XWcJsKxje02LSd2GHf+CZddAI2/kP4jnp206wYnhA/W+/5+7+x8XXK0YtoUUiQ4PO5gxASV&#10;aSEWCX5/PTnqY2QsESnhUrAEb5jB54OXL84qFbOuzCVPmUZgRJi4UgnOrVVxEBias5KYY6mYAGYm&#10;dUksoHoRpJpUYL3kQbfTeR1UUqdKS8qMAeq4YeKBt59ljNrLLDPMIp5giM36X/t/7v5gcEbihSYq&#10;L2gbBvmHKEpSCHC6NzUmlqClLv4wVRZUSyMze0xlGcgsKyjzOUA2YedZNlc5UcznAsUxal8m8//M&#10;0ovVTKMihd51MRKkhB7VX+sf9UP9/Wh7u72r7+uf9bcY1b+2n+uH7Zf6Hqi3CKShdJUyMVi4UjPt&#10;kjdqKukHA4zgCcchppVZZ7p0spA6Wvs+bPZ9YGuLKBBfdaKTqBthRIEXhv3Tbq/v3AUk3qkrbexb&#10;JkvkgARnXFajnGg7a0bB94KspsY2ajtxH6XkRTopOPfIxoy4RisC8wFjlcoKI06MBWKCJ/61ns2h&#10;GheoSnA36nVgqCiBwc04sQCWCkppxAIjwhewEdRqH8sTbaMX873X3qQfvhk3QjlJWRNL1IG389yI&#10;+/yf2HFZjYnJGxXPalW4cMkxvwBtER6b4CC7nq992yOn4ShzmW5gFLRsdsQoOinA/hSKMSMalgIy&#10;hUW3l/C5cidYthBGudSf/kZ38jCrwMWogiWD0nxcEs2gxu8ETPFp2Ou5rfRILzrpAqIPOfNDjliW&#10;Iwl9CuGkKOpBJ2/5Dsy0LG/gHgydV2ARQcF304QWGdlm+eGiUDYcejHYREXsVFwp6oy7yrnKXq9v&#10;iFbtgFmYzQu5W0gSP5utRtZpCjlcWpkVfvAe69quBGyxb2N7cdyZOMS91ONdHPwGAAD//wMAUEsD&#10;BBQABgAIAAAAIQBmLDsW4QAAAAoBAAAPAAAAZHJzL2Rvd25yZXYueG1sTI/BToNAEIbvJr7DZky8&#10;GLtQDQVkaRoT40HTxtqDxy07AsrOEnah+PZOT3qc+b/8802xnm0nJhx860hBvIhAIFXOtFQrOLw/&#10;3aYgfNBkdOcIFfygh3V5eVHo3LgTveG0D7XgEvK5VtCE0OdS+qpBq/3C9UicfbrB6sDjUEsz6BOX&#10;204uoyiRVrfEFxrd42OD1fd+tAq2H+PG0e712b2stoev9mbXm+Wk1PXVvHkAEXAOfzCc9VkdSnY6&#10;upGMF52C+yxJGOUgvgPBQLZKYxBHXmRpArIs5P8Xyl8AAAD//wMAUEsBAi0AFAAGAAgAAAAhALaD&#10;OJL+AAAA4QEAABMAAAAAAAAAAAAAAAAAAAAAAFtDb250ZW50X1R5cGVzXS54bWxQSwECLQAUAAYA&#10;CAAAACEAOP0h/9YAAACUAQAACwAAAAAAAAAAAAAAAAAvAQAAX3JlbHMvLnJlbHNQSwECLQAUAAYA&#10;CAAAACEAoWELMMICAABfBQAADgAAAAAAAAAAAAAAAAAuAgAAZHJzL2Uyb0RvYy54bWxQSwECLQAU&#10;AAYACAAAACEAZiw7FuEAAAAKAQAADwAAAAAAAAAAAAAAAAAcBQAAZHJzL2Rvd25yZXYueG1sUEsF&#10;BgAAAAAEAAQA8wAAACoGAAAAAA==&#10;" fillcolor="window" strokecolor="#385d8a" strokeweight="2pt">
                <v:path arrowok="t"/>
                <v:textbox>
                  <w:txbxContent>
                    <w:p w:rsidR="001A16B3" w:rsidRDefault="001A16B3" w:rsidP="00ED0648">
                      <w:pPr>
                        <w:pStyle w:val="a3"/>
                        <w:rPr>
                          <w:rFonts w:ascii="Times New Roman" w:hAnsi="Times New Roman" w:cs="Times New Roman"/>
                          <w:sz w:val="18"/>
                          <w:szCs w:val="18"/>
                        </w:rPr>
                      </w:pPr>
                      <w:r w:rsidRPr="00ED0648">
                        <w:rPr>
                          <w:rFonts w:ascii="Times New Roman" w:hAnsi="Times New Roman" w:cs="Times New Roman"/>
                          <w:sz w:val="18"/>
                          <w:szCs w:val="18"/>
                        </w:rPr>
                        <w:t>Направление (вручение) решения об отказе:</w:t>
                      </w:r>
                    </w:p>
                    <w:p w:rsidR="001A16B3" w:rsidRPr="00ED0648" w:rsidRDefault="001A16B3" w:rsidP="00ED0648">
                      <w:pPr>
                        <w:pStyle w:val="a3"/>
                        <w:rPr>
                          <w:rFonts w:ascii="Times New Roman" w:hAnsi="Times New Roman" w:cs="Times New Roman"/>
                          <w:sz w:val="18"/>
                          <w:szCs w:val="18"/>
                        </w:rPr>
                      </w:pPr>
                    </w:p>
                    <w:p w:rsidR="001A16B3" w:rsidRDefault="001A16B3" w:rsidP="00ED0648">
                      <w:pPr>
                        <w:pStyle w:val="a3"/>
                        <w:rPr>
                          <w:rFonts w:ascii="Times New Roman" w:hAnsi="Times New Roman" w:cs="Times New Roman"/>
                          <w:sz w:val="18"/>
                          <w:szCs w:val="18"/>
                        </w:rPr>
                      </w:pPr>
                      <w:r w:rsidRPr="00ED0648">
                        <w:rPr>
                          <w:rFonts w:ascii="Times New Roman" w:hAnsi="Times New Roman" w:cs="Times New Roman"/>
                          <w:sz w:val="18"/>
                          <w:szCs w:val="18"/>
                        </w:rPr>
                        <w:t>- в постановке на учет сведений о заявителе – гражданине Российской Федерации в муниципальном банке данных о детях</w:t>
                      </w:r>
                      <w:r>
                        <w:rPr>
                          <w:rFonts w:ascii="Times New Roman" w:hAnsi="Times New Roman" w:cs="Times New Roman"/>
                          <w:sz w:val="18"/>
                          <w:szCs w:val="18"/>
                        </w:rPr>
                        <w:t>;</w:t>
                      </w:r>
                    </w:p>
                    <w:p w:rsidR="001A16B3" w:rsidRPr="00ED0648" w:rsidRDefault="001A16B3" w:rsidP="00ED0648">
                      <w:pPr>
                        <w:pStyle w:val="a3"/>
                        <w:rPr>
                          <w:rFonts w:ascii="Times New Roman" w:hAnsi="Times New Roman" w:cs="Times New Roman"/>
                          <w:sz w:val="18"/>
                          <w:szCs w:val="18"/>
                        </w:rPr>
                      </w:pPr>
                    </w:p>
                    <w:p w:rsidR="001A16B3" w:rsidRPr="00ED0648" w:rsidRDefault="001A16B3" w:rsidP="00ED0648">
                      <w:pPr>
                        <w:pStyle w:val="a3"/>
                        <w:rPr>
                          <w:rFonts w:ascii="Times New Roman" w:hAnsi="Times New Roman" w:cs="Times New Roman"/>
                          <w:sz w:val="18"/>
                          <w:szCs w:val="18"/>
                        </w:rPr>
                      </w:pPr>
                      <w:r w:rsidRPr="00ED0648">
                        <w:rPr>
                          <w:rFonts w:ascii="Times New Roman" w:hAnsi="Times New Roman" w:cs="Times New Roman"/>
                          <w:sz w:val="18"/>
                          <w:szCs w:val="18"/>
                        </w:rPr>
                        <w:t>- в выдаче заявителю – иностранному гражданину предварительного разрешения на усыновление ребенка</w:t>
                      </w:r>
                      <w:r>
                        <w:rPr>
                          <w:rFonts w:ascii="Times New Roman" w:hAnsi="Times New Roman" w:cs="Times New Roman"/>
                          <w:sz w:val="18"/>
                          <w:szCs w:val="18"/>
                        </w:rPr>
                        <w:t>.</w:t>
                      </w:r>
                    </w:p>
                    <w:p w:rsidR="001A16B3" w:rsidRPr="00ED0648" w:rsidRDefault="001A16B3" w:rsidP="00C33952">
                      <w:pPr>
                        <w:jc w:val="center"/>
                        <w:rPr>
                          <w:rFonts w:ascii="Times New Roman" w:hAnsi="Times New Roman" w:cs="Times New Roman"/>
                          <w:sz w:val="18"/>
                          <w:szCs w:val="18"/>
                        </w:rPr>
                      </w:pPr>
                      <w:r w:rsidRPr="00ED0648">
                        <w:rPr>
                          <w:rFonts w:ascii="Times New Roman" w:hAnsi="Times New Roman" w:cs="Times New Roman"/>
                          <w:sz w:val="18"/>
                          <w:szCs w:val="18"/>
                        </w:rPr>
                        <w:t xml:space="preserve"> </w:t>
                      </w:r>
                    </w:p>
                  </w:txbxContent>
                </v:textbox>
              </v:shape>
            </w:pict>
          </mc:Fallback>
        </mc:AlternateContent>
      </w:r>
    </w:p>
    <w:p w:rsidR="008411BF" w:rsidRPr="008411BF" w:rsidRDefault="008411BF" w:rsidP="008411BF">
      <w:pPr>
        <w:pStyle w:val="a3"/>
        <w:rPr>
          <w:rFonts w:ascii="Times New Roman" w:hAnsi="Times New Roman" w:cs="Times New Roman"/>
          <w:sz w:val="28"/>
          <w:szCs w:val="28"/>
        </w:rPr>
      </w:pPr>
    </w:p>
    <w:p w:rsidR="00FC1626" w:rsidRDefault="00FC1626" w:rsidP="000D763A">
      <w:pPr>
        <w:pStyle w:val="a3"/>
        <w:rPr>
          <w:rFonts w:ascii="Times New Roman" w:hAnsi="Times New Roman" w:cs="Times New Roman"/>
          <w:sz w:val="28"/>
          <w:szCs w:val="28"/>
        </w:rPr>
      </w:pPr>
    </w:p>
    <w:p w:rsidR="008411BF" w:rsidRDefault="008411BF" w:rsidP="005D5BF7">
      <w:pPr>
        <w:pStyle w:val="a3"/>
        <w:ind w:firstLine="5954"/>
        <w:rPr>
          <w:rFonts w:ascii="Times New Roman" w:hAnsi="Times New Roman" w:cs="Times New Roman"/>
          <w:sz w:val="26"/>
          <w:szCs w:val="26"/>
        </w:rPr>
      </w:pPr>
    </w:p>
    <w:p w:rsidR="008411BF" w:rsidRDefault="008411BF" w:rsidP="005D5BF7">
      <w:pPr>
        <w:pStyle w:val="a3"/>
        <w:ind w:firstLine="5954"/>
        <w:rPr>
          <w:rFonts w:ascii="Times New Roman" w:hAnsi="Times New Roman" w:cs="Times New Roman"/>
          <w:sz w:val="26"/>
          <w:szCs w:val="26"/>
        </w:rPr>
      </w:pPr>
    </w:p>
    <w:p w:rsidR="008411BF" w:rsidRDefault="008411BF" w:rsidP="005D5BF7">
      <w:pPr>
        <w:pStyle w:val="a3"/>
        <w:ind w:firstLine="5954"/>
        <w:rPr>
          <w:rFonts w:ascii="Times New Roman" w:hAnsi="Times New Roman" w:cs="Times New Roman"/>
          <w:sz w:val="26"/>
          <w:szCs w:val="26"/>
        </w:rPr>
      </w:pPr>
    </w:p>
    <w:p w:rsidR="008411BF" w:rsidRDefault="008411BF" w:rsidP="005D5BF7">
      <w:pPr>
        <w:pStyle w:val="a3"/>
        <w:ind w:firstLine="5954"/>
        <w:rPr>
          <w:rFonts w:ascii="Times New Roman" w:hAnsi="Times New Roman" w:cs="Times New Roman"/>
          <w:sz w:val="26"/>
          <w:szCs w:val="26"/>
        </w:rPr>
      </w:pPr>
    </w:p>
    <w:p w:rsidR="005D5BF7" w:rsidRDefault="005D5BF7" w:rsidP="005D5BF7">
      <w:pPr>
        <w:pStyle w:val="a3"/>
        <w:ind w:firstLine="5954"/>
        <w:rPr>
          <w:rFonts w:ascii="Times New Roman" w:hAnsi="Times New Roman" w:cs="Times New Roman"/>
          <w:sz w:val="26"/>
          <w:szCs w:val="26"/>
        </w:rPr>
      </w:pPr>
      <w:r w:rsidRPr="0058584A">
        <w:rPr>
          <w:rFonts w:ascii="Times New Roman" w:hAnsi="Times New Roman" w:cs="Times New Roman"/>
          <w:sz w:val="26"/>
          <w:szCs w:val="26"/>
        </w:rPr>
        <w:t xml:space="preserve"> </w:t>
      </w:r>
    </w:p>
    <w:p w:rsidR="005D5BF7" w:rsidRPr="0058584A" w:rsidRDefault="005D5BF7" w:rsidP="005D5BF7">
      <w:pPr>
        <w:pStyle w:val="a3"/>
        <w:rPr>
          <w:rFonts w:ascii="Times New Roman" w:hAnsi="Times New Roman" w:cs="Times New Roman"/>
          <w:sz w:val="28"/>
          <w:szCs w:val="28"/>
        </w:rPr>
      </w:pPr>
    </w:p>
    <w:p w:rsidR="008411BF" w:rsidRDefault="008411BF" w:rsidP="005D5B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3"/>
          <w:szCs w:val="23"/>
        </w:rPr>
      </w:pPr>
    </w:p>
    <w:p w:rsidR="00ED0648" w:rsidRPr="008411BF" w:rsidRDefault="00ED0648" w:rsidP="00ED0648">
      <w:pPr>
        <w:pStyle w:val="a3"/>
        <w:rPr>
          <w:rFonts w:ascii="Times New Roman" w:hAnsi="Times New Roman" w:cs="Times New Roman"/>
          <w:sz w:val="28"/>
          <w:szCs w:val="28"/>
        </w:rPr>
      </w:pPr>
      <w:r w:rsidRPr="008411BF">
        <w:rPr>
          <w:rFonts w:ascii="Times New Roman" w:hAnsi="Times New Roman" w:cs="Times New Roman"/>
          <w:sz w:val="28"/>
          <w:szCs w:val="28"/>
        </w:rPr>
        <w:t>Замести</w:t>
      </w:r>
      <w:r>
        <w:rPr>
          <w:rFonts w:ascii="Times New Roman" w:hAnsi="Times New Roman" w:cs="Times New Roman"/>
          <w:sz w:val="28"/>
          <w:szCs w:val="28"/>
        </w:rPr>
        <w:t xml:space="preserve">тель главы администрации                                                  </w:t>
      </w:r>
      <w:proofErr w:type="spellStart"/>
      <w:r w:rsidR="00D54B5F">
        <w:rPr>
          <w:rFonts w:ascii="Times New Roman" w:hAnsi="Times New Roman" w:cs="Times New Roman"/>
          <w:sz w:val="28"/>
          <w:szCs w:val="28"/>
        </w:rPr>
        <w:t>Е</w:t>
      </w:r>
      <w:r>
        <w:rPr>
          <w:rFonts w:ascii="Times New Roman" w:hAnsi="Times New Roman" w:cs="Times New Roman"/>
          <w:sz w:val="28"/>
          <w:szCs w:val="28"/>
        </w:rPr>
        <w:t>.</w:t>
      </w:r>
      <w:r w:rsidR="00D54B5F">
        <w:rPr>
          <w:rFonts w:ascii="Times New Roman" w:hAnsi="Times New Roman" w:cs="Times New Roman"/>
          <w:sz w:val="28"/>
          <w:szCs w:val="28"/>
        </w:rPr>
        <w:t>В</w:t>
      </w:r>
      <w:r>
        <w:rPr>
          <w:rFonts w:ascii="Times New Roman" w:hAnsi="Times New Roman" w:cs="Times New Roman"/>
          <w:sz w:val="28"/>
          <w:szCs w:val="28"/>
        </w:rPr>
        <w:t>.</w:t>
      </w:r>
      <w:r w:rsidR="00D54B5F">
        <w:rPr>
          <w:rFonts w:ascii="Times New Roman" w:hAnsi="Times New Roman" w:cs="Times New Roman"/>
          <w:sz w:val="28"/>
          <w:szCs w:val="28"/>
        </w:rPr>
        <w:t>Молоткова</w:t>
      </w:r>
      <w:proofErr w:type="spellEnd"/>
    </w:p>
    <w:p w:rsidR="008411BF" w:rsidRDefault="008411BF" w:rsidP="005D5B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3"/>
          <w:szCs w:val="23"/>
        </w:rPr>
      </w:pPr>
    </w:p>
    <w:p w:rsidR="008411BF" w:rsidRDefault="008411BF" w:rsidP="005D5B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3"/>
          <w:szCs w:val="23"/>
        </w:rPr>
      </w:pPr>
    </w:p>
    <w:p w:rsidR="008411BF" w:rsidRDefault="008411BF" w:rsidP="005D5B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3"/>
          <w:szCs w:val="23"/>
        </w:rPr>
      </w:pPr>
    </w:p>
    <w:p w:rsidR="00ED0648" w:rsidRDefault="00ED0648" w:rsidP="008411BF">
      <w:pPr>
        <w:pStyle w:val="a3"/>
        <w:ind w:firstLine="5954"/>
        <w:rPr>
          <w:rFonts w:ascii="Times New Roman" w:hAnsi="Times New Roman" w:cs="Times New Roman"/>
          <w:sz w:val="26"/>
          <w:szCs w:val="26"/>
        </w:rPr>
      </w:pPr>
    </w:p>
    <w:p w:rsidR="00D244EC" w:rsidRDefault="00D244EC" w:rsidP="008411BF">
      <w:pPr>
        <w:pStyle w:val="a3"/>
        <w:ind w:firstLine="5954"/>
        <w:rPr>
          <w:rFonts w:ascii="Times New Roman" w:hAnsi="Times New Roman" w:cs="Times New Roman"/>
          <w:sz w:val="26"/>
          <w:szCs w:val="26"/>
        </w:rPr>
      </w:pPr>
    </w:p>
    <w:p w:rsidR="00D244EC" w:rsidRDefault="00D244EC" w:rsidP="008411BF">
      <w:pPr>
        <w:pStyle w:val="a3"/>
        <w:ind w:firstLine="5954"/>
        <w:rPr>
          <w:rFonts w:ascii="Times New Roman" w:hAnsi="Times New Roman" w:cs="Times New Roman"/>
          <w:sz w:val="26"/>
          <w:szCs w:val="26"/>
        </w:rPr>
      </w:pPr>
    </w:p>
    <w:p w:rsidR="00D244EC" w:rsidRDefault="00D244EC" w:rsidP="008411BF">
      <w:pPr>
        <w:pStyle w:val="a3"/>
        <w:ind w:firstLine="5954"/>
        <w:rPr>
          <w:rFonts w:ascii="Times New Roman" w:hAnsi="Times New Roman" w:cs="Times New Roman"/>
          <w:sz w:val="26"/>
          <w:szCs w:val="26"/>
        </w:rPr>
      </w:pPr>
    </w:p>
    <w:p w:rsidR="008411BF" w:rsidRPr="0058584A" w:rsidRDefault="008411BF" w:rsidP="008411BF">
      <w:pPr>
        <w:pStyle w:val="a3"/>
        <w:ind w:firstLine="5954"/>
        <w:rPr>
          <w:rFonts w:ascii="Times New Roman" w:hAnsi="Times New Roman" w:cs="Times New Roman"/>
          <w:sz w:val="26"/>
          <w:szCs w:val="26"/>
        </w:rPr>
      </w:pPr>
      <w:r w:rsidRPr="0058584A">
        <w:rPr>
          <w:rFonts w:ascii="Times New Roman" w:hAnsi="Times New Roman" w:cs="Times New Roman"/>
          <w:sz w:val="26"/>
          <w:szCs w:val="26"/>
        </w:rPr>
        <w:t xml:space="preserve">Приложение № </w:t>
      </w:r>
      <w:r>
        <w:rPr>
          <w:rFonts w:ascii="Times New Roman" w:hAnsi="Times New Roman" w:cs="Times New Roman"/>
          <w:sz w:val="26"/>
          <w:szCs w:val="26"/>
        </w:rPr>
        <w:t>4</w:t>
      </w:r>
    </w:p>
    <w:p w:rsidR="008411BF" w:rsidRDefault="008411BF" w:rsidP="008411BF">
      <w:pPr>
        <w:pStyle w:val="a3"/>
        <w:ind w:firstLine="5954"/>
        <w:rPr>
          <w:rFonts w:ascii="Times New Roman" w:hAnsi="Times New Roman" w:cs="Times New Roman"/>
          <w:sz w:val="26"/>
          <w:szCs w:val="26"/>
        </w:rPr>
      </w:pPr>
      <w:r w:rsidRPr="0058584A">
        <w:rPr>
          <w:rFonts w:ascii="Times New Roman" w:hAnsi="Times New Roman" w:cs="Times New Roman"/>
          <w:sz w:val="26"/>
          <w:szCs w:val="26"/>
        </w:rPr>
        <w:t xml:space="preserve">к административному регламенту, </w:t>
      </w:r>
    </w:p>
    <w:p w:rsidR="008411BF" w:rsidRDefault="008411BF" w:rsidP="008411BF">
      <w:pPr>
        <w:pStyle w:val="a3"/>
        <w:ind w:firstLine="5954"/>
        <w:rPr>
          <w:rFonts w:ascii="Times New Roman" w:hAnsi="Times New Roman" w:cs="Times New Roman"/>
          <w:sz w:val="26"/>
          <w:szCs w:val="26"/>
        </w:rPr>
      </w:pPr>
      <w:proofErr w:type="gramStart"/>
      <w:r w:rsidRPr="0058584A">
        <w:rPr>
          <w:rFonts w:ascii="Times New Roman" w:hAnsi="Times New Roman" w:cs="Times New Roman"/>
          <w:sz w:val="26"/>
          <w:szCs w:val="26"/>
        </w:rPr>
        <w:t>утвержденному</w:t>
      </w:r>
      <w:proofErr w:type="gramEnd"/>
      <w:r w:rsidRPr="0058584A">
        <w:rPr>
          <w:rFonts w:ascii="Times New Roman" w:hAnsi="Times New Roman" w:cs="Times New Roman"/>
          <w:sz w:val="26"/>
          <w:szCs w:val="26"/>
        </w:rPr>
        <w:t xml:space="preserve"> постановлением </w:t>
      </w:r>
    </w:p>
    <w:p w:rsidR="00D54B5F" w:rsidRDefault="008411BF" w:rsidP="008411BF">
      <w:pPr>
        <w:pStyle w:val="a3"/>
        <w:ind w:firstLine="5954"/>
        <w:rPr>
          <w:rFonts w:ascii="Times New Roman" w:hAnsi="Times New Roman" w:cs="Times New Roman"/>
          <w:sz w:val="26"/>
          <w:szCs w:val="26"/>
        </w:rPr>
      </w:pPr>
      <w:r w:rsidRPr="0058584A">
        <w:rPr>
          <w:rFonts w:ascii="Times New Roman" w:hAnsi="Times New Roman" w:cs="Times New Roman"/>
          <w:sz w:val="26"/>
          <w:szCs w:val="26"/>
        </w:rPr>
        <w:t xml:space="preserve">администрации </w:t>
      </w:r>
      <w:r w:rsidR="00D54B5F">
        <w:rPr>
          <w:rFonts w:ascii="Times New Roman" w:hAnsi="Times New Roman" w:cs="Times New Roman"/>
          <w:sz w:val="26"/>
          <w:szCs w:val="26"/>
        </w:rPr>
        <w:t xml:space="preserve">Рогнединского </w:t>
      </w:r>
    </w:p>
    <w:p w:rsidR="006B6A4B" w:rsidRDefault="008411BF" w:rsidP="008411BF">
      <w:pPr>
        <w:pStyle w:val="a3"/>
        <w:ind w:firstLine="5954"/>
        <w:rPr>
          <w:rFonts w:ascii="Times New Roman" w:hAnsi="Times New Roman" w:cs="Times New Roman"/>
          <w:sz w:val="26"/>
          <w:szCs w:val="26"/>
        </w:rPr>
      </w:pPr>
      <w:r w:rsidRPr="0058584A">
        <w:rPr>
          <w:rFonts w:ascii="Times New Roman" w:hAnsi="Times New Roman" w:cs="Times New Roman"/>
          <w:sz w:val="26"/>
          <w:szCs w:val="26"/>
        </w:rPr>
        <w:t>района</w:t>
      </w:r>
    </w:p>
    <w:p w:rsidR="006B6A4B" w:rsidRDefault="006B6A4B" w:rsidP="006B6A4B">
      <w:pPr>
        <w:pStyle w:val="a3"/>
        <w:ind w:firstLine="5954"/>
        <w:rPr>
          <w:rFonts w:ascii="Times New Roman" w:hAnsi="Times New Roman" w:cs="Times New Roman"/>
          <w:sz w:val="26"/>
          <w:szCs w:val="26"/>
        </w:rPr>
      </w:pPr>
      <w:r>
        <w:rPr>
          <w:rFonts w:ascii="Times New Roman" w:hAnsi="Times New Roman" w:cs="Times New Roman"/>
          <w:sz w:val="26"/>
          <w:szCs w:val="26"/>
        </w:rPr>
        <w:t xml:space="preserve">от «17» февраля 2023 г. № 68  </w:t>
      </w:r>
    </w:p>
    <w:p w:rsidR="008411BF" w:rsidRDefault="008411BF" w:rsidP="008411BF">
      <w:pPr>
        <w:pStyle w:val="a3"/>
        <w:ind w:firstLine="5954"/>
        <w:rPr>
          <w:rFonts w:ascii="Times New Roman" w:hAnsi="Times New Roman" w:cs="Times New Roman"/>
          <w:sz w:val="26"/>
          <w:szCs w:val="26"/>
        </w:rPr>
      </w:pPr>
    </w:p>
    <w:p w:rsidR="008411BF" w:rsidRPr="0058584A" w:rsidRDefault="008411BF" w:rsidP="008411BF">
      <w:pPr>
        <w:pStyle w:val="a3"/>
        <w:jc w:val="right"/>
        <w:rPr>
          <w:rFonts w:ascii="Times New Roman" w:hAnsi="Times New Roman" w:cs="Times New Roman"/>
          <w:sz w:val="28"/>
          <w:szCs w:val="28"/>
        </w:rPr>
      </w:pPr>
      <w:r w:rsidRPr="0058584A">
        <w:rPr>
          <w:rFonts w:ascii="Times New Roman" w:hAnsi="Times New Roman" w:cs="Times New Roman"/>
          <w:sz w:val="28"/>
          <w:szCs w:val="28"/>
        </w:rPr>
        <w:t>Форма</w:t>
      </w:r>
    </w:p>
    <w:p w:rsidR="008411BF" w:rsidRDefault="008411BF" w:rsidP="005D5B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3"/>
          <w:szCs w:val="23"/>
        </w:rPr>
      </w:pPr>
    </w:p>
    <w:p w:rsidR="008411BF" w:rsidRDefault="008411BF" w:rsidP="005D5B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3"/>
          <w:szCs w:val="23"/>
        </w:rPr>
      </w:pPr>
    </w:p>
    <w:p w:rsidR="005D5BF7" w:rsidRPr="005D5BF7" w:rsidRDefault="005D5BF7" w:rsidP="005D5B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3"/>
          <w:szCs w:val="23"/>
        </w:rPr>
      </w:pPr>
      <w:r w:rsidRPr="005D5BF7">
        <w:rPr>
          <w:rFonts w:ascii="Times New Roman" w:eastAsia="Times New Roman" w:hAnsi="Times New Roman" w:cs="Times New Roman"/>
          <w:b/>
          <w:color w:val="000000"/>
          <w:sz w:val="23"/>
          <w:szCs w:val="23"/>
        </w:rPr>
        <w:t>РАСПИСКА</w:t>
      </w:r>
    </w:p>
    <w:p w:rsidR="005D5BF7" w:rsidRPr="005D5BF7" w:rsidRDefault="005D5BF7" w:rsidP="005D5B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3"/>
          <w:szCs w:val="23"/>
        </w:rPr>
      </w:pPr>
      <w:r w:rsidRPr="005D5BF7">
        <w:rPr>
          <w:rFonts w:ascii="Times New Roman" w:eastAsia="Times New Roman" w:hAnsi="Times New Roman" w:cs="Times New Roman"/>
          <w:b/>
          <w:color w:val="000000"/>
          <w:sz w:val="23"/>
          <w:szCs w:val="23"/>
        </w:rPr>
        <w:t>в получении документов</w:t>
      </w:r>
    </w:p>
    <w:p w:rsidR="005D5BF7" w:rsidRPr="005D5BF7" w:rsidRDefault="005D5BF7" w:rsidP="005D5B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rPr>
      </w:pPr>
    </w:p>
    <w:p w:rsidR="00EF6872" w:rsidRDefault="005D5BF7" w:rsidP="00EF68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bookmarkStart w:id="42" w:name="100299"/>
      <w:bookmarkEnd w:id="42"/>
      <w:r w:rsidRPr="005D5BF7">
        <w:rPr>
          <w:rFonts w:ascii="Times New Roman" w:eastAsia="Times New Roman" w:hAnsi="Times New Roman" w:cs="Times New Roman"/>
          <w:color w:val="000000"/>
          <w:sz w:val="28"/>
          <w:szCs w:val="28"/>
        </w:rPr>
        <w:t>Настоящим подтверждается, что заявителем ___</w:t>
      </w:r>
      <w:r w:rsidRPr="00EF6872">
        <w:rPr>
          <w:rFonts w:ascii="Times New Roman" w:eastAsia="Times New Roman" w:hAnsi="Times New Roman" w:cs="Times New Roman"/>
          <w:color w:val="000000"/>
          <w:sz w:val="28"/>
          <w:szCs w:val="28"/>
        </w:rPr>
        <w:t>_____________</w:t>
      </w:r>
      <w:r w:rsidR="00EF6872">
        <w:rPr>
          <w:rFonts w:ascii="Times New Roman" w:eastAsia="Times New Roman" w:hAnsi="Times New Roman" w:cs="Times New Roman"/>
          <w:color w:val="000000"/>
          <w:sz w:val="28"/>
          <w:szCs w:val="28"/>
        </w:rPr>
        <w:t>________________</w:t>
      </w:r>
      <w:r w:rsidRPr="005D5BF7">
        <w:rPr>
          <w:rFonts w:ascii="Times New Roman" w:eastAsia="Times New Roman" w:hAnsi="Times New Roman" w:cs="Times New Roman"/>
          <w:color w:val="000000"/>
          <w:sz w:val="28"/>
          <w:szCs w:val="28"/>
        </w:rPr>
        <w:t xml:space="preserve">                                          </w:t>
      </w:r>
      <w:r w:rsidRPr="00EF6872">
        <w:rPr>
          <w:rFonts w:ascii="Times New Roman" w:eastAsia="Times New Roman" w:hAnsi="Times New Roman" w:cs="Times New Roman"/>
          <w:color w:val="000000"/>
          <w:sz w:val="28"/>
          <w:szCs w:val="28"/>
        </w:rPr>
        <w:t xml:space="preserve">                                                          </w:t>
      </w:r>
      <w:r w:rsidRPr="005D5BF7">
        <w:rPr>
          <w:rFonts w:ascii="Times New Roman" w:eastAsia="Times New Roman" w:hAnsi="Times New Roman" w:cs="Times New Roman"/>
          <w:color w:val="000000"/>
          <w:sz w:val="28"/>
          <w:szCs w:val="28"/>
        </w:rPr>
        <w:t xml:space="preserve"> </w:t>
      </w:r>
      <w:r w:rsidR="00EF6872">
        <w:rPr>
          <w:rFonts w:ascii="Times New Roman" w:eastAsia="Times New Roman" w:hAnsi="Times New Roman" w:cs="Times New Roman"/>
          <w:color w:val="000000"/>
          <w:sz w:val="28"/>
          <w:szCs w:val="28"/>
        </w:rPr>
        <w:t xml:space="preserve">                                                   </w:t>
      </w:r>
    </w:p>
    <w:p w:rsidR="005D5BF7" w:rsidRPr="005D5BF7" w:rsidRDefault="00EF6872" w:rsidP="00EF68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                                                                               </w:t>
      </w:r>
      <w:r w:rsidR="005D5BF7" w:rsidRPr="005D5BF7">
        <w:rPr>
          <w:rFonts w:ascii="Times New Roman" w:eastAsia="Times New Roman" w:hAnsi="Times New Roman" w:cs="Times New Roman"/>
          <w:color w:val="000000"/>
          <w:sz w:val="24"/>
          <w:szCs w:val="24"/>
        </w:rPr>
        <w:t>(фамилия, инициалы заявителя)</w:t>
      </w:r>
    </w:p>
    <w:p w:rsidR="005D5BF7" w:rsidRPr="005D5BF7" w:rsidRDefault="005D5BF7" w:rsidP="00EF68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8"/>
          <w:szCs w:val="28"/>
        </w:rPr>
      </w:pPr>
      <w:proofErr w:type="gramStart"/>
      <w:r w:rsidRPr="00EF6872">
        <w:rPr>
          <w:rFonts w:ascii="Times New Roman" w:eastAsia="Times New Roman" w:hAnsi="Times New Roman" w:cs="Times New Roman"/>
          <w:color w:val="000000"/>
          <w:sz w:val="28"/>
          <w:szCs w:val="28"/>
        </w:rPr>
        <w:t>«</w:t>
      </w:r>
      <w:r w:rsidRPr="005D5BF7">
        <w:rPr>
          <w:rFonts w:ascii="Times New Roman" w:eastAsia="Times New Roman" w:hAnsi="Times New Roman" w:cs="Times New Roman"/>
          <w:color w:val="000000"/>
          <w:sz w:val="28"/>
          <w:szCs w:val="28"/>
        </w:rPr>
        <w:t>_</w:t>
      </w:r>
      <w:r w:rsidRPr="00EF6872">
        <w:rPr>
          <w:rFonts w:ascii="Times New Roman" w:eastAsia="Times New Roman" w:hAnsi="Times New Roman" w:cs="Times New Roman"/>
          <w:color w:val="000000"/>
          <w:sz w:val="28"/>
          <w:szCs w:val="28"/>
        </w:rPr>
        <w:t>__</w:t>
      </w:r>
      <w:r w:rsidRPr="005D5BF7">
        <w:rPr>
          <w:rFonts w:ascii="Times New Roman" w:eastAsia="Times New Roman" w:hAnsi="Times New Roman" w:cs="Times New Roman"/>
          <w:color w:val="000000"/>
          <w:sz w:val="28"/>
          <w:szCs w:val="28"/>
        </w:rPr>
        <w:t>_</w:t>
      </w:r>
      <w:r w:rsidRPr="00EF6872">
        <w:rPr>
          <w:rFonts w:ascii="Times New Roman" w:eastAsia="Times New Roman" w:hAnsi="Times New Roman" w:cs="Times New Roman"/>
          <w:color w:val="000000"/>
          <w:sz w:val="28"/>
          <w:szCs w:val="28"/>
        </w:rPr>
        <w:t>»</w:t>
      </w:r>
      <w:r w:rsidRPr="005D5BF7">
        <w:rPr>
          <w:rFonts w:ascii="Times New Roman" w:eastAsia="Times New Roman" w:hAnsi="Times New Roman" w:cs="Times New Roman"/>
          <w:color w:val="000000"/>
          <w:sz w:val="28"/>
          <w:szCs w:val="28"/>
        </w:rPr>
        <w:t xml:space="preserve"> ______</w:t>
      </w:r>
      <w:r w:rsidRPr="00EF6872">
        <w:rPr>
          <w:rFonts w:ascii="Times New Roman" w:eastAsia="Times New Roman" w:hAnsi="Times New Roman" w:cs="Times New Roman"/>
          <w:color w:val="000000"/>
          <w:sz w:val="28"/>
          <w:szCs w:val="28"/>
        </w:rPr>
        <w:t>__</w:t>
      </w:r>
      <w:r w:rsidRPr="005D5BF7">
        <w:rPr>
          <w:rFonts w:ascii="Times New Roman" w:eastAsia="Times New Roman" w:hAnsi="Times New Roman" w:cs="Times New Roman"/>
          <w:color w:val="000000"/>
          <w:sz w:val="28"/>
          <w:szCs w:val="28"/>
        </w:rPr>
        <w:t>__ 20_</w:t>
      </w:r>
      <w:r w:rsidRPr="00EF6872">
        <w:rPr>
          <w:rFonts w:ascii="Times New Roman" w:eastAsia="Times New Roman" w:hAnsi="Times New Roman" w:cs="Times New Roman"/>
          <w:color w:val="000000"/>
          <w:sz w:val="28"/>
          <w:szCs w:val="28"/>
        </w:rPr>
        <w:t>__</w:t>
      </w:r>
      <w:r w:rsidRPr="005D5BF7">
        <w:rPr>
          <w:rFonts w:ascii="Times New Roman" w:eastAsia="Times New Roman" w:hAnsi="Times New Roman" w:cs="Times New Roman"/>
          <w:color w:val="000000"/>
          <w:sz w:val="28"/>
          <w:szCs w:val="28"/>
        </w:rPr>
        <w:t>_ г. в</w:t>
      </w:r>
      <w:r w:rsidRPr="00EF6872">
        <w:rPr>
          <w:rFonts w:ascii="Times New Roman" w:eastAsia="Times New Roman" w:hAnsi="Times New Roman" w:cs="Times New Roman"/>
          <w:color w:val="000000"/>
          <w:sz w:val="28"/>
          <w:szCs w:val="28"/>
        </w:rPr>
        <w:t xml:space="preserve"> отдел опеки и попечительства администрации </w:t>
      </w:r>
      <w:r w:rsidR="00D54B5F">
        <w:rPr>
          <w:rFonts w:ascii="Times New Roman" w:eastAsia="Times New Roman" w:hAnsi="Times New Roman" w:cs="Times New Roman"/>
          <w:color w:val="000000"/>
          <w:sz w:val="28"/>
          <w:szCs w:val="28"/>
        </w:rPr>
        <w:t>Рогнединского</w:t>
      </w:r>
      <w:r w:rsidRPr="00EF6872">
        <w:rPr>
          <w:rFonts w:ascii="Times New Roman" w:eastAsia="Times New Roman" w:hAnsi="Times New Roman" w:cs="Times New Roman"/>
          <w:color w:val="000000"/>
          <w:sz w:val="28"/>
          <w:szCs w:val="28"/>
        </w:rPr>
        <w:t xml:space="preserve"> района </w:t>
      </w:r>
      <w:r w:rsidRPr="005D5BF7">
        <w:rPr>
          <w:rFonts w:ascii="Times New Roman" w:eastAsia="Times New Roman" w:hAnsi="Times New Roman" w:cs="Times New Roman"/>
          <w:color w:val="000000"/>
          <w:sz w:val="28"/>
          <w:szCs w:val="28"/>
        </w:rPr>
        <w:t xml:space="preserve">представлены следующие документы для </w:t>
      </w:r>
      <w:r w:rsidR="00EF6872" w:rsidRPr="00EF6872">
        <w:rPr>
          <w:rFonts w:ascii="Times New Roman" w:hAnsi="Times New Roman" w:cs="Times New Roman"/>
          <w:sz w:val="28"/>
          <w:szCs w:val="28"/>
        </w:rPr>
        <w:t xml:space="preserve">предоставления администрацией </w:t>
      </w:r>
      <w:r w:rsidR="00D54B5F">
        <w:rPr>
          <w:rFonts w:ascii="Times New Roman" w:hAnsi="Times New Roman" w:cs="Times New Roman"/>
          <w:sz w:val="28"/>
          <w:szCs w:val="28"/>
        </w:rPr>
        <w:t>Рогнединского</w:t>
      </w:r>
      <w:r w:rsidR="00EF6872" w:rsidRPr="00EF6872">
        <w:rPr>
          <w:rFonts w:ascii="Times New Roman" w:hAnsi="Times New Roman" w:cs="Times New Roman"/>
          <w:sz w:val="28"/>
          <w:szCs w:val="28"/>
        </w:rPr>
        <w:t xml:space="preserve"> района муниципальной услуги по предоставлению гражданам информации о детях, оставшихся без попечения родителей, из муниципального банка данных о детях, оставшихся без попечения родителей, для передачи их на воспитание в семьи граждан, выдаче предварительных разрешений на усыновление (удочерение) детей в случаях, предусмотренных законодательством Российской</w:t>
      </w:r>
      <w:proofErr w:type="gramEnd"/>
      <w:r w:rsidR="00EF6872" w:rsidRPr="00EF6872">
        <w:rPr>
          <w:rFonts w:ascii="Times New Roman" w:hAnsi="Times New Roman" w:cs="Times New Roman"/>
          <w:sz w:val="28"/>
          <w:szCs w:val="28"/>
        </w:rPr>
        <w:t xml:space="preserve"> Федерации</w:t>
      </w:r>
      <w:r w:rsidR="00EF6872">
        <w:rPr>
          <w:rFonts w:ascii="Times New Roman" w:hAnsi="Times New Roman" w:cs="Times New Roman"/>
          <w:sz w:val="28"/>
          <w:szCs w:val="28"/>
        </w:rPr>
        <w:t xml:space="preserve">: </w:t>
      </w:r>
      <w:r w:rsidR="00EF6872" w:rsidRPr="00EF6872">
        <w:rPr>
          <w:rFonts w:ascii="Times New Roman" w:hAnsi="Times New Roman" w:cs="Times New Roman"/>
          <w:sz w:val="28"/>
          <w:szCs w:val="28"/>
        </w:rPr>
        <w:t xml:space="preserve"> </w:t>
      </w:r>
      <w:r w:rsidR="00EF6872">
        <w:rPr>
          <w:rFonts w:ascii="Times New Roman" w:eastAsia="Times New Roman" w:hAnsi="Times New Roman" w:cs="Times New Roman"/>
          <w:color w:val="000000"/>
          <w:sz w:val="28"/>
          <w:szCs w:val="28"/>
        </w:rPr>
        <w:t xml:space="preserve"> </w:t>
      </w:r>
    </w:p>
    <w:p w:rsidR="005D5BF7" w:rsidRPr="005D5BF7" w:rsidRDefault="005D5BF7" w:rsidP="005D5B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360"/>
        <w:gridCol w:w="4677"/>
        <w:gridCol w:w="2268"/>
        <w:gridCol w:w="2419"/>
      </w:tblGrid>
      <w:tr w:rsidR="005D5BF7" w:rsidRPr="005D5BF7" w:rsidTr="00EF687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D5BF7" w:rsidRPr="005D5BF7" w:rsidRDefault="005D5BF7" w:rsidP="005D5BF7">
            <w:pPr>
              <w:spacing w:after="0" w:line="293" w:lineRule="atLeast"/>
              <w:jc w:val="center"/>
              <w:rPr>
                <w:rFonts w:ascii="Times New Roman" w:eastAsia="Times New Roman" w:hAnsi="Times New Roman" w:cs="Times New Roman"/>
                <w:b/>
                <w:bCs/>
                <w:color w:val="333333"/>
                <w:sz w:val="28"/>
                <w:szCs w:val="28"/>
              </w:rPr>
            </w:pPr>
            <w:bookmarkStart w:id="43" w:name="100300"/>
            <w:bookmarkEnd w:id="43"/>
            <w:r w:rsidRPr="005D5BF7">
              <w:rPr>
                <w:rFonts w:ascii="Times New Roman" w:eastAsia="Times New Roman" w:hAnsi="Times New Roman" w:cs="Times New Roman"/>
                <w:b/>
                <w:bCs/>
                <w:color w:val="333333"/>
                <w:sz w:val="28"/>
                <w:szCs w:val="28"/>
              </w:rPr>
              <w:t>N</w:t>
            </w:r>
          </w:p>
        </w:tc>
        <w:tc>
          <w:tcPr>
            <w:tcW w:w="46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D5BF7" w:rsidRPr="005D5BF7" w:rsidRDefault="005D5BF7" w:rsidP="005D5BF7">
            <w:pPr>
              <w:spacing w:after="0" w:line="293" w:lineRule="atLeast"/>
              <w:jc w:val="center"/>
              <w:rPr>
                <w:rFonts w:ascii="Times New Roman" w:eastAsia="Times New Roman" w:hAnsi="Times New Roman" w:cs="Times New Roman"/>
                <w:b/>
                <w:bCs/>
                <w:color w:val="333333"/>
                <w:sz w:val="28"/>
                <w:szCs w:val="28"/>
              </w:rPr>
            </w:pPr>
            <w:bookmarkStart w:id="44" w:name="100301"/>
            <w:bookmarkEnd w:id="44"/>
            <w:r w:rsidRPr="005D5BF7">
              <w:rPr>
                <w:rFonts w:ascii="Times New Roman" w:eastAsia="Times New Roman" w:hAnsi="Times New Roman" w:cs="Times New Roman"/>
                <w:b/>
                <w:bCs/>
                <w:color w:val="333333"/>
                <w:sz w:val="28"/>
                <w:szCs w:val="28"/>
              </w:rPr>
              <w:t>Наименование документа</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D5BF7" w:rsidRPr="005D5BF7" w:rsidRDefault="005D5BF7" w:rsidP="005D5BF7">
            <w:pPr>
              <w:spacing w:after="0" w:line="293" w:lineRule="atLeast"/>
              <w:jc w:val="center"/>
              <w:rPr>
                <w:rFonts w:ascii="Times New Roman" w:eastAsia="Times New Roman" w:hAnsi="Times New Roman" w:cs="Times New Roman"/>
                <w:b/>
                <w:bCs/>
                <w:color w:val="333333"/>
                <w:sz w:val="28"/>
                <w:szCs w:val="28"/>
              </w:rPr>
            </w:pPr>
            <w:bookmarkStart w:id="45" w:name="100302"/>
            <w:bookmarkEnd w:id="45"/>
            <w:r w:rsidRPr="005D5BF7">
              <w:rPr>
                <w:rFonts w:ascii="Times New Roman" w:eastAsia="Times New Roman" w:hAnsi="Times New Roman" w:cs="Times New Roman"/>
                <w:b/>
                <w:bCs/>
                <w:color w:val="333333"/>
                <w:sz w:val="28"/>
                <w:szCs w:val="28"/>
              </w:rPr>
              <w:t>Количество листов</w:t>
            </w:r>
          </w:p>
        </w:tc>
        <w:tc>
          <w:tcPr>
            <w:tcW w:w="241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D5BF7" w:rsidRPr="005D5BF7" w:rsidRDefault="005D5BF7" w:rsidP="005D5BF7">
            <w:pPr>
              <w:spacing w:after="0" w:line="293" w:lineRule="atLeast"/>
              <w:jc w:val="center"/>
              <w:rPr>
                <w:rFonts w:ascii="Times New Roman" w:eastAsia="Times New Roman" w:hAnsi="Times New Roman" w:cs="Times New Roman"/>
                <w:b/>
                <w:bCs/>
                <w:color w:val="333333"/>
                <w:sz w:val="28"/>
                <w:szCs w:val="28"/>
              </w:rPr>
            </w:pPr>
            <w:bookmarkStart w:id="46" w:name="100303"/>
            <w:bookmarkEnd w:id="46"/>
            <w:r w:rsidRPr="005D5BF7">
              <w:rPr>
                <w:rFonts w:ascii="Times New Roman" w:eastAsia="Times New Roman" w:hAnsi="Times New Roman" w:cs="Times New Roman"/>
                <w:b/>
                <w:bCs/>
                <w:color w:val="333333"/>
                <w:sz w:val="28"/>
                <w:szCs w:val="28"/>
              </w:rPr>
              <w:t>Количество экземпляров</w:t>
            </w:r>
          </w:p>
        </w:tc>
      </w:tr>
      <w:tr w:rsidR="005D5BF7" w:rsidRPr="005D5BF7" w:rsidTr="00EF687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D5BF7" w:rsidRPr="005D5BF7" w:rsidRDefault="005D5BF7" w:rsidP="005D5BF7">
            <w:pPr>
              <w:spacing w:after="0" w:line="293" w:lineRule="atLeast"/>
              <w:rPr>
                <w:rFonts w:ascii="Times New Roman" w:eastAsia="Times New Roman" w:hAnsi="Times New Roman" w:cs="Times New Roman"/>
                <w:color w:val="000000"/>
                <w:sz w:val="28"/>
                <w:szCs w:val="28"/>
              </w:rPr>
            </w:pPr>
            <w:bookmarkStart w:id="47" w:name="100304"/>
            <w:bookmarkEnd w:id="47"/>
            <w:r w:rsidRPr="005D5BF7">
              <w:rPr>
                <w:rFonts w:ascii="Times New Roman" w:eastAsia="Times New Roman" w:hAnsi="Times New Roman" w:cs="Times New Roman"/>
                <w:color w:val="000000"/>
                <w:sz w:val="28"/>
                <w:szCs w:val="28"/>
              </w:rPr>
              <w:t>1.</w:t>
            </w:r>
          </w:p>
        </w:tc>
        <w:tc>
          <w:tcPr>
            <w:tcW w:w="46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D5BF7" w:rsidRPr="005D5BF7" w:rsidRDefault="005D5BF7" w:rsidP="005D5BF7">
            <w:pPr>
              <w:spacing w:after="0" w:line="293" w:lineRule="atLeast"/>
              <w:rPr>
                <w:rFonts w:ascii="Times New Roman" w:eastAsia="Times New Roman" w:hAnsi="Times New Roman" w:cs="Times New Roman"/>
                <w:color w:val="000000"/>
                <w:sz w:val="28"/>
                <w:szCs w:val="28"/>
              </w:rPr>
            </w:pPr>
            <w:bookmarkStart w:id="48" w:name="100305"/>
            <w:bookmarkEnd w:id="48"/>
            <w:r w:rsidRPr="005D5BF7">
              <w:rPr>
                <w:rFonts w:ascii="Times New Roman" w:eastAsia="Times New Roman" w:hAnsi="Times New Roman" w:cs="Times New Roman"/>
                <w:color w:val="000000"/>
                <w:sz w:val="28"/>
                <w:szCs w:val="28"/>
              </w:rPr>
              <w:t>Заявление</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D5BF7" w:rsidRPr="005D5BF7" w:rsidRDefault="005D5BF7" w:rsidP="005D5BF7">
            <w:pPr>
              <w:spacing w:after="0" w:line="240" w:lineRule="auto"/>
              <w:rPr>
                <w:rFonts w:ascii="Times New Roman" w:eastAsia="Times New Roman" w:hAnsi="Times New Roman" w:cs="Times New Roman"/>
                <w:color w:val="000000"/>
                <w:sz w:val="28"/>
                <w:szCs w:val="28"/>
              </w:rPr>
            </w:pPr>
          </w:p>
        </w:tc>
        <w:tc>
          <w:tcPr>
            <w:tcW w:w="241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D5BF7" w:rsidRPr="005D5BF7" w:rsidRDefault="005D5BF7" w:rsidP="005D5BF7">
            <w:pPr>
              <w:spacing w:after="0" w:line="240" w:lineRule="auto"/>
              <w:rPr>
                <w:rFonts w:ascii="Times New Roman" w:eastAsia="Times New Roman" w:hAnsi="Times New Roman" w:cs="Times New Roman"/>
                <w:color w:val="000000"/>
                <w:sz w:val="28"/>
                <w:szCs w:val="28"/>
              </w:rPr>
            </w:pPr>
          </w:p>
        </w:tc>
      </w:tr>
      <w:tr w:rsidR="005D5BF7" w:rsidRPr="005D5BF7" w:rsidTr="00EF687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D5BF7" w:rsidRPr="005D5BF7" w:rsidRDefault="005D5BF7" w:rsidP="005D5BF7">
            <w:pPr>
              <w:spacing w:after="0" w:line="293" w:lineRule="atLeast"/>
              <w:rPr>
                <w:rFonts w:ascii="Times New Roman" w:eastAsia="Times New Roman" w:hAnsi="Times New Roman" w:cs="Times New Roman"/>
                <w:color w:val="000000"/>
                <w:sz w:val="28"/>
                <w:szCs w:val="28"/>
              </w:rPr>
            </w:pPr>
            <w:bookmarkStart w:id="49" w:name="100306"/>
            <w:bookmarkEnd w:id="49"/>
            <w:r w:rsidRPr="005D5BF7">
              <w:rPr>
                <w:rFonts w:ascii="Times New Roman" w:eastAsia="Times New Roman" w:hAnsi="Times New Roman" w:cs="Times New Roman"/>
                <w:color w:val="000000"/>
                <w:sz w:val="28"/>
                <w:szCs w:val="28"/>
              </w:rPr>
              <w:t>2.</w:t>
            </w:r>
          </w:p>
        </w:tc>
        <w:tc>
          <w:tcPr>
            <w:tcW w:w="46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D5BF7" w:rsidRPr="005D5BF7" w:rsidRDefault="005D5BF7" w:rsidP="005D5BF7">
            <w:pPr>
              <w:spacing w:after="0" w:line="240" w:lineRule="auto"/>
              <w:rPr>
                <w:rFonts w:ascii="Times New Roman" w:eastAsia="Times New Roman" w:hAnsi="Times New Roman" w:cs="Times New Roman"/>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D5BF7" w:rsidRPr="005D5BF7" w:rsidRDefault="005D5BF7" w:rsidP="005D5BF7">
            <w:pPr>
              <w:spacing w:after="0" w:line="240" w:lineRule="auto"/>
              <w:rPr>
                <w:rFonts w:ascii="Times New Roman" w:eastAsia="Times New Roman" w:hAnsi="Times New Roman" w:cs="Times New Roman"/>
                <w:color w:val="000000"/>
                <w:sz w:val="28"/>
                <w:szCs w:val="28"/>
              </w:rPr>
            </w:pPr>
          </w:p>
        </w:tc>
        <w:tc>
          <w:tcPr>
            <w:tcW w:w="241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D5BF7" w:rsidRPr="005D5BF7" w:rsidRDefault="005D5BF7" w:rsidP="005D5BF7">
            <w:pPr>
              <w:spacing w:after="0" w:line="240" w:lineRule="auto"/>
              <w:rPr>
                <w:rFonts w:ascii="Times New Roman" w:eastAsia="Times New Roman" w:hAnsi="Times New Roman" w:cs="Times New Roman"/>
                <w:color w:val="000000"/>
                <w:sz w:val="28"/>
                <w:szCs w:val="28"/>
              </w:rPr>
            </w:pPr>
          </w:p>
        </w:tc>
      </w:tr>
    </w:tbl>
    <w:p w:rsidR="005D5BF7" w:rsidRPr="005D5BF7" w:rsidRDefault="005D5BF7" w:rsidP="005D5B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bookmarkStart w:id="50" w:name="100307"/>
      <w:bookmarkEnd w:id="50"/>
      <w:r w:rsidRPr="005D5BF7">
        <w:rPr>
          <w:rFonts w:ascii="Times New Roman" w:eastAsia="Times New Roman" w:hAnsi="Times New Roman" w:cs="Times New Roman"/>
          <w:color w:val="000000"/>
          <w:sz w:val="28"/>
          <w:szCs w:val="28"/>
        </w:rPr>
        <w:t>Всего представлено ____ документа</w:t>
      </w:r>
      <w:r w:rsidR="00EF6872">
        <w:rPr>
          <w:rFonts w:ascii="Times New Roman" w:eastAsia="Times New Roman" w:hAnsi="Times New Roman" w:cs="Times New Roman"/>
          <w:color w:val="000000"/>
          <w:sz w:val="28"/>
          <w:szCs w:val="28"/>
        </w:rPr>
        <w:t xml:space="preserve"> </w:t>
      </w:r>
      <w:r w:rsidRPr="005D5BF7">
        <w:rPr>
          <w:rFonts w:ascii="Times New Roman" w:eastAsia="Times New Roman" w:hAnsi="Times New Roman" w:cs="Times New Roman"/>
          <w:color w:val="000000"/>
          <w:sz w:val="28"/>
          <w:szCs w:val="28"/>
        </w:rPr>
        <w:t>(</w:t>
      </w:r>
      <w:proofErr w:type="spellStart"/>
      <w:proofErr w:type="gramStart"/>
      <w:r w:rsidRPr="005D5BF7">
        <w:rPr>
          <w:rFonts w:ascii="Times New Roman" w:eastAsia="Times New Roman" w:hAnsi="Times New Roman" w:cs="Times New Roman"/>
          <w:color w:val="000000"/>
          <w:sz w:val="28"/>
          <w:szCs w:val="28"/>
        </w:rPr>
        <w:t>тов</w:t>
      </w:r>
      <w:proofErr w:type="spellEnd"/>
      <w:proofErr w:type="gramEnd"/>
      <w:r w:rsidRPr="005D5BF7">
        <w:rPr>
          <w:rFonts w:ascii="Times New Roman" w:eastAsia="Times New Roman" w:hAnsi="Times New Roman" w:cs="Times New Roman"/>
          <w:color w:val="000000"/>
          <w:sz w:val="28"/>
          <w:szCs w:val="28"/>
        </w:rPr>
        <w:t>).</w:t>
      </w:r>
    </w:p>
    <w:p w:rsidR="005D5BF7" w:rsidRPr="005D5BF7" w:rsidRDefault="005D5BF7" w:rsidP="005D5B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5D5BF7" w:rsidRPr="005D5BF7" w:rsidRDefault="005D5BF7" w:rsidP="005D5B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bookmarkStart w:id="51" w:name="100308"/>
      <w:bookmarkEnd w:id="51"/>
      <w:r w:rsidRPr="005D5BF7">
        <w:rPr>
          <w:rFonts w:ascii="Times New Roman" w:eastAsia="Times New Roman" w:hAnsi="Times New Roman" w:cs="Times New Roman"/>
          <w:color w:val="000000"/>
          <w:sz w:val="28"/>
          <w:szCs w:val="28"/>
        </w:rPr>
        <w:t>Документы приняты ____________________________</w:t>
      </w:r>
      <w:r w:rsidR="00EF6872">
        <w:rPr>
          <w:rFonts w:ascii="Times New Roman" w:eastAsia="Times New Roman" w:hAnsi="Times New Roman" w:cs="Times New Roman"/>
          <w:color w:val="000000"/>
          <w:sz w:val="28"/>
          <w:szCs w:val="28"/>
        </w:rPr>
        <w:t>___________________</w:t>
      </w:r>
      <w:r w:rsidRPr="005D5BF7">
        <w:rPr>
          <w:rFonts w:ascii="Times New Roman" w:eastAsia="Times New Roman" w:hAnsi="Times New Roman" w:cs="Times New Roman"/>
          <w:color w:val="000000"/>
          <w:sz w:val="28"/>
          <w:szCs w:val="28"/>
        </w:rPr>
        <w:t>_______________________</w:t>
      </w:r>
      <w:r w:rsidR="00EF6872">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____________________________________________________________________________________________________________________________________________</w:t>
      </w:r>
    </w:p>
    <w:p w:rsidR="005D5BF7" w:rsidRPr="005D5BF7" w:rsidRDefault="005D5BF7" w:rsidP="00EF68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5D5BF7">
        <w:rPr>
          <w:rFonts w:ascii="Times New Roman" w:eastAsia="Times New Roman" w:hAnsi="Times New Roman" w:cs="Times New Roman"/>
          <w:color w:val="000000"/>
          <w:sz w:val="24"/>
          <w:szCs w:val="24"/>
        </w:rPr>
        <w:t xml:space="preserve">(должность, инициалы, фамилия </w:t>
      </w:r>
      <w:r w:rsidR="00EF6872" w:rsidRPr="00EF6872">
        <w:rPr>
          <w:rFonts w:ascii="Times New Roman" w:eastAsia="Times New Roman" w:hAnsi="Times New Roman" w:cs="Times New Roman"/>
          <w:color w:val="000000"/>
          <w:sz w:val="24"/>
          <w:szCs w:val="24"/>
        </w:rPr>
        <w:t>специалиста Отдела</w:t>
      </w:r>
      <w:r w:rsidRPr="005D5BF7">
        <w:rPr>
          <w:rFonts w:ascii="Times New Roman" w:eastAsia="Times New Roman" w:hAnsi="Times New Roman" w:cs="Times New Roman"/>
          <w:color w:val="000000"/>
          <w:sz w:val="24"/>
          <w:szCs w:val="24"/>
        </w:rPr>
        <w:t>,</w:t>
      </w:r>
      <w:r w:rsidR="00EF6872">
        <w:rPr>
          <w:rFonts w:ascii="Times New Roman" w:eastAsia="Times New Roman" w:hAnsi="Times New Roman" w:cs="Times New Roman"/>
          <w:color w:val="000000"/>
          <w:sz w:val="24"/>
          <w:szCs w:val="24"/>
        </w:rPr>
        <w:t xml:space="preserve"> </w:t>
      </w:r>
      <w:r w:rsidRPr="005D5BF7">
        <w:rPr>
          <w:rFonts w:ascii="Times New Roman" w:eastAsia="Times New Roman" w:hAnsi="Times New Roman" w:cs="Times New Roman"/>
          <w:color w:val="000000"/>
          <w:sz w:val="24"/>
          <w:szCs w:val="24"/>
        </w:rPr>
        <w:t>принявшего документы)</w:t>
      </w:r>
    </w:p>
    <w:p w:rsidR="005D5BF7" w:rsidRPr="005D5BF7" w:rsidRDefault="005D5BF7" w:rsidP="005D5B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5D5BF7" w:rsidRPr="005D5BF7" w:rsidRDefault="005D5BF7" w:rsidP="00EF68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8"/>
          <w:szCs w:val="28"/>
        </w:rPr>
      </w:pPr>
      <w:r w:rsidRPr="005D5BF7">
        <w:rPr>
          <w:rFonts w:ascii="Times New Roman" w:eastAsia="Times New Roman" w:hAnsi="Times New Roman" w:cs="Times New Roman"/>
          <w:color w:val="000000"/>
          <w:sz w:val="28"/>
          <w:szCs w:val="28"/>
        </w:rPr>
        <w:t xml:space="preserve">                                   М.П.     _______________________________</w:t>
      </w:r>
    </w:p>
    <w:p w:rsidR="005D5BF7" w:rsidRPr="005D5BF7" w:rsidRDefault="005D5BF7" w:rsidP="00EF68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0"/>
          <w:szCs w:val="20"/>
        </w:rPr>
      </w:pPr>
      <w:r w:rsidRPr="005D5BF7">
        <w:rPr>
          <w:rFonts w:ascii="Times New Roman" w:eastAsia="Times New Roman" w:hAnsi="Times New Roman" w:cs="Times New Roman"/>
          <w:color w:val="000000"/>
          <w:sz w:val="20"/>
          <w:szCs w:val="20"/>
        </w:rPr>
        <w:t xml:space="preserve">подпись </w:t>
      </w:r>
      <w:r w:rsidR="00EF6872">
        <w:rPr>
          <w:rFonts w:ascii="Times New Roman" w:eastAsia="Times New Roman" w:hAnsi="Times New Roman" w:cs="Times New Roman"/>
          <w:color w:val="000000"/>
          <w:sz w:val="20"/>
          <w:szCs w:val="20"/>
        </w:rPr>
        <w:t>специалиста Отдела</w:t>
      </w:r>
      <w:r w:rsidRPr="005D5BF7">
        <w:rPr>
          <w:rFonts w:ascii="Times New Roman" w:eastAsia="Times New Roman" w:hAnsi="Times New Roman" w:cs="Times New Roman"/>
          <w:color w:val="000000"/>
          <w:sz w:val="20"/>
          <w:szCs w:val="20"/>
        </w:rPr>
        <w:t>,</w:t>
      </w:r>
      <w:r w:rsidR="00EF6872">
        <w:rPr>
          <w:rFonts w:ascii="Times New Roman" w:eastAsia="Times New Roman" w:hAnsi="Times New Roman" w:cs="Times New Roman"/>
          <w:color w:val="000000"/>
          <w:sz w:val="20"/>
          <w:szCs w:val="20"/>
        </w:rPr>
        <w:t xml:space="preserve"> </w:t>
      </w:r>
      <w:r w:rsidRPr="005D5BF7">
        <w:rPr>
          <w:rFonts w:ascii="Times New Roman" w:eastAsia="Times New Roman" w:hAnsi="Times New Roman" w:cs="Times New Roman"/>
          <w:color w:val="000000"/>
          <w:sz w:val="20"/>
          <w:szCs w:val="20"/>
        </w:rPr>
        <w:t>принявшего документы</w:t>
      </w:r>
    </w:p>
    <w:p w:rsidR="00833F11" w:rsidRDefault="00833F11" w:rsidP="00EF6872">
      <w:pPr>
        <w:pStyle w:val="a3"/>
        <w:jc w:val="right"/>
        <w:rPr>
          <w:rFonts w:ascii="Times New Roman" w:hAnsi="Times New Roman" w:cs="Times New Roman"/>
          <w:sz w:val="28"/>
          <w:szCs w:val="28"/>
        </w:rPr>
      </w:pPr>
    </w:p>
    <w:p w:rsidR="00EF6872" w:rsidRDefault="00EF6872" w:rsidP="00FC1626">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p>
    <w:p w:rsidR="00EF6872" w:rsidRDefault="00EF6872" w:rsidP="00FC1626">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p>
    <w:p w:rsidR="008411BF" w:rsidRPr="008411BF" w:rsidRDefault="008411BF" w:rsidP="008411BF">
      <w:pPr>
        <w:pStyle w:val="a3"/>
        <w:rPr>
          <w:rFonts w:ascii="Times New Roman" w:hAnsi="Times New Roman" w:cs="Times New Roman"/>
          <w:sz w:val="28"/>
          <w:szCs w:val="28"/>
        </w:rPr>
      </w:pPr>
      <w:r w:rsidRPr="008411BF">
        <w:rPr>
          <w:rFonts w:ascii="Times New Roman" w:hAnsi="Times New Roman" w:cs="Times New Roman"/>
          <w:sz w:val="28"/>
          <w:szCs w:val="28"/>
        </w:rPr>
        <w:t>Замести</w:t>
      </w:r>
      <w:r>
        <w:rPr>
          <w:rFonts w:ascii="Times New Roman" w:hAnsi="Times New Roman" w:cs="Times New Roman"/>
          <w:sz w:val="28"/>
          <w:szCs w:val="28"/>
        </w:rPr>
        <w:t xml:space="preserve">тель главы администрации                                                  </w:t>
      </w:r>
      <w:r w:rsidR="00D54B5F">
        <w:rPr>
          <w:rFonts w:ascii="Times New Roman" w:hAnsi="Times New Roman" w:cs="Times New Roman"/>
          <w:sz w:val="28"/>
          <w:szCs w:val="28"/>
        </w:rPr>
        <w:t>Е</w:t>
      </w:r>
      <w:r>
        <w:rPr>
          <w:rFonts w:ascii="Times New Roman" w:hAnsi="Times New Roman" w:cs="Times New Roman"/>
          <w:sz w:val="28"/>
          <w:szCs w:val="28"/>
        </w:rPr>
        <w:t>.</w:t>
      </w:r>
      <w:r w:rsidR="00D54B5F">
        <w:rPr>
          <w:rFonts w:ascii="Times New Roman" w:hAnsi="Times New Roman" w:cs="Times New Roman"/>
          <w:sz w:val="28"/>
          <w:szCs w:val="28"/>
        </w:rPr>
        <w:t>В</w:t>
      </w:r>
      <w:r>
        <w:rPr>
          <w:rFonts w:ascii="Times New Roman" w:hAnsi="Times New Roman" w:cs="Times New Roman"/>
          <w:sz w:val="28"/>
          <w:szCs w:val="28"/>
        </w:rPr>
        <w:t xml:space="preserve">. </w:t>
      </w:r>
      <w:r w:rsidR="00D54B5F">
        <w:rPr>
          <w:rFonts w:ascii="Times New Roman" w:hAnsi="Times New Roman" w:cs="Times New Roman"/>
          <w:sz w:val="28"/>
          <w:szCs w:val="28"/>
        </w:rPr>
        <w:t>Молоткова</w:t>
      </w:r>
    </w:p>
    <w:p w:rsidR="00EF6872" w:rsidRDefault="00EF6872" w:rsidP="00FC1626">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p>
    <w:p w:rsidR="00EF6872" w:rsidRDefault="00EF6872" w:rsidP="00FC1626">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p>
    <w:p w:rsidR="00EF6872" w:rsidRDefault="00EF6872" w:rsidP="00FC1626">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p>
    <w:p w:rsidR="00536880" w:rsidRPr="000D763A" w:rsidRDefault="00D363DC" w:rsidP="00D363DC">
      <w:pPr>
        <w:autoSpaceDE w:val="0"/>
        <w:autoSpaceDN w:val="0"/>
        <w:adjustRightInd w:val="0"/>
        <w:spacing w:line="240" w:lineRule="auto"/>
        <w:jc w:val="both"/>
        <w:rPr>
          <w:rFonts w:ascii="Times New Roman" w:hAnsi="Times New Roman" w:cs="Times New Roman"/>
          <w:sz w:val="28"/>
          <w:szCs w:val="28"/>
        </w:rPr>
      </w:pPr>
      <w:r>
        <w:rPr>
          <w:rFonts w:ascii="Times New Roman" w:eastAsiaTheme="minorHAnsi" w:hAnsi="Times New Roman" w:cs="Times New Roman"/>
          <w:sz w:val="24"/>
          <w:szCs w:val="24"/>
          <w:lang w:eastAsia="en-US"/>
        </w:rPr>
        <w:t xml:space="preserve"> </w:t>
      </w:r>
    </w:p>
    <w:sectPr w:rsidR="00536880" w:rsidRPr="000D763A" w:rsidSect="00E741EE">
      <w:pgSz w:w="11906" w:h="16838"/>
      <w:pgMar w:top="426"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14">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CBE"/>
    <w:rsid w:val="000064F5"/>
    <w:rsid w:val="00031066"/>
    <w:rsid w:val="00035094"/>
    <w:rsid w:val="000625DD"/>
    <w:rsid w:val="0007062D"/>
    <w:rsid w:val="00097F42"/>
    <w:rsid w:val="000A32FB"/>
    <w:rsid w:val="000D763A"/>
    <w:rsid w:val="00106CF7"/>
    <w:rsid w:val="001150AF"/>
    <w:rsid w:val="00146474"/>
    <w:rsid w:val="00173BEF"/>
    <w:rsid w:val="001A16B3"/>
    <w:rsid w:val="001A4B15"/>
    <w:rsid w:val="001B3CA6"/>
    <w:rsid w:val="002363C3"/>
    <w:rsid w:val="00243464"/>
    <w:rsid w:val="00254C20"/>
    <w:rsid w:val="00270546"/>
    <w:rsid w:val="002C5927"/>
    <w:rsid w:val="00300E08"/>
    <w:rsid w:val="00326706"/>
    <w:rsid w:val="00335A9F"/>
    <w:rsid w:val="003742B8"/>
    <w:rsid w:val="00396C61"/>
    <w:rsid w:val="003F01FB"/>
    <w:rsid w:val="0043201E"/>
    <w:rsid w:val="00456513"/>
    <w:rsid w:val="0049459F"/>
    <w:rsid w:val="00496BE3"/>
    <w:rsid w:val="004A11EC"/>
    <w:rsid w:val="004C12F1"/>
    <w:rsid w:val="004C7ED6"/>
    <w:rsid w:val="004D5776"/>
    <w:rsid w:val="0053510E"/>
    <w:rsid w:val="00536880"/>
    <w:rsid w:val="00542126"/>
    <w:rsid w:val="00553F2E"/>
    <w:rsid w:val="0058584A"/>
    <w:rsid w:val="005B2C3B"/>
    <w:rsid w:val="005D5BF7"/>
    <w:rsid w:val="00635552"/>
    <w:rsid w:val="00641A25"/>
    <w:rsid w:val="006B6A4B"/>
    <w:rsid w:val="006D3507"/>
    <w:rsid w:val="00730A9F"/>
    <w:rsid w:val="00782EEC"/>
    <w:rsid w:val="00792CBE"/>
    <w:rsid w:val="007C7A88"/>
    <w:rsid w:val="00812A0E"/>
    <w:rsid w:val="00833F11"/>
    <w:rsid w:val="008411BF"/>
    <w:rsid w:val="00853DA2"/>
    <w:rsid w:val="00881B52"/>
    <w:rsid w:val="008A6E52"/>
    <w:rsid w:val="00900DD7"/>
    <w:rsid w:val="009B0D52"/>
    <w:rsid w:val="00A1616C"/>
    <w:rsid w:val="00A171A3"/>
    <w:rsid w:val="00A8518A"/>
    <w:rsid w:val="00AB38CE"/>
    <w:rsid w:val="00B11BEB"/>
    <w:rsid w:val="00B36D04"/>
    <w:rsid w:val="00BA68DB"/>
    <w:rsid w:val="00BB4D8C"/>
    <w:rsid w:val="00C00E60"/>
    <w:rsid w:val="00C33952"/>
    <w:rsid w:val="00C44B05"/>
    <w:rsid w:val="00C51A49"/>
    <w:rsid w:val="00C943B8"/>
    <w:rsid w:val="00CA5130"/>
    <w:rsid w:val="00CD1F33"/>
    <w:rsid w:val="00D11366"/>
    <w:rsid w:val="00D244EC"/>
    <w:rsid w:val="00D363DC"/>
    <w:rsid w:val="00D54B5F"/>
    <w:rsid w:val="00D57683"/>
    <w:rsid w:val="00DB5924"/>
    <w:rsid w:val="00DD72E5"/>
    <w:rsid w:val="00E2201B"/>
    <w:rsid w:val="00E51D5D"/>
    <w:rsid w:val="00E741EE"/>
    <w:rsid w:val="00EB1298"/>
    <w:rsid w:val="00EB3367"/>
    <w:rsid w:val="00ED0648"/>
    <w:rsid w:val="00EE3C4E"/>
    <w:rsid w:val="00EF54CA"/>
    <w:rsid w:val="00EF6872"/>
    <w:rsid w:val="00F30D8C"/>
    <w:rsid w:val="00FB0057"/>
    <w:rsid w:val="00FC1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2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2C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92C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2C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92C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92C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92CB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92CB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92CB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 Spacing"/>
    <w:uiPriority w:val="1"/>
    <w:qFormat/>
    <w:rsid w:val="000D763A"/>
    <w:pPr>
      <w:spacing w:after="0" w:line="240" w:lineRule="auto"/>
    </w:pPr>
  </w:style>
  <w:style w:type="character" w:styleId="a4">
    <w:name w:val="Hyperlink"/>
    <w:basedOn w:val="a0"/>
    <w:uiPriority w:val="99"/>
    <w:unhideWhenUsed/>
    <w:rsid w:val="00EE3C4E"/>
    <w:rPr>
      <w:color w:val="0000FF" w:themeColor="hyperlink"/>
      <w:u w:val="single"/>
    </w:rPr>
  </w:style>
  <w:style w:type="table" w:styleId="a5">
    <w:name w:val="Table Grid"/>
    <w:basedOn w:val="a1"/>
    <w:uiPriority w:val="59"/>
    <w:rsid w:val="0058584A"/>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A6E5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A6E52"/>
    <w:rPr>
      <w:rFonts w:ascii="Tahoma" w:eastAsiaTheme="minorEastAsia" w:hAnsi="Tahoma" w:cs="Tahoma"/>
      <w:sz w:val="16"/>
      <w:szCs w:val="16"/>
      <w:lang w:eastAsia="ru-RU"/>
    </w:rPr>
  </w:style>
  <w:style w:type="paragraph" w:styleId="HTML">
    <w:name w:val="HTML Preformatted"/>
    <w:basedOn w:val="a"/>
    <w:link w:val="HTML0"/>
    <w:uiPriority w:val="99"/>
    <w:semiHidden/>
    <w:unhideWhenUsed/>
    <w:rsid w:val="005D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5D5BF7"/>
    <w:rPr>
      <w:rFonts w:ascii="Courier New" w:eastAsia="Times New Roman" w:hAnsi="Courier New" w:cs="Courier New"/>
      <w:sz w:val="20"/>
      <w:szCs w:val="20"/>
      <w:lang w:eastAsia="ru-RU"/>
    </w:rPr>
  </w:style>
  <w:style w:type="paragraph" w:customStyle="1" w:styleId="pcenter">
    <w:name w:val="pcenter"/>
    <w:basedOn w:val="a"/>
    <w:rsid w:val="005D5B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5D5BF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2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2C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92C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2C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92C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92C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92CB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92CB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92CB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 Spacing"/>
    <w:uiPriority w:val="1"/>
    <w:qFormat/>
    <w:rsid w:val="000D763A"/>
    <w:pPr>
      <w:spacing w:after="0" w:line="240" w:lineRule="auto"/>
    </w:pPr>
  </w:style>
  <w:style w:type="character" w:styleId="a4">
    <w:name w:val="Hyperlink"/>
    <w:basedOn w:val="a0"/>
    <w:uiPriority w:val="99"/>
    <w:unhideWhenUsed/>
    <w:rsid w:val="00EE3C4E"/>
    <w:rPr>
      <w:color w:val="0000FF" w:themeColor="hyperlink"/>
      <w:u w:val="single"/>
    </w:rPr>
  </w:style>
  <w:style w:type="table" w:styleId="a5">
    <w:name w:val="Table Grid"/>
    <w:basedOn w:val="a1"/>
    <w:uiPriority w:val="59"/>
    <w:rsid w:val="0058584A"/>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A6E5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A6E52"/>
    <w:rPr>
      <w:rFonts w:ascii="Tahoma" w:eastAsiaTheme="minorEastAsia" w:hAnsi="Tahoma" w:cs="Tahoma"/>
      <w:sz w:val="16"/>
      <w:szCs w:val="16"/>
      <w:lang w:eastAsia="ru-RU"/>
    </w:rPr>
  </w:style>
  <w:style w:type="paragraph" w:styleId="HTML">
    <w:name w:val="HTML Preformatted"/>
    <w:basedOn w:val="a"/>
    <w:link w:val="HTML0"/>
    <w:uiPriority w:val="99"/>
    <w:semiHidden/>
    <w:unhideWhenUsed/>
    <w:rsid w:val="005D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5D5BF7"/>
    <w:rPr>
      <w:rFonts w:ascii="Courier New" w:eastAsia="Times New Roman" w:hAnsi="Courier New" w:cs="Courier New"/>
      <w:sz w:val="20"/>
      <w:szCs w:val="20"/>
      <w:lang w:eastAsia="ru-RU"/>
    </w:rPr>
  </w:style>
  <w:style w:type="paragraph" w:customStyle="1" w:styleId="pcenter">
    <w:name w:val="pcenter"/>
    <w:basedOn w:val="a"/>
    <w:rsid w:val="005D5B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5D5B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47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F2D0BEAEBFABDFC8109E4B88402A15929546BC18AD02A5726BC3267592584F6B66D60FEE823DD27519BAC95E4Ep8K" TargetMode="External"/><Relationship Id="rId13" Type="http://schemas.openxmlformats.org/officeDocument/2006/relationships/hyperlink" Target="consultantplus://offline/ref=3AF2D0BEAEBFABDFC8109E4B88402A1592934FBD14A502A5726BC3267592584F6B66D60FEE823DD27519BAC95E4Ep8K" TargetMode="External"/><Relationship Id="rId18" Type="http://schemas.openxmlformats.org/officeDocument/2006/relationships/hyperlink" Target="consultantplus://offline/ref=3AF2D0BEAEBFABDFC8109E4B88402A15929246BF15AC02A5726BC3267592584F79668E03EC8323DB730CEC9818BF36FDFA981EEFB897748648p4K"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3AF2D0BEAEBFABDFC8109E4B88402A15929246BF15AC02A5726BC3267592584F79668E03EC8323DB730CEC9818BF36FDFA981EEFB897748648p4K" TargetMode="External"/><Relationship Id="rId7" Type="http://schemas.openxmlformats.org/officeDocument/2006/relationships/hyperlink" Target="consultantplus://offline/ref=3AF2D0BEAEBFABDFC8109E4B88402A15929E4FBA16A202A5726BC3267592584F6B66D60FEE823DD27519BAC95E4Ep8K" TargetMode="External"/><Relationship Id="rId12" Type="http://schemas.openxmlformats.org/officeDocument/2006/relationships/hyperlink" Target="consultantplus://offline/ref=3AF2D0BEAEBFABDFC8109E4B88402A15929742BA12A402A5726BC3267592584F79668E03EC8323D3760CEC9818BF36FDFA981EEFB897748648p4K" TargetMode="External"/><Relationship Id="rId17" Type="http://schemas.openxmlformats.org/officeDocument/2006/relationships/hyperlink" Target="consultantplus://offline/ref=3AF2D0BEAEBFABDFC8109E4B88402A15929141BB12AD02A5726BC3267592584F79668E01EF8124D92656FC9C51E83AE1FB8100EAA69747p6K" TargetMode="External"/><Relationship Id="rId25" Type="http://schemas.openxmlformats.org/officeDocument/2006/relationships/hyperlink" Target="consultantplus://offline/ref=3AF2D0BEAEBFABDFC8109E4B88402A15929646B811A202A5726BC3267592584F79668E03EC8323D7720CEC9818BF36FDFA981EEFB897748648p4K" TargetMode="External"/><Relationship Id="rId2" Type="http://schemas.openxmlformats.org/officeDocument/2006/relationships/styles" Target="styles.xml"/><Relationship Id="rId16" Type="http://schemas.openxmlformats.org/officeDocument/2006/relationships/hyperlink" Target="consultantplus://offline/ref=3AF2D0BEAEBFABDFC8109E4B88402A15929E4FBC14A502A5726BC3267592584F79668E06EF8877833652B5CB5DF43BF8E5841EEA4Ap4K" TargetMode="External"/><Relationship Id="rId20" Type="http://schemas.openxmlformats.org/officeDocument/2006/relationships/hyperlink" Target="consultantplus://offline/ref=3AF2D0BEAEBFABDFC8109E4B88402A1592934FBD14A502A5726BC3267592584F79668E03EC8320D37A0CEC9818BF36FDFA981EEFB897748648p4K" TargetMode="External"/><Relationship Id="rId1" Type="http://schemas.openxmlformats.org/officeDocument/2006/relationships/customXml" Target="../customXml/item1.xml"/><Relationship Id="rId6" Type="http://schemas.openxmlformats.org/officeDocument/2006/relationships/hyperlink" Target="mailto:admrrognedino@mail.ru" TargetMode="External"/><Relationship Id="rId11" Type="http://schemas.openxmlformats.org/officeDocument/2006/relationships/hyperlink" Target="consultantplus://offline/ref=3AF2D0BEAEBFABDFC8109E4B88402A15929246BF15AC02A5726BC3267592584F6B66D60FEE823DD27519BAC95E4Ep8K" TargetMode="External"/><Relationship Id="rId24" Type="http://schemas.openxmlformats.org/officeDocument/2006/relationships/hyperlink" Target="consultantplus://offline/ref=3AF2D0BEAEBFABDFC8109E4B88402A1592934FBD14A502A5726BC3267592584F79668E03EC8320D37A0CEC9818BF36FDFA981EEFB897748648p4K" TargetMode="External"/><Relationship Id="rId5" Type="http://schemas.openxmlformats.org/officeDocument/2006/relationships/webSettings" Target="webSettings.xml"/><Relationship Id="rId15" Type="http://schemas.openxmlformats.org/officeDocument/2006/relationships/hyperlink" Target="consultantplus://offline/ref=3AF2D0BEAEBFABDFC8109E4B88402A15929E4FBA16A202A5726BC3267592584F6B66D60FEE823DD27519BAC95E4Ep8K" TargetMode="External"/><Relationship Id="rId23" Type="http://schemas.openxmlformats.org/officeDocument/2006/relationships/hyperlink" Target="consultantplus://offline/ref=3AF2D0BEAEBFABDFC8109E4B88402A15929E41BA17A502A5726BC3267592584F79668E03EC8322D7720CEC9818BF36FDFA981EEFB897748648p4K" TargetMode="External"/><Relationship Id="rId10" Type="http://schemas.openxmlformats.org/officeDocument/2006/relationships/hyperlink" Target="consultantplus://offline/ref=3AF2D0BEAEBFABDFC8109E4B88402A15929E4FBC14A502A5726BC3267592584F79668E03EC8323DB760CEC9818BF36FDFA981EEFB897748648p4K" TargetMode="External"/><Relationship Id="rId19" Type="http://schemas.openxmlformats.org/officeDocument/2006/relationships/hyperlink" Target="consultantplus://offline/ref=3AF2D0BEAEBFABDFC8109E4B88402A15929F46B319A702A5726BC3267592584F79668E03EC8322D3720CEC9818BF36FDFA981EEFB897748648p4K" TargetMode="External"/><Relationship Id="rId4" Type="http://schemas.openxmlformats.org/officeDocument/2006/relationships/settings" Target="settings.xml"/><Relationship Id="rId9" Type="http://schemas.openxmlformats.org/officeDocument/2006/relationships/hyperlink" Target="consultantplus://offline/ref=3AF2D0BEAEBFABDFC8109E4B88402A15929E4EB214A402A5726BC3267592584F6B66D60FEE823DD27519BAC95E4Ep8K" TargetMode="External"/><Relationship Id="rId14" Type="http://schemas.openxmlformats.org/officeDocument/2006/relationships/hyperlink" Target="consultantplus://offline/ref=3AF2D0BEAEBFABDFC81080469E2C7618909D18B616A701F12834987B229B52183E29D753A8D62ED07319B8CE42E83BFD4Fp9K" TargetMode="External"/><Relationship Id="rId22" Type="http://schemas.openxmlformats.org/officeDocument/2006/relationships/hyperlink" Target="consultantplus://offline/ref=3AF2D0BEAEBFABDFC8109E4B88402A1592934EBB12A702A5726BC3267592584F79668E03EC8323D3700CEC9818BF36FDFA981EEFB897748648p4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DCF44-0F34-42DD-8660-DB3E21406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28</Pages>
  <Words>11800</Words>
  <Characters>67260</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Весельская</dc:creator>
  <cp:lastModifiedBy>юрист</cp:lastModifiedBy>
  <cp:revision>3</cp:revision>
  <cp:lastPrinted>2022-07-26T09:11:00Z</cp:lastPrinted>
  <dcterms:created xsi:type="dcterms:W3CDTF">2022-12-03T14:07:00Z</dcterms:created>
  <dcterms:modified xsi:type="dcterms:W3CDTF">2023-02-20T11:18:00Z</dcterms:modified>
</cp:coreProperties>
</file>